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5F41C" w14:textId="77777777" w:rsidR="00DD4D2C" w:rsidRDefault="00212DE0" w:rsidP="00BB7F0D">
      <w:pPr>
        <w:pStyle w:val="Textkrper"/>
        <w:spacing w:after="0"/>
        <w:jc w:val="center"/>
        <w:rPr>
          <w:rFonts w:ascii="Tahoma" w:eastAsia="Arial Unicode MS" w:hAnsi="Tahoma" w:cs="Tahoma"/>
          <w:b/>
          <w:bCs/>
          <w:sz w:val="44"/>
          <w:szCs w:val="44"/>
        </w:rPr>
      </w:pPr>
      <w:r>
        <w:rPr>
          <w:rFonts w:ascii="Tahoma" w:eastAsia="Arial Unicode MS" w:hAnsi="Tahoma" w:cs="Tahoma"/>
          <w:b/>
          <w:bCs/>
          <w:sz w:val="44"/>
          <w:szCs w:val="44"/>
        </w:rPr>
        <w:t xml:space="preserve">Chase </w:t>
      </w:r>
      <w:proofErr w:type="spellStart"/>
      <w:r>
        <w:rPr>
          <w:rFonts w:ascii="Tahoma" w:eastAsia="Arial Unicode MS" w:hAnsi="Tahoma" w:cs="Tahoma"/>
          <w:b/>
          <w:bCs/>
          <w:sz w:val="44"/>
          <w:szCs w:val="44"/>
        </w:rPr>
        <w:t>Atlantic</w:t>
      </w:r>
      <w:proofErr w:type="spellEnd"/>
      <w:r>
        <w:rPr>
          <w:rFonts w:ascii="Tahoma" w:eastAsia="Arial Unicode MS" w:hAnsi="Tahoma" w:cs="Tahoma"/>
          <w:b/>
          <w:bCs/>
          <w:sz w:val="44"/>
          <w:szCs w:val="44"/>
        </w:rPr>
        <w:t xml:space="preserve"> </w:t>
      </w:r>
    </w:p>
    <w:p w14:paraId="56C5A974" w14:textId="346F79F1" w:rsidR="00B90C6A" w:rsidRPr="002E6318" w:rsidRDefault="00212DE0" w:rsidP="00BB7F0D">
      <w:pPr>
        <w:pStyle w:val="Textkrper"/>
        <w:spacing w:after="0"/>
        <w:jc w:val="center"/>
        <w:rPr>
          <w:rFonts w:ascii="Tahoma" w:eastAsia="Arial Unicode MS" w:hAnsi="Tahoma" w:cs="Tahoma"/>
          <w:b/>
          <w:bCs/>
          <w:sz w:val="28"/>
          <w:szCs w:val="28"/>
        </w:rPr>
      </w:pPr>
      <w:r w:rsidRPr="002E6318">
        <w:rPr>
          <w:rFonts w:ascii="Tahoma" w:eastAsia="Arial Unicode MS" w:hAnsi="Tahoma" w:cs="Tahoma"/>
          <w:b/>
          <w:bCs/>
          <w:sz w:val="28"/>
          <w:szCs w:val="28"/>
        </w:rPr>
        <w:t>„Lost in Europe</w:t>
      </w:r>
      <w:r w:rsidR="00DD4D2C" w:rsidRPr="002E6318">
        <w:rPr>
          <w:rFonts w:ascii="Tahoma" w:eastAsia="Arial Unicode MS" w:hAnsi="Tahoma" w:cs="Tahoma"/>
          <w:b/>
          <w:bCs/>
          <w:sz w:val="28"/>
          <w:szCs w:val="28"/>
        </w:rPr>
        <w:t xml:space="preserve"> &amp; UK</w:t>
      </w:r>
      <w:r w:rsidRPr="002E6318">
        <w:rPr>
          <w:rFonts w:ascii="Tahoma" w:eastAsia="Arial Unicode MS" w:hAnsi="Tahoma" w:cs="Tahoma"/>
          <w:b/>
          <w:bCs/>
          <w:sz w:val="28"/>
          <w:szCs w:val="28"/>
        </w:rPr>
        <w:t>“</w:t>
      </w:r>
    </w:p>
    <w:p w14:paraId="0A4D3714" w14:textId="17A52F88" w:rsidR="00BB7F0D" w:rsidRDefault="00212DE0" w:rsidP="00500D09">
      <w:pPr>
        <w:pStyle w:val="Textkrper"/>
        <w:spacing w:after="0"/>
        <w:jc w:val="center"/>
        <w:rPr>
          <w:rFonts w:ascii="Tahoma" w:eastAsia="Arial Unicode MS" w:hAnsi="Tahoma" w:cs="Tahoma"/>
          <w:b/>
          <w:bCs/>
          <w:sz w:val="28"/>
          <w:szCs w:val="28"/>
        </w:rPr>
      </w:pPr>
      <w:r w:rsidRPr="002E6318">
        <w:rPr>
          <w:rFonts w:ascii="Tahoma" w:eastAsia="Arial Unicode MS" w:hAnsi="Tahoma" w:cs="Tahoma"/>
          <w:b/>
          <w:bCs/>
          <w:sz w:val="28"/>
          <w:szCs w:val="28"/>
        </w:rPr>
        <w:t>Mit neuem Album</w:t>
      </w:r>
      <w:r w:rsidR="00DD4D2C" w:rsidRPr="002E6318">
        <w:rPr>
          <w:rFonts w:ascii="Tahoma" w:eastAsia="Arial Unicode MS" w:hAnsi="Tahoma" w:cs="Tahoma"/>
          <w:b/>
          <w:bCs/>
          <w:sz w:val="28"/>
          <w:szCs w:val="28"/>
        </w:rPr>
        <w:t xml:space="preserve"> „LOST IN HEAVEN“</w:t>
      </w:r>
      <w:r w:rsidRPr="002E6318">
        <w:rPr>
          <w:rFonts w:ascii="Tahoma" w:eastAsia="Arial Unicode MS" w:hAnsi="Tahoma" w:cs="Tahoma"/>
          <w:b/>
          <w:bCs/>
          <w:sz w:val="28"/>
          <w:szCs w:val="28"/>
        </w:rPr>
        <w:t xml:space="preserve"> im April </w:t>
      </w:r>
      <w:r w:rsidR="00DD4D2C" w:rsidRPr="002E6318">
        <w:rPr>
          <w:rFonts w:ascii="Tahoma" w:eastAsia="Arial Unicode MS" w:hAnsi="Tahoma" w:cs="Tahoma"/>
          <w:b/>
          <w:bCs/>
          <w:sz w:val="28"/>
          <w:szCs w:val="28"/>
        </w:rPr>
        <w:t xml:space="preserve">2025 </w:t>
      </w:r>
      <w:r w:rsidRPr="002E6318">
        <w:rPr>
          <w:rFonts w:ascii="Tahoma" w:eastAsia="Arial Unicode MS" w:hAnsi="Tahoma" w:cs="Tahoma"/>
          <w:b/>
          <w:bCs/>
          <w:sz w:val="28"/>
          <w:szCs w:val="28"/>
        </w:rPr>
        <w:t>live in Deutschland</w:t>
      </w:r>
    </w:p>
    <w:p w14:paraId="7905076E" w14:textId="77777777" w:rsidR="00500D09" w:rsidRDefault="00500D09" w:rsidP="00500D09">
      <w:pPr>
        <w:pStyle w:val="Textkrper"/>
        <w:spacing w:after="0"/>
        <w:jc w:val="center"/>
        <w:rPr>
          <w:rFonts w:ascii="Tahoma" w:hAnsi="Tahoma" w:cs="Tahoma"/>
          <w:sz w:val="28"/>
          <w:szCs w:val="28"/>
        </w:rPr>
      </w:pPr>
    </w:p>
    <w:p w14:paraId="2AD970E7" w14:textId="72CD1F5D" w:rsidR="00500D09" w:rsidRPr="000846BC" w:rsidRDefault="00500D09" w:rsidP="00500D09">
      <w:pPr>
        <w:pStyle w:val="Textkrper"/>
        <w:spacing w:after="0"/>
        <w:jc w:val="center"/>
        <w:rPr>
          <w:rFonts w:ascii="Tahoma" w:hAnsi="Tahoma" w:cs="Tahoma"/>
          <w:sz w:val="28"/>
          <w:szCs w:val="28"/>
        </w:rPr>
      </w:pPr>
      <w:r>
        <w:rPr>
          <w:b/>
          <w:noProof/>
          <w:highlight w:val="white"/>
        </w:rPr>
        <w:drawing>
          <wp:inline distT="114300" distB="114300" distL="114300" distR="114300" wp14:anchorId="42391DA2" wp14:editId="2DEE1A55">
            <wp:extent cx="3899692" cy="4881563"/>
            <wp:effectExtent l="0" t="0" r="0" b="0"/>
            <wp:docPr id="1" name="image2.jpg" descr="Ein Bild, das Text, Screenshot, Poster, Digitales Compositing enthält.&#10;&#10;Automatisch generierte Beschreibung"/>
            <wp:cNvGraphicFramePr/>
            <a:graphic xmlns:a="http://schemas.openxmlformats.org/drawingml/2006/main">
              <a:graphicData uri="http://schemas.openxmlformats.org/drawingml/2006/picture">
                <pic:pic xmlns:pic="http://schemas.openxmlformats.org/drawingml/2006/picture">
                  <pic:nvPicPr>
                    <pic:cNvPr id="1" name="image2.jpg" descr="Ein Bild, das Text, Screenshot, Poster, Digitales Compositing enthält.&#10;&#10;Automatisch generierte Beschreibung"/>
                    <pic:cNvPicPr preferRelativeResize="0"/>
                  </pic:nvPicPr>
                  <pic:blipFill>
                    <a:blip r:embed="rId10"/>
                    <a:srcRect/>
                    <a:stretch>
                      <a:fillRect/>
                    </a:stretch>
                  </pic:blipFill>
                  <pic:spPr>
                    <a:xfrm>
                      <a:off x="0" y="0"/>
                      <a:ext cx="3899692" cy="4881563"/>
                    </a:xfrm>
                    <a:prstGeom prst="rect">
                      <a:avLst/>
                    </a:prstGeom>
                    <a:ln/>
                  </pic:spPr>
                </pic:pic>
              </a:graphicData>
            </a:graphic>
          </wp:inline>
        </w:drawing>
      </w:r>
    </w:p>
    <w:p w14:paraId="4AFE509D" w14:textId="54BE9C23" w:rsidR="00500D09" w:rsidRPr="00500D09" w:rsidRDefault="00500D09" w:rsidP="00500D09">
      <w:pPr>
        <w:suppressAutoHyphens w:val="0"/>
        <w:spacing w:after="120"/>
        <w:jc w:val="center"/>
        <w:rPr>
          <w:rFonts w:ascii="Tahoma" w:eastAsia="Arial" w:hAnsi="Tahoma" w:cs="Tahoma"/>
          <w:color w:val="auto"/>
          <w:sz w:val="16"/>
          <w:szCs w:val="16"/>
          <w:u w:color="1D1D1D"/>
        </w:rPr>
      </w:pPr>
      <w:r w:rsidRPr="00500D09">
        <w:rPr>
          <w:rFonts w:ascii="Tahoma" w:eastAsia="Arial" w:hAnsi="Tahoma" w:cs="Tahoma"/>
          <w:color w:val="auto"/>
          <w:sz w:val="16"/>
          <w:szCs w:val="16"/>
          <w:u w:color="1D1D1D"/>
        </w:rPr>
        <w:t>G</w:t>
      </w:r>
      <w:r w:rsidRPr="00500D09">
        <w:rPr>
          <w:rFonts w:ascii="Tahoma" w:eastAsia="Arial" w:hAnsi="Tahoma" w:cs="Tahoma"/>
          <w:color w:val="auto"/>
          <w:sz w:val="16"/>
          <w:szCs w:val="16"/>
          <w:u w:color="1D1D1D"/>
        </w:rPr>
        <w:t>enehmigte Künstlerbilder und hochauflösende Tourbilder laden Sie bitte HIER herunter.</w:t>
      </w:r>
    </w:p>
    <w:p w14:paraId="07E42A89" w14:textId="2F78DA49" w:rsidR="00500D09" w:rsidRDefault="00DD4D2C" w:rsidP="002E6318">
      <w:pPr>
        <w:suppressAutoHyphens w:val="0"/>
        <w:spacing w:after="120"/>
        <w:jc w:val="both"/>
        <w:rPr>
          <w:rFonts w:ascii="Tahoma" w:eastAsia="Arial" w:hAnsi="Tahoma" w:cs="Tahoma"/>
          <w:color w:val="auto"/>
          <w:sz w:val="22"/>
          <w:szCs w:val="22"/>
          <w:u w:color="1D1D1D"/>
        </w:rPr>
      </w:pPr>
      <w:r w:rsidRPr="00DD4D2C">
        <w:rPr>
          <w:rFonts w:ascii="Tahoma" w:eastAsia="Arial" w:hAnsi="Tahoma" w:cs="Tahoma"/>
          <w:color w:val="auto"/>
          <w:sz w:val="22"/>
          <w:szCs w:val="22"/>
          <w:u w:color="1D1D1D"/>
        </w:rPr>
        <w:t xml:space="preserve">Den Sound </w:t>
      </w:r>
      <w:r w:rsidR="002E6318">
        <w:rPr>
          <w:rFonts w:ascii="Tahoma" w:eastAsia="Arial" w:hAnsi="Tahoma" w:cs="Tahoma"/>
          <w:color w:val="auto"/>
          <w:sz w:val="22"/>
          <w:szCs w:val="22"/>
          <w:u w:color="1D1D1D"/>
        </w:rPr>
        <w:t>von</w:t>
      </w:r>
      <w:r w:rsidR="002E6318" w:rsidRPr="002E6318">
        <w:rPr>
          <w:rFonts w:ascii="Tahoma" w:eastAsia="Arial" w:hAnsi="Tahoma" w:cs="Tahoma"/>
          <w:b/>
          <w:bCs/>
          <w:color w:val="auto"/>
          <w:sz w:val="22"/>
          <w:szCs w:val="22"/>
          <w:u w:color="1D1D1D"/>
        </w:rPr>
        <w:t xml:space="preserve"> </w:t>
      </w:r>
      <w:r w:rsidRPr="002E6318">
        <w:rPr>
          <w:rFonts w:ascii="Tahoma" w:eastAsia="Arial" w:hAnsi="Tahoma" w:cs="Tahoma"/>
          <w:b/>
          <w:bCs/>
          <w:color w:val="auto"/>
          <w:sz w:val="22"/>
          <w:szCs w:val="22"/>
          <w:u w:color="1D1D1D"/>
        </w:rPr>
        <w:t xml:space="preserve">Chase </w:t>
      </w:r>
      <w:proofErr w:type="spellStart"/>
      <w:r w:rsidRPr="002E6318">
        <w:rPr>
          <w:rFonts w:ascii="Tahoma" w:eastAsia="Arial" w:hAnsi="Tahoma" w:cs="Tahoma"/>
          <w:b/>
          <w:bCs/>
          <w:color w:val="auto"/>
          <w:sz w:val="22"/>
          <w:szCs w:val="22"/>
          <w:u w:color="1D1D1D"/>
        </w:rPr>
        <w:t>Atlantic</w:t>
      </w:r>
      <w:proofErr w:type="spellEnd"/>
      <w:r w:rsidRPr="00DD4D2C">
        <w:rPr>
          <w:rFonts w:ascii="Tahoma" w:eastAsia="Arial" w:hAnsi="Tahoma" w:cs="Tahoma"/>
          <w:color w:val="auto"/>
          <w:sz w:val="22"/>
          <w:szCs w:val="22"/>
          <w:u w:color="1D1D1D"/>
        </w:rPr>
        <w:t xml:space="preserve"> auf ihrem vierten Album </w:t>
      </w:r>
      <w:r w:rsidR="00500D09" w:rsidRPr="00500D09">
        <w:rPr>
          <w:rFonts w:ascii="Tahoma" w:eastAsia="Arial" w:hAnsi="Tahoma" w:cs="Tahoma"/>
          <w:b/>
          <w:bCs/>
          <w:color w:val="auto"/>
          <w:sz w:val="22"/>
          <w:szCs w:val="22"/>
          <w:u w:color="1D1D1D"/>
        </w:rPr>
        <w:t>„</w:t>
      </w:r>
      <w:r w:rsidRPr="00500D09">
        <w:rPr>
          <w:rFonts w:ascii="Tahoma" w:eastAsia="Arial" w:hAnsi="Tahoma" w:cs="Tahoma"/>
          <w:b/>
          <w:bCs/>
          <w:color w:val="auto"/>
          <w:sz w:val="22"/>
          <w:szCs w:val="22"/>
          <w:u w:color="1D1D1D"/>
        </w:rPr>
        <w:t>L</w:t>
      </w:r>
      <w:r w:rsidRPr="002E6318">
        <w:rPr>
          <w:rFonts w:ascii="Tahoma" w:eastAsia="Arial" w:hAnsi="Tahoma" w:cs="Tahoma"/>
          <w:b/>
          <w:bCs/>
          <w:color w:val="auto"/>
          <w:sz w:val="22"/>
          <w:szCs w:val="22"/>
          <w:u w:color="1D1D1D"/>
        </w:rPr>
        <w:t>OST IN HEAVEN</w:t>
      </w:r>
      <w:r w:rsidR="00500D09">
        <w:rPr>
          <w:rFonts w:ascii="Tahoma" w:eastAsia="Arial" w:hAnsi="Tahoma" w:cs="Tahoma"/>
          <w:b/>
          <w:bCs/>
          <w:color w:val="auto"/>
          <w:sz w:val="22"/>
          <w:szCs w:val="22"/>
          <w:u w:color="1D1D1D"/>
        </w:rPr>
        <w:t>“</w:t>
      </w:r>
      <w:r w:rsidRPr="00DD4D2C">
        <w:rPr>
          <w:rFonts w:ascii="Tahoma" w:eastAsia="Arial" w:hAnsi="Tahoma" w:cs="Tahoma"/>
          <w:color w:val="auto"/>
          <w:sz w:val="22"/>
          <w:szCs w:val="22"/>
          <w:u w:color="1D1D1D"/>
        </w:rPr>
        <w:t xml:space="preserve"> zu beschreiben, ist einfach und unmöglich zugleich. Das in Australien geborene und in Los Angeles lebende Trio ist sofort identifizierbar, doch es ist unglaublich schwierig, ihrem Sound oder dem Publikum, das sie verehrt, einen Titel oder ein Genre zu geben. Sie passen genauso gut auf große Pop-Festivals wie auf Tourneen mit Rockbands. Mit einer Reihe von Hits aus einer Vielzahl von Genres haben sich </w:t>
      </w:r>
      <w:r w:rsidRPr="002E6318">
        <w:rPr>
          <w:rFonts w:ascii="Tahoma" w:eastAsia="Arial" w:hAnsi="Tahoma" w:cs="Tahoma"/>
          <w:b/>
          <w:bCs/>
          <w:color w:val="auto"/>
          <w:sz w:val="22"/>
          <w:szCs w:val="22"/>
          <w:u w:color="1D1D1D"/>
        </w:rPr>
        <w:t xml:space="preserve">Chase </w:t>
      </w:r>
      <w:proofErr w:type="spellStart"/>
      <w:r w:rsidRPr="002E6318">
        <w:rPr>
          <w:rFonts w:ascii="Tahoma" w:eastAsia="Arial" w:hAnsi="Tahoma" w:cs="Tahoma"/>
          <w:b/>
          <w:bCs/>
          <w:color w:val="auto"/>
          <w:sz w:val="22"/>
          <w:szCs w:val="22"/>
          <w:u w:color="1D1D1D"/>
        </w:rPr>
        <w:t>Atlantic</w:t>
      </w:r>
      <w:proofErr w:type="spellEnd"/>
      <w:r w:rsidRPr="00DD4D2C">
        <w:rPr>
          <w:rFonts w:ascii="Tahoma" w:eastAsia="Arial" w:hAnsi="Tahoma" w:cs="Tahoma"/>
          <w:color w:val="auto"/>
          <w:sz w:val="22"/>
          <w:szCs w:val="22"/>
          <w:u w:color="1D1D1D"/>
        </w:rPr>
        <w:t xml:space="preserve"> eine der größten Fangemeinden in der gesamten Musikszene erspielt, was ihnen mehr als 7,5 Milliarden Streams und 840 Millionen YouTube-Aufrufe eingebracht hat, Tendenz steigend.</w:t>
      </w:r>
    </w:p>
    <w:p w14:paraId="5E3A40C4" w14:textId="4A5AE7C1" w:rsidR="00500D09" w:rsidRDefault="002E6318" w:rsidP="00547337">
      <w:pPr>
        <w:suppressAutoHyphens w:val="0"/>
        <w:spacing w:after="120"/>
        <w:jc w:val="both"/>
        <w:rPr>
          <w:rFonts w:ascii="Tahoma" w:eastAsia="Arial" w:hAnsi="Tahoma" w:cs="Tahoma"/>
          <w:color w:val="auto"/>
          <w:sz w:val="22"/>
          <w:szCs w:val="22"/>
          <w:u w:color="1D1D1D"/>
        </w:rPr>
      </w:pPr>
      <w:r w:rsidRPr="00DD4D2C">
        <w:rPr>
          <w:rFonts w:ascii="Tahoma" w:eastAsia="Arial" w:hAnsi="Tahoma" w:cs="Tahoma"/>
          <w:color w:val="auto"/>
          <w:sz w:val="22"/>
          <w:szCs w:val="22"/>
          <w:u w:color="1D1D1D"/>
        </w:rPr>
        <w:t xml:space="preserve">Im Vorfeld ihres neuen Albums </w:t>
      </w:r>
      <w:r w:rsidR="00500D09">
        <w:rPr>
          <w:rFonts w:ascii="Tahoma" w:eastAsia="Arial" w:hAnsi="Tahoma" w:cs="Tahoma"/>
          <w:b/>
          <w:bCs/>
          <w:color w:val="auto"/>
          <w:sz w:val="22"/>
          <w:szCs w:val="22"/>
          <w:u w:color="1D1D1D"/>
        </w:rPr>
        <w:t>„</w:t>
      </w:r>
      <w:r w:rsidRPr="002E6318">
        <w:rPr>
          <w:rFonts w:ascii="Tahoma" w:eastAsia="Arial" w:hAnsi="Tahoma" w:cs="Tahoma"/>
          <w:b/>
          <w:bCs/>
          <w:color w:val="auto"/>
          <w:sz w:val="22"/>
          <w:szCs w:val="22"/>
          <w:u w:color="1D1D1D"/>
        </w:rPr>
        <w:t>LOST IN HEAVEN</w:t>
      </w:r>
      <w:r w:rsidR="00500D09">
        <w:rPr>
          <w:rFonts w:ascii="Tahoma" w:eastAsia="Arial" w:hAnsi="Tahoma" w:cs="Tahoma"/>
          <w:b/>
          <w:bCs/>
          <w:color w:val="auto"/>
          <w:sz w:val="22"/>
          <w:szCs w:val="22"/>
          <w:u w:color="1D1D1D"/>
        </w:rPr>
        <w:t>“</w:t>
      </w:r>
      <w:r w:rsidRPr="00DD4D2C">
        <w:rPr>
          <w:rFonts w:ascii="Tahoma" w:eastAsia="Arial" w:hAnsi="Tahoma" w:cs="Tahoma"/>
          <w:color w:val="auto"/>
          <w:sz w:val="22"/>
          <w:szCs w:val="22"/>
          <w:u w:color="1D1D1D"/>
        </w:rPr>
        <w:t xml:space="preserve">, das am 1. November erscheint und die neue Single </w:t>
      </w:r>
      <w:r w:rsidR="00500D09" w:rsidRPr="00500D09">
        <w:rPr>
          <w:rFonts w:ascii="Tahoma" w:eastAsia="Arial" w:hAnsi="Tahoma" w:cs="Tahoma"/>
          <w:b/>
          <w:bCs/>
          <w:color w:val="auto"/>
          <w:sz w:val="22"/>
          <w:szCs w:val="22"/>
          <w:u w:color="1D1D1D"/>
        </w:rPr>
        <w:t>„</w:t>
      </w:r>
      <w:r w:rsidRPr="00500D09">
        <w:rPr>
          <w:rFonts w:ascii="Tahoma" w:eastAsia="Arial" w:hAnsi="Tahoma" w:cs="Tahoma"/>
          <w:b/>
          <w:bCs/>
          <w:color w:val="auto"/>
          <w:sz w:val="22"/>
          <w:szCs w:val="22"/>
          <w:u w:color="1D1D1D"/>
        </w:rPr>
        <w:t>R</w:t>
      </w:r>
      <w:r w:rsidRPr="002E6318">
        <w:rPr>
          <w:rFonts w:ascii="Tahoma" w:eastAsia="Arial" w:hAnsi="Tahoma" w:cs="Tahoma"/>
          <w:b/>
          <w:bCs/>
          <w:color w:val="auto"/>
          <w:sz w:val="22"/>
          <w:szCs w:val="22"/>
          <w:u w:color="1D1D1D"/>
        </w:rPr>
        <w:t>ICOCHET“</w:t>
      </w:r>
      <w:r w:rsidRPr="00DD4D2C">
        <w:rPr>
          <w:rFonts w:ascii="Tahoma" w:eastAsia="Arial" w:hAnsi="Tahoma" w:cs="Tahoma"/>
          <w:color w:val="auto"/>
          <w:sz w:val="22"/>
          <w:szCs w:val="22"/>
          <w:u w:color="1D1D1D"/>
        </w:rPr>
        <w:t xml:space="preserve"> enthält, haben </w:t>
      </w:r>
      <w:r w:rsidRPr="002E6318">
        <w:rPr>
          <w:rFonts w:ascii="Tahoma" w:eastAsia="Arial" w:hAnsi="Tahoma" w:cs="Tahoma"/>
          <w:b/>
          <w:bCs/>
          <w:color w:val="auto"/>
          <w:sz w:val="22"/>
          <w:szCs w:val="22"/>
          <w:u w:color="1D1D1D"/>
        </w:rPr>
        <w:t xml:space="preserve">Chase </w:t>
      </w:r>
      <w:proofErr w:type="spellStart"/>
      <w:r w:rsidRPr="002E6318">
        <w:rPr>
          <w:rFonts w:ascii="Tahoma" w:eastAsia="Arial" w:hAnsi="Tahoma" w:cs="Tahoma"/>
          <w:b/>
          <w:bCs/>
          <w:color w:val="auto"/>
          <w:sz w:val="22"/>
          <w:szCs w:val="22"/>
          <w:u w:color="1D1D1D"/>
        </w:rPr>
        <w:t>Atlantic</w:t>
      </w:r>
      <w:proofErr w:type="spellEnd"/>
      <w:r w:rsidRPr="00DD4D2C">
        <w:rPr>
          <w:rFonts w:ascii="Tahoma" w:eastAsia="Arial" w:hAnsi="Tahoma" w:cs="Tahoma"/>
          <w:color w:val="auto"/>
          <w:sz w:val="22"/>
          <w:szCs w:val="22"/>
          <w:u w:color="1D1D1D"/>
        </w:rPr>
        <w:t xml:space="preserve"> ihre </w:t>
      </w:r>
      <w:r w:rsidR="00500D09">
        <w:rPr>
          <w:rFonts w:ascii="Tahoma" w:eastAsia="Arial" w:hAnsi="Tahoma" w:cs="Tahoma"/>
          <w:b/>
          <w:bCs/>
          <w:color w:val="auto"/>
          <w:sz w:val="22"/>
          <w:szCs w:val="22"/>
          <w:u w:color="1D1D1D"/>
        </w:rPr>
        <w:t>„</w:t>
      </w:r>
      <w:r w:rsidRPr="002E6318">
        <w:rPr>
          <w:rFonts w:ascii="Tahoma" w:eastAsia="Arial" w:hAnsi="Tahoma" w:cs="Tahoma"/>
          <w:b/>
          <w:bCs/>
          <w:color w:val="auto"/>
          <w:sz w:val="22"/>
          <w:szCs w:val="22"/>
          <w:u w:color="1D1D1D"/>
        </w:rPr>
        <w:t>Lost In Europe and UK</w:t>
      </w:r>
      <w:r w:rsidR="00500D09">
        <w:rPr>
          <w:rFonts w:ascii="Tahoma" w:eastAsia="Arial" w:hAnsi="Tahoma" w:cs="Tahoma"/>
          <w:b/>
          <w:bCs/>
          <w:color w:val="auto"/>
          <w:sz w:val="22"/>
          <w:szCs w:val="22"/>
          <w:u w:color="1D1D1D"/>
        </w:rPr>
        <w:t>“</w:t>
      </w:r>
      <w:r w:rsidRPr="002E6318">
        <w:rPr>
          <w:rFonts w:ascii="Tahoma" w:eastAsia="Arial" w:hAnsi="Tahoma" w:cs="Tahoma"/>
          <w:b/>
          <w:bCs/>
          <w:color w:val="auto"/>
          <w:sz w:val="22"/>
          <w:szCs w:val="22"/>
          <w:u w:color="1D1D1D"/>
        </w:rPr>
        <w:t xml:space="preserve"> </w:t>
      </w:r>
      <w:r w:rsidRPr="00DD4D2C">
        <w:rPr>
          <w:rFonts w:ascii="Tahoma" w:eastAsia="Arial" w:hAnsi="Tahoma" w:cs="Tahoma"/>
          <w:color w:val="auto"/>
          <w:sz w:val="22"/>
          <w:szCs w:val="22"/>
          <w:u w:color="1D1D1D"/>
        </w:rPr>
        <w:t xml:space="preserve">Tour angekündigt. Die von </w:t>
      </w:r>
      <w:proofErr w:type="gramStart"/>
      <w:r w:rsidRPr="00DD4D2C">
        <w:rPr>
          <w:rFonts w:ascii="Tahoma" w:eastAsia="Arial" w:hAnsi="Tahoma" w:cs="Tahoma"/>
          <w:color w:val="auto"/>
          <w:sz w:val="22"/>
          <w:szCs w:val="22"/>
          <w:u w:color="1D1D1D"/>
        </w:rPr>
        <w:t>Live Nation</w:t>
      </w:r>
      <w:proofErr w:type="gramEnd"/>
      <w:r w:rsidRPr="00DD4D2C">
        <w:rPr>
          <w:rFonts w:ascii="Tahoma" w:eastAsia="Arial" w:hAnsi="Tahoma" w:cs="Tahoma"/>
          <w:color w:val="auto"/>
          <w:sz w:val="22"/>
          <w:szCs w:val="22"/>
          <w:u w:color="1D1D1D"/>
        </w:rPr>
        <w:t xml:space="preserve"> produzierte 12-Städte-Europa</w:t>
      </w:r>
      <w:r>
        <w:rPr>
          <w:rFonts w:ascii="Tahoma" w:eastAsia="Arial" w:hAnsi="Tahoma" w:cs="Tahoma"/>
          <w:color w:val="auto"/>
          <w:sz w:val="22"/>
          <w:szCs w:val="22"/>
          <w:u w:color="1D1D1D"/>
        </w:rPr>
        <w:t xml:space="preserve"> T</w:t>
      </w:r>
      <w:r w:rsidRPr="00DD4D2C">
        <w:rPr>
          <w:rFonts w:ascii="Tahoma" w:eastAsia="Arial" w:hAnsi="Tahoma" w:cs="Tahoma"/>
          <w:color w:val="auto"/>
          <w:sz w:val="22"/>
          <w:szCs w:val="22"/>
          <w:u w:color="1D1D1D"/>
        </w:rPr>
        <w:t>ournee beginnt am 12. April in Hamburg und macht unter anderem in Berlin</w:t>
      </w:r>
      <w:r>
        <w:rPr>
          <w:rFonts w:ascii="Tahoma" w:eastAsia="Arial" w:hAnsi="Tahoma" w:cs="Tahoma"/>
          <w:color w:val="auto"/>
          <w:sz w:val="22"/>
          <w:szCs w:val="22"/>
          <w:u w:color="1D1D1D"/>
        </w:rPr>
        <w:t xml:space="preserve"> und Köln wie auch in </w:t>
      </w:r>
      <w:r w:rsidRPr="00DD4D2C">
        <w:rPr>
          <w:rFonts w:ascii="Tahoma" w:eastAsia="Arial" w:hAnsi="Tahoma" w:cs="Tahoma"/>
          <w:color w:val="auto"/>
          <w:sz w:val="22"/>
          <w:szCs w:val="22"/>
          <w:u w:color="1D1D1D"/>
        </w:rPr>
        <w:t>Paris und Amsterdam Halt, bevor sie am 4. Mai in London</w:t>
      </w:r>
      <w:r>
        <w:rPr>
          <w:rFonts w:ascii="Tahoma" w:eastAsia="Arial" w:hAnsi="Tahoma" w:cs="Tahoma"/>
          <w:color w:val="auto"/>
          <w:sz w:val="22"/>
          <w:szCs w:val="22"/>
          <w:u w:color="1D1D1D"/>
        </w:rPr>
        <w:t xml:space="preserve"> </w:t>
      </w:r>
      <w:r w:rsidRPr="00DD4D2C">
        <w:rPr>
          <w:rFonts w:ascii="Tahoma" w:eastAsia="Arial" w:hAnsi="Tahoma" w:cs="Tahoma"/>
          <w:color w:val="auto"/>
          <w:sz w:val="22"/>
          <w:szCs w:val="22"/>
          <w:u w:color="1D1D1D"/>
        </w:rPr>
        <w:t>endet.</w:t>
      </w:r>
    </w:p>
    <w:p w14:paraId="5484A8E1" w14:textId="574070F5" w:rsidR="006C38DD" w:rsidRDefault="00B90FFB" w:rsidP="00547337">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Hinter dem Namen </w:t>
      </w:r>
      <w:r w:rsidRPr="00DA3B82">
        <w:rPr>
          <w:rFonts w:ascii="Tahoma" w:eastAsia="Arial" w:hAnsi="Tahoma" w:cs="Tahoma"/>
          <w:b/>
          <w:bCs/>
          <w:color w:val="auto"/>
          <w:sz w:val="22"/>
          <w:szCs w:val="22"/>
          <w:u w:color="1D1D1D"/>
        </w:rPr>
        <w:t xml:space="preserve">Chase </w:t>
      </w:r>
      <w:proofErr w:type="spellStart"/>
      <w:r w:rsidRPr="00DA3B82">
        <w:rPr>
          <w:rFonts w:ascii="Tahoma" w:eastAsia="Arial" w:hAnsi="Tahoma" w:cs="Tahoma"/>
          <w:b/>
          <w:bCs/>
          <w:color w:val="auto"/>
          <w:sz w:val="22"/>
          <w:szCs w:val="22"/>
          <w:u w:color="1D1D1D"/>
        </w:rPr>
        <w:t>Atlantic</w:t>
      </w:r>
      <w:proofErr w:type="spellEnd"/>
      <w:r>
        <w:rPr>
          <w:rFonts w:ascii="Tahoma" w:eastAsia="Arial" w:hAnsi="Tahoma" w:cs="Tahoma"/>
          <w:color w:val="auto"/>
          <w:sz w:val="22"/>
          <w:szCs w:val="22"/>
          <w:u w:color="1D1D1D"/>
        </w:rPr>
        <w:t xml:space="preserve"> stecken die drei Produzenten und Musiker </w:t>
      </w:r>
      <w:r w:rsidRPr="002E6318">
        <w:rPr>
          <w:rFonts w:ascii="Tahoma" w:eastAsia="Arial" w:hAnsi="Tahoma" w:cs="Tahoma"/>
          <w:b/>
          <w:bCs/>
          <w:color w:val="auto"/>
          <w:sz w:val="22"/>
          <w:szCs w:val="22"/>
          <w:u w:color="1D1D1D"/>
        </w:rPr>
        <w:t>Mitchel Cave</w:t>
      </w:r>
      <w:r>
        <w:rPr>
          <w:rFonts w:ascii="Tahoma" w:eastAsia="Arial" w:hAnsi="Tahoma" w:cs="Tahoma"/>
          <w:color w:val="auto"/>
          <w:sz w:val="22"/>
          <w:szCs w:val="22"/>
          <w:u w:color="1D1D1D"/>
        </w:rPr>
        <w:t xml:space="preserve"> (Vocals), sein Bruder </w:t>
      </w:r>
      <w:r w:rsidRPr="002E6318">
        <w:rPr>
          <w:rFonts w:ascii="Tahoma" w:eastAsia="Arial" w:hAnsi="Tahoma" w:cs="Tahoma"/>
          <w:b/>
          <w:bCs/>
          <w:color w:val="auto"/>
          <w:sz w:val="22"/>
          <w:szCs w:val="22"/>
          <w:u w:color="1D1D1D"/>
        </w:rPr>
        <w:t>Clinton Cave</w:t>
      </w:r>
      <w:r>
        <w:rPr>
          <w:rFonts w:ascii="Tahoma" w:eastAsia="Arial" w:hAnsi="Tahoma" w:cs="Tahoma"/>
          <w:color w:val="auto"/>
          <w:sz w:val="22"/>
          <w:szCs w:val="22"/>
          <w:u w:color="1D1D1D"/>
        </w:rPr>
        <w:t xml:space="preserve"> (Gitarre und </w:t>
      </w:r>
      <w:proofErr w:type="gramStart"/>
      <w:r>
        <w:rPr>
          <w:rFonts w:ascii="Tahoma" w:eastAsia="Arial" w:hAnsi="Tahoma" w:cs="Tahoma"/>
          <w:color w:val="auto"/>
          <w:sz w:val="22"/>
          <w:szCs w:val="22"/>
          <w:u w:color="1D1D1D"/>
        </w:rPr>
        <w:t>Saxophon</w:t>
      </w:r>
      <w:proofErr w:type="gramEnd"/>
      <w:r>
        <w:rPr>
          <w:rFonts w:ascii="Tahoma" w:eastAsia="Arial" w:hAnsi="Tahoma" w:cs="Tahoma"/>
          <w:color w:val="auto"/>
          <w:sz w:val="22"/>
          <w:szCs w:val="22"/>
          <w:u w:color="1D1D1D"/>
        </w:rPr>
        <w:t xml:space="preserve">) und </w:t>
      </w:r>
      <w:r w:rsidRPr="002E6318">
        <w:rPr>
          <w:rFonts w:ascii="Tahoma" w:eastAsia="Arial" w:hAnsi="Tahoma" w:cs="Tahoma"/>
          <w:b/>
          <w:bCs/>
          <w:color w:val="auto"/>
          <w:sz w:val="22"/>
          <w:szCs w:val="22"/>
          <w:u w:color="1D1D1D"/>
        </w:rPr>
        <w:t>Christian Anthony</w:t>
      </w:r>
      <w:r>
        <w:rPr>
          <w:rFonts w:ascii="Tahoma" w:eastAsia="Arial" w:hAnsi="Tahoma" w:cs="Tahoma"/>
          <w:color w:val="auto"/>
          <w:sz w:val="22"/>
          <w:szCs w:val="22"/>
          <w:u w:color="1D1D1D"/>
        </w:rPr>
        <w:t xml:space="preserve"> (</w:t>
      </w:r>
      <w:r w:rsidR="00DA3B82">
        <w:rPr>
          <w:rFonts w:ascii="Tahoma" w:eastAsia="Arial" w:hAnsi="Tahoma" w:cs="Tahoma"/>
          <w:color w:val="auto"/>
          <w:sz w:val="22"/>
          <w:szCs w:val="22"/>
          <w:u w:color="1D1D1D"/>
        </w:rPr>
        <w:t>Rhythmus</w:t>
      </w:r>
      <w:r>
        <w:rPr>
          <w:rFonts w:ascii="Tahoma" w:eastAsia="Arial" w:hAnsi="Tahoma" w:cs="Tahoma"/>
          <w:color w:val="auto"/>
          <w:sz w:val="22"/>
          <w:szCs w:val="22"/>
          <w:u w:color="1D1D1D"/>
        </w:rPr>
        <w:t xml:space="preserve">-Gitarre und Vocals). Clinton und Christian spielten Anfang der Zehnerjahre schon kurz in einer Boyband namens </w:t>
      </w:r>
      <w:proofErr w:type="spellStart"/>
      <w:r>
        <w:rPr>
          <w:rFonts w:ascii="Tahoma" w:eastAsia="Arial" w:hAnsi="Tahoma" w:cs="Tahoma"/>
          <w:color w:val="auto"/>
          <w:sz w:val="22"/>
          <w:szCs w:val="22"/>
          <w:u w:color="1D1D1D"/>
        </w:rPr>
        <w:t>What</w:t>
      </w:r>
      <w:proofErr w:type="spellEnd"/>
      <w:r>
        <w:rPr>
          <w:rFonts w:ascii="Tahoma" w:eastAsia="Arial" w:hAnsi="Tahoma" w:cs="Tahoma"/>
          <w:color w:val="auto"/>
          <w:sz w:val="22"/>
          <w:szCs w:val="22"/>
          <w:u w:color="1D1D1D"/>
        </w:rPr>
        <w:t xml:space="preserve"> About Tonight, Clinton wiederum hatte den recht erfolgreichen YouTube-Channel „</w:t>
      </w:r>
      <w:proofErr w:type="spellStart"/>
      <w:r>
        <w:rPr>
          <w:rFonts w:ascii="Tahoma" w:eastAsia="Arial" w:hAnsi="Tahoma" w:cs="Tahoma"/>
          <w:color w:val="auto"/>
          <w:sz w:val="22"/>
          <w:szCs w:val="22"/>
          <w:u w:color="1D1D1D"/>
        </w:rPr>
        <w:t>ClintonCaveMusic</w:t>
      </w:r>
      <w:proofErr w:type="spellEnd"/>
      <w:r>
        <w:rPr>
          <w:rFonts w:ascii="Tahoma" w:eastAsia="Arial" w:hAnsi="Tahoma" w:cs="Tahoma"/>
          <w:color w:val="auto"/>
          <w:sz w:val="22"/>
          <w:szCs w:val="22"/>
          <w:u w:color="1D1D1D"/>
        </w:rPr>
        <w:t xml:space="preserve">“, auf dem er mit seinem Bruder Mitchel Cover-Versionen veröffentlichte. </w:t>
      </w:r>
      <w:r w:rsidRPr="003F1C69">
        <w:rPr>
          <w:rFonts w:ascii="Tahoma" w:eastAsia="Arial" w:hAnsi="Tahoma" w:cs="Tahoma"/>
          <w:b/>
          <w:bCs/>
          <w:color w:val="auto"/>
          <w:sz w:val="22"/>
          <w:szCs w:val="22"/>
          <w:u w:color="1D1D1D"/>
        </w:rPr>
        <w:t xml:space="preserve">Chase </w:t>
      </w:r>
      <w:proofErr w:type="spellStart"/>
      <w:r w:rsidRPr="003F1C69">
        <w:rPr>
          <w:rFonts w:ascii="Tahoma" w:eastAsia="Arial" w:hAnsi="Tahoma" w:cs="Tahoma"/>
          <w:b/>
          <w:bCs/>
          <w:color w:val="auto"/>
          <w:sz w:val="22"/>
          <w:szCs w:val="22"/>
          <w:u w:color="1D1D1D"/>
        </w:rPr>
        <w:t>Atlantic</w:t>
      </w:r>
      <w:proofErr w:type="spellEnd"/>
      <w:r>
        <w:rPr>
          <w:rFonts w:ascii="Tahoma" w:eastAsia="Arial" w:hAnsi="Tahoma" w:cs="Tahoma"/>
          <w:color w:val="auto"/>
          <w:sz w:val="22"/>
          <w:szCs w:val="22"/>
          <w:u w:color="1D1D1D"/>
        </w:rPr>
        <w:t xml:space="preserve"> gründete</w:t>
      </w:r>
      <w:r w:rsidR="003F1C69">
        <w:rPr>
          <w:rFonts w:ascii="Tahoma" w:eastAsia="Arial" w:hAnsi="Tahoma" w:cs="Tahoma"/>
          <w:color w:val="auto"/>
          <w:sz w:val="22"/>
          <w:szCs w:val="22"/>
          <w:u w:color="1D1D1D"/>
        </w:rPr>
        <w:t>n</w:t>
      </w:r>
      <w:r>
        <w:rPr>
          <w:rFonts w:ascii="Tahoma" w:eastAsia="Arial" w:hAnsi="Tahoma" w:cs="Tahoma"/>
          <w:color w:val="auto"/>
          <w:sz w:val="22"/>
          <w:szCs w:val="22"/>
          <w:u w:color="1D1D1D"/>
        </w:rPr>
        <w:t xml:space="preserve"> die drei 2014 </w:t>
      </w:r>
      <w:r w:rsidR="001B19B0">
        <w:rPr>
          <w:rFonts w:ascii="Tahoma" w:eastAsia="Arial" w:hAnsi="Tahoma" w:cs="Tahoma"/>
          <w:color w:val="auto"/>
          <w:sz w:val="22"/>
          <w:szCs w:val="22"/>
          <w:u w:color="1D1D1D"/>
        </w:rPr>
        <w:t>und</w:t>
      </w:r>
      <w:r>
        <w:rPr>
          <w:rFonts w:ascii="Tahoma" w:eastAsia="Arial" w:hAnsi="Tahoma" w:cs="Tahoma"/>
          <w:color w:val="auto"/>
          <w:sz w:val="22"/>
          <w:szCs w:val="22"/>
          <w:u w:color="1D1D1D"/>
        </w:rPr>
        <w:t xml:space="preserve"> wurden 2015 von Joel und Benji </w:t>
      </w:r>
      <w:r w:rsidR="00A25C70">
        <w:rPr>
          <w:rFonts w:ascii="Tahoma" w:eastAsia="Arial" w:hAnsi="Tahoma" w:cs="Tahoma"/>
          <w:color w:val="auto"/>
          <w:sz w:val="22"/>
          <w:szCs w:val="22"/>
          <w:u w:color="1D1D1D"/>
        </w:rPr>
        <w:t xml:space="preserve">Madden </w:t>
      </w:r>
      <w:r>
        <w:rPr>
          <w:rFonts w:ascii="Tahoma" w:eastAsia="Arial" w:hAnsi="Tahoma" w:cs="Tahoma"/>
          <w:color w:val="auto"/>
          <w:sz w:val="22"/>
          <w:szCs w:val="22"/>
          <w:u w:color="1D1D1D"/>
        </w:rPr>
        <w:t>unter Vertrag genommen. Die</w:t>
      </w:r>
      <w:r w:rsidR="00A25C70">
        <w:rPr>
          <w:rFonts w:ascii="Tahoma" w:eastAsia="Arial" w:hAnsi="Tahoma" w:cs="Tahoma"/>
          <w:color w:val="auto"/>
          <w:sz w:val="22"/>
          <w:szCs w:val="22"/>
          <w:u w:color="1D1D1D"/>
        </w:rPr>
        <w:t xml:space="preserve"> Madden-Brüder</w:t>
      </w:r>
      <w:r>
        <w:rPr>
          <w:rFonts w:ascii="Tahoma" w:eastAsia="Arial" w:hAnsi="Tahoma" w:cs="Tahoma"/>
          <w:color w:val="auto"/>
          <w:sz w:val="22"/>
          <w:szCs w:val="22"/>
          <w:u w:color="1D1D1D"/>
        </w:rPr>
        <w:t xml:space="preserve">, die mit Good Charlotte </w:t>
      </w:r>
      <w:r w:rsidR="00A25C70">
        <w:rPr>
          <w:rFonts w:ascii="Tahoma" w:eastAsia="Arial" w:hAnsi="Tahoma" w:cs="Tahoma"/>
          <w:color w:val="auto"/>
          <w:sz w:val="22"/>
          <w:szCs w:val="22"/>
          <w:u w:color="1D1D1D"/>
        </w:rPr>
        <w:t xml:space="preserve">zu </w:t>
      </w:r>
      <w:r w:rsidR="002E6318">
        <w:rPr>
          <w:rFonts w:ascii="Tahoma" w:eastAsia="Arial" w:hAnsi="Tahoma" w:cs="Tahoma"/>
          <w:color w:val="auto"/>
          <w:sz w:val="22"/>
          <w:szCs w:val="22"/>
          <w:u w:color="1D1D1D"/>
        </w:rPr>
        <w:t>Weltruhm</w:t>
      </w:r>
      <w:r w:rsidR="00A25C70">
        <w:rPr>
          <w:rFonts w:ascii="Tahoma" w:eastAsia="Arial" w:hAnsi="Tahoma" w:cs="Tahoma"/>
          <w:color w:val="auto"/>
          <w:sz w:val="22"/>
          <w:szCs w:val="22"/>
          <w:u w:color="1D1D1D"/>
        </w:rPr>
        <w:t xml:space="preserve"> </w:t>
      </w:r>
      <w:proofErr w:type="spellStart"/>
      <w:r w:rsidR="00A25C70">
        <w:rPr>
          <w:rFonts w:ascii="Tahoma" w:eastAsia="Arial" w:hAnsi="Tahoma" w:cs="Tahoma"/>
          <w:color w:val="auto"/>
          <w:sz w:val="22"/>
          <w:szCs w:val="22"/>
          <w:u w:color="1D1D1D"/>
        </w:rPr>
        <w:t>kamem</w:t>
      </w:r>
      <w:proofErr w:type="spellEnd"/>
      <w:r w:rsidR="00A25C70">
        <w:rPr>
          <w:rFonts w:ascii="Tahoma" w:eastAsia="Arial" w:hAnsi="Tahoma" w:cs="Tahoma"/>
          <w:color w:val="auto"/>
          <w:sz w:val="22"/>
          <w:szCs w:val="22"/>
          <w:u w:color="1D1D1D"/>
        </w:rPr>
        <w:t>,</w:t>
      </w:r>
      <w:r>
        <w:rPr>
          <w:rFonts w:ascii="Tahoma" w:eastAsia="Arial" w:hAnsi="Tahoma" w:cs="Tahoma"/>
          <w:color w:val="auto"/>
          <w:sz w:val="22"/>
          <w:szCs w:val="22"/>
          <w:u w:color="1D1D1D"/>
        </w:rPr>
        <w:t xml:space="preserve"> </w:t>
      </w:r>
      <w:proofErr w:type="spellStart"/>
      <w:r>
        <w:rPr>
          <w:rFonts w:ascii="Tahoma" w:eastAsia="Arial" w:hAnsi="Tahoma" w:cs="Tahoma"/>
          <w:color w:val="auto"/>
          <w:sz w:val="22"/>
          <w:szCs w:val="22"/>
          <w:u w:color="1D1D1D"/>
        </w:rPr>
        <w:t>signten</w:t>
      </w:r>
      <w:proofErr w:type="spellEnd"/>
      <w:r>
        <w:rPr>
          <w:rFonts w:ascii="Tahoma" w:eastAsia="Arial" w:hAnsi="Tahoma" w:cs="Tahoma"/>
          <w:color w:val="auto"/>
          <w:sz w:val="22"/>
          <w:szCs w:val="22"/>
          <w:u w:color="1D1D1D"/>
        </w:rPr>
        <w:t xml:space="preserve"> </w:t>
      </w:r>
      <w:r w:rsidRPr="003F1C69">
        <w:rPr>
          <w:rFonts w:ascii="Tahoma" w:eastAsia="Arial" w:hAnsi="Tahoma" w:cs="Tahoma"/>
          <w:b/>
          <w:bCs/>
          <w:color w:val="auto"/>
          <w:sz w:val="22"/>
          <w:szCs w:val="22"/>
          <w:u w:color="1D1D1D"/>
        </w:rPr>
        <w:t xml:space="preserve">Chase </w:t>
      </w:r>
      <w:proofErr w:type="spellStart"/>
      <w:r w:rsidRPr="003F1C69">
        <w:rPr>
          <w:rFonts w:ascii="Tahoma" w:eastAsia="Arial" w:hAnsi="Tahoma" w:cs="Tahoma"/>
          <w:b/>
          <w:bCs/>
          <w:color w:val="auto"/>
          <w:sz w:val="22"/>
          <w:szCs w:val="22"/>
          <w:u w:color="1D1D1D"/>
        </w:rPr>
        <w:t>Atlantic</w:t>
      </w:r>
      <w:proofErr w:type="spellEnd"/>
      <w:r>
        <w:rPr>
          <w:rFonts w:ascii="Tahoma" w:eastAsia="Arial" w:hAnsi="Tahoma" w:cs="Tahoma"/>
          <w:color w:val="auto"/>
          <w:sz w:val="22"/>
          <w:szCs w:val="22"/>
          <w:u w:color="1D1D1D"/>
        </w:rPr>
        <w:t xml:space="preserve"> bei ihrer Produktionsfirma MDDN</w:t>
      </w:r>
      <w:r w:rsidR="002E6318">
        <w:rPr>
          <w:rFonts w:ascii="Tahoma" w:eastAsia="Arial" w:hAnsi="Tahoma" w:cs="Tahoma"/>
          <w:color w:val="auto"/>
          <w:sz w:val="22"/>
          <w:szCs w:val="22"/>
          <w:u w:color="1D1D1D"/>
        </w:rPr>
        <w:t>.</w:t>
      </w:r>
      <w:r>
        <w:rPr>
          <w:rFonts w:ascii="Tahoma" w:eastAsia="Arial" w:hAnsi="Tahoma" w:cs="Tahoma"/>
          <w:color w:val="auto"/>
          <w:sz w:val="22"/>
          <w:szCs w:val="22"/>
          <w:u w:color="1D1D1D"/>
        </w:rPr>
        <w:t xml:space="preserve"> </w:t>
      </w:r>
      <w:r w:rsidR="003F1C69">
        <w:rPr>
          <w:rFonts w:ascii="Tahoma" w:eastAsia="Arial" w:hAnsi="Tahoma" w:cs="Tahoma"/>
          <w:color w:val="auto"/>
          <w:sz w:val="22"/>
          <w:szCs w:val="22"/>
          <w:u w:color="1D1D1D"/>
        </w:rPr>
        <w:t>Das Trio</w:t>
      </w:r>
      <w:r>
        <w:rPr>
          <w:rFonts w:ascii="Tahoma" w:eastAsia="Arial" w:hAnsi="Tahoma" w:cs="Tahoma"/>
          <w:color w:val="auto"/>
          <w:sz w:val="22"/>
          <w:szCs w:val="22"/>
          <w:u w:color="1D1D1D"/>
        </w:rPr>
        <w:t xml:space="preserve"> veröffentlichte</w:t>
      </w:r>
      <w:r w:rsidR="003F1C69">
        <w:rPr>
          <w:rFonts w:ascii="Tahoma" w:eastAsia="Arial" w:hAnsi="Tahoma" w:cs="Tahoma"/>
          <w:color w:val="auto"/>
          <w:sz w:val="22"/>
          <w:szCs w:val="22"/>
          <w:u w:color="1D1D1D"/>
        </w:rPr>
        <w:t xml:space="preserve"> seitdem</w:t>
      </w:r>
      <w:r>
        <w:rPr>
          <w:rFonts w:ascii="Tahoma" w:eastAsia="Arial" w:hAnsi="Tahoma" w:cs="Tahoma"/>
          <w:color w:val="auto"/>
          <w:sz w:val="22"/>
          <w:szCs w:val="22"/>
          <w:u w:color="1D1D1D"/>
        </w:rPr>
        <w:t xml:space="preserve"> zahlreic</w:t>
      </w:r>
      <w:r w:rsidR="001B19B0">
        <w:rPr>
          <w:rFonts w:ascii="Tahoma" w:eastAsia="Arial" w:hAnsi="Tahoma" w:cs="Tahoma"/>
          <w:color w:val="auto"/>
          <w:sz w:val="22"/>
          <w:szCs w:val="22"/>
          <w:u w:color="1D1D1D"/>
        </w:rPr>
        <w:t>he EPs und drei starke Alben wie z. B. das wuchtige selbstbetitelte Debüt 2017, das Follow-</w:t>
      </w:r>
      <w:proofErr w:type="spellStart"/>
      <w:r w:rsidR="001B19B0">
        <w:rPr>
          <w:rFonts w:ascii="Tahoma" w:eastAsia="Arial" w:hAnsi="Tahoma" w:cs="Tahoma"/>
          <w:color w:val="auto"/>
          <w:sz w:val="22"/>
          <w:szCs w:val="22"/>
          <w:u w:color="1D1D1D"/>
        </w:rPr>
        <w:t>up</w:t>
      </w:r>
      <w:proofErr w:type="spellEnd"/>
      <w:r w:rsidR="001B19B0">
        <w:rPr>
          <w:rFonts w:ascii="Tahoma" w:eastAsia="Arial" w:hAnsi="Tahoma" w:cs="Tahoma"/>
          <w:color w:val="auto"/>
          <w:sz w:val="22"/>
          <w:szCs w:val="22"/>
          <w:u w:color="1D1D1D"/>
        </w:rPr>
        <w:t xml:space="preserve"> </w:t>
      </w:r>
      <w:r w:rsidR="001B19B0" w:rsidRPr="003F1C69">
        <w:rPr>
          <w:rFonts w:ascii="Tahoma" w:eastAsia="Arial" w:hAnsi="Tahoma" w:cs="Tahoma"/>
          <w:b/>
          <w:bCs/>
          <w:color w:val="auto"/>
          <w:sz w:val="22"/>
          <w:szCs w:val="22"/>
          <w:u w:color="1D1D1D"/>
        </w:rPr>
        <w:t>„</w:t>
      </w:r>
      <w:proofErr w:type="spellStart"/>
      <w:r w:rsidR="001B19B0" w:rsidRPr="003F1C69">
        <w:rPr>
          <w:rFonts w:ascii="Tahoma" w:eastAsia="Arial" w:hAnsi="Tahoma" w:cs="Tahoma"/>
          <w:b/>
          <w:bCs/>
          <w:color w:val="auto"/>
          <w:sz w:val="22"/>
          <w:szCs w:val="22"/>
          <w:u w:color="1D1D1D"/>
        </w:rPr>
        <w:t>Phases</w:t>
      </w:r>
      <w:proofErr w:type="spellEnd"/>
      <w:r w:rsidR="001B19B0" w:rsidRPr="003F1C69">
        <w:rPr>
          <w:rFonts w:ascii="Tahoma" w:eastAsia="Arial" w:hAnsi="Tahoma" w:cs="Tahoma"/>
          <w:b/>
          <w:bCs/>
          <w:color w:val="auto"/>
          <w:sz w:val="22"/>
          <w:szCs w:val="22"/>
          <w:u w:color="1D1D1D"/>
        </w:rPr>
        <w:t>“</w:t>
      </w:r>
      <w:r w:rsidR="001B19B0">
        <w:rPr>
          <w:rFonts w:ascii="Tahoma" w:eastAsia="Arial" w:hAnsi="Tahoma" w:cs="Tahoma"/>
          <w:color w:val="auto"/>
          <w:sz w:val="22"/>
          <w:szCs w:val="22"/>
          <w:u w:color="1D1D1D"/>
        </w:rPr>
        <w:t xml:space="preserve"> mit dem poppigen Hit </w:t>
      </w:r>
      <w:r w:rsidR="001B19B0" w:rsidRPr="003F1C69">
        <w:rPr>
          <w:rFonts w:ascii="Tahoma" w:eastAsia="Arial" w:hAnsi="Tahoma" w:cs="Tahoma"/>
          <w:b/>
          <w:bCs/>
          <w:color w:val="auto"/>
          <w:sz w:val="22"/>
          <w:szCs w:val="22"/>
          <w:u w:color="1D1D1D"/>
        </w:rPr>
        <w:t>„HEAVEN AND BACK“</w:t>
      </w:r>
      <w:r w:rsidR="001B19B0">
        <w:rPr>
          <w:rFonts w:ascii="Tahoma" w:eastAsia="Arial" w:hAnsi="Tahoma" w:cs="Tahoma"/>
          <w:color w:val="auto"/>
          <w:sz w:val="22"/>
          <w:szCs w:val="22"/>
          <w:u w:color="1D1D1D"/>
        </w:rPr>
        <w:t xml:space="preserve"> </w:t>
      </w:r>
      <w:r w:rsidR="003F1C69">
        <w:rPr>
          <w:rFonts w:ascii="Tahoma" w:eastAsia="Arial" w:hAnsi="Tahoma" w:cs="Tahoma"/>
          <w:color w:val="auto"/>
          <w:sz w:val="22"/>
          <w:szCs w:val="22"/>
          <w:u w:color="1D1D1D"/>
        </w:rPr>
        <w:t>(</w:t>
      </w:r>
      <w:r w:rsidR="001B19B0">
        <w:rPr>
          <w:rFonts w:ascii="Tahoma" w:eastAsia="Arial" w:hAnsi="Tahoma" w:cs="Tahoma"/>
          <w:color w:val="auto"/>
          <w:sz w:val="22"/>
          <w:szCs w:val="22"/>
          <w:u w:color="1D1D1D"/>
        </w:rPr>
        <w:t>2019</w:t>
      </w:r>
      <w:r w:rsidR="003F1C69">
        <w:rPr>
          <w:rFonts w:ascii="Tahoma" w:eastAsia="Arial" w:hAnsi="Tahoma" w:cs="Tahoma"/>
          <w:color w:val="auto"/>
          <w:sz w:val="22"/>
          <w:szCs w:val="22"/>
          <w:u w:color="1D1D1D"/>
        </w:rPr>
        <w:t>)</w:t>
      </w:r>
      <w:r w:rsidR="001B19B0">
        <w:rPr>
          <w:rFonts w:ascii="Tahoma" w:eastAsia="Arial" w:hAnsi="Tahoma" w:cs="Tahoma"/>
          <w:color w:val="auto"/>
          <w:sz w:val="22"/>
          <w:szCs w:val="22"/>
          <w:u w:color="1D1D1D"/>
        </w:rPr>
        <w:t xml:space="preserve"> oder das dunkle </w:t>
      </w:r>
      <w:r w:rsidR="001B19B0" w:rsidRPr="003F1C69">
        <w:rPr>
          <w:rFonts w:ascii="Tahoma" w:eastAsia="Arial" w:hAnsi="Tahoma" w:cs="Tahoma"/>
          <w:b/>
          <w:bCs/>
          <w:color w:val="auto"/>
          <w:sz w:val="22"/>
          <w:szCs w:val="22"/>
          <w:u w:color="1D1D1D"/>
        </w:rPr>
        <w:t>„BEAUTY IN DEATH“</w:t>
      </w:r>
      <w:r w:rsidR="001B19B0">
        <w:rPr>
          <w:rFonts w:ascii="Tahoma" w:eastAsia="Arial" w:hAnsi="Tahoma" w:cs="Tahoma"/>
          <w:color w:val="auto"/>
          <w:sz w:val="22"/>
          <w:szCs w:val="22"/>
          <w:u w:color="1D1D1D"/>
        </w:rPr>
        <w:t xml:space="preserve"> im Jahr 2021. </w:t>
      </w:r>
      <w:r w:rsidR="00EC0C8D">
        <w:rPr>
          <w:rFonts w:ascii="Tahoma" w:eastAsia="Arial" w:hAnsi="Tahoma" w:cs="Tahoma"/>
          <w:color w:val="auto"/>
          <w:sz w:val="22"/>
          <w:szCs w:val="22"/>
          <w:u w:color="1D1D1D"/>
        </w:rPr>
        <w:t xml:space="preserve">Ein Jahr später kündigten sie eine längere Pause an, die sie laut einem Interview mit dem Magazin „Rock Sound“ damit verbrachten, an sich selbst zu arbeiten – </w:t>
      </w:r>
      <w:r w:rsidR="003F1C69">
        <w:rPr>
          <w:rFonts w:ascii="Tahoma" w:eastAsia="Arial" w:hAnsi="Tahoma" w:cs="Tahoma"/>
          <w:color w:val="auto"/>
          <w:sz w:val="22"/>
          <w:szCs w:val="22"/>
          <w:u w:color="1D1D1D"/>
        </w:rPr>
        <w:t>und „eine Weile einfach das Leben zu genießen.“</w:t>
      </w:r>
      <w:r w:rsidR="00EC0C8D">
        <w:rPr>
          <w:rFonts w:ascii="Tahoma" w:eastAsia="Arial" w:hAnsi="Tahoma" w:cs="Tahoma"/>
          <w:color w:val="auto"/>
          <w:sz w:val="22"/>
          <w:szCs w:val="22"/>
          <w:u w:color="1D1D1D"/>
        </w:rPr>
        <w:t xml:space="preserve"> </w:t>
      </w:r>
    </w:p>
    <w:p w14:paraId="09E8E434" w14:textId="4BD0E48C" w:rsidR="00547337" w:rsidRDefault="00EC0C8D" w:rsidP="00547337">
      <w:pPr>
        <w:suppressAutoHyphens w:val="0"/>
        <w:spacing w:after="120"/>
        <w:jc w:val="both"/>
        <w:rPr>
          <w:rFonts w:ascii="Tahoma" w:eastAsia="Arial" w:hAnsi="Tahoma" w:cs="Tahoma"/>
          <w:color w:val="auto"/>
          <w:sz w:val="22"/>
          <w:szCs w:val="22"/>
          <w:u w:color="1D1D1D"/>
        </w:rPr>
      </w:pPr>
      <w:r>
        <w:rPr>
          <w:rFonts w:ascii="Tahoma" w:eastAsia="Arial" w:hAnsi="Tahoma" w:cs="Tahoma"/>
          <w:color w:val="auto"/>
          <w:sz w:val="22"/>
          <w:szCs w:val="22"/>
          <w:u w:color="1D1D1D"/>
        </w:rPr>
        <w:t xml:space="preserve">Die Pause scheint ihnen gut getan zu haben: Schon die erste Single danach </w:t>
      </w:r>
      <w:r w:rsidRPr="003F1C69">
        <w:rPr>
          <w:rFonts w:ascii="Tahoma" w:eastAsia="Arial" w:hAnsi="Tahoma" w:cs="Tahoma"/>
          <w:b/>
          <w:bCs/>
          <w:color w:val="auto"/>
          <w:sz w:val="22"/>
          <w:szCs w:val="22"/>
          <w:u w:color="1D1D1D"/>
        </w:rPr>
        <w:t>„MAMACITA“</w:t>
      </w:r>
      <w:r>
        <w:rPr>
          <w:rFonts w:ascii="Tahoma" w:eastAsia="Arial" w:hAnsi="Tahoma" w:cs="Tahoma"/>
          <w:color w:val="auto"/>
          <w:sz w:val="22"/>
          <w:szCs w:val="22"/>
          <w:u w:color="1D1D1D"/>
        </w:rPr>
        <w:t xml:space="preserve"> (2023) hatte eine</w:t>
      </w:r>
      <w:r w:rsidR="003F1C69">
        <w:rPr>
          <w:rFonts w:ascii="Tahoma" w:eastAsia="Arial" w:hAnsi="Tahoma" w:cs="Tahoma"/>
          <w:color w:val="auto"/>
          <w:sz w:val="22"/>
          <w:szCs w:val="22"/>
          <w:u w:color="1D1D1D"/>
        </w:rPr>
        <w:t>n frischen,</w:t>
      </w:r>
      <w:r>
        <w:rPr>
          <w:rFonts w:ascii="Tahoma" w:eastAsia="Arial" w:hAnsi="Tahoma" w:cs="Tahoma"/>
          <w:color w:val="auto"/>
          <w:sz w:val="22"/>
          <w:szCs w:val="22"/>
          <w:u w:color="1D1D1D"/>
        </w:rPr>
        <w:t xml:space="preserve"> spacigen, latin-infizierten Future-R’n’B-Sound, </w:t>
      </w:r>
      <w:r w:rsidRPr="003F1C69">
        <w:rPr>
          <w:rFonts w:ascii="Tahoma" w:eastAsia="Arial" w:hAnsi="Tahoma" w:cs="Tahoma"/>
          <w:b/>
          <w:bCs/>
          <w:color w:val="auto"/>
          <w:sz w:val="22"/>
          <w:szCs w:val="22"/>
          <w:u w:color="1D1D1D"/>
        </w:rPr>
        <w:t>„DIE FOR ME“</w:t>
      </w:r>
      <w:r>
        <w:rPr>
          <w:rFonts w:ascii="Tahoma" w:eastAsia="Arial" w:hAnsi="Tahoma" w:cs="Tahoma"/>
          <w:color w:val="auto"/>
          <w:sz w:val="22"/>
          <w:szCs w:val="22"/>
          <w:u w:color="1D1D1D"/>
        </w:rPr>
        <w:t xml:space="preserve"> (2024) changierte zwischen Trap-Brummen und Emo-Pop, </w:t>
      </w:r>
      <w:r w:rsidRPr="003F1C69">
        <w:rPr>
          <w:rFonts w:ascii="Tahoma" w:eastAsia="Arial" w:hAnsi="Tahoma" w:cs="Tahoma"/>
          <w:b/>
          <w:bCs/>
          <w:color w:val="auto"/>
          <w:sz w:val="22"/>
          <w:szCs w:val="22"/>
          <w:u w:color="1D1D1D"/>
        </w:rPr>
        <w:t>„</w:t>
      </w:r>
      <w:r w:rsidR="003F1C69">
        <w:rPr>
          <w:rFonts w:ascii="Tahoma" w:eastAsia="Arial" w:hAnsi="Tahoma" w:cs="Tahoma"/>
          <w:b/>
          <w:bCs/>
          <w:color w:val="auto"/>
          <w:sz w:val="22"/>
          <w:szCs w:val="22"/>
          <w:u w:color="1D1D1D"/>
        </w:rPr>
        <w:t>DOUBT IT</w:t>
      </w:r>
      <w:r w:rsidRPr="003F1C69">
        <w:rPr>
          <w:rFonts w:ascii="Tahoma" w:eastAsia="Arial" w:hAnsi="Tahoma" w:cs="Tahoma"/>
          <w:b/>
          <w:bCs/>
          <w:color w:val="auto"/>
          <w:sz w:val="22"/>
          <w:szCs w:val="22"/>
          <w:u w:color="1D1D1D"/>
        </w:rPr>
        <w:t>“</w:t>
      </w:r>
      <w:r>
        <w:rPr>
          <w:rFonts w:ascii="Tahoma" w:eastAsia="Arial" w:hAnsi="Tahoma" w:cs="Tahoma"/>
          <w:color w:val="auto"/>
          <w:sz w:val="22"/>
          <w:szCs w:val="22"/>
          <w:u w:color="1D1D1D"/>
        </w:rPr>
        <w:t xml:space="preserve"> setzte auf Breakbeats und verfremdete Vocals und d</w:t>
      </w:r>
      <w:r w:rsidR="00A25C70">
        <w:rPr>
          <w:rFonts w:ascii="Tahoma" w:eastAsia="Arial" w:hAnsi="Tahoma" w:cs="Tahoma"/>
          <w:color w:val="auto"/>
          <w:sz w:val="22"/>
          <w:szCs w:val="22"/>
          <w:u w:color="1D1D1D"/>
        </w:rPr>
        <w:t>ie aktuelle Single</w:t>
      </w:r>
      <w:r>
        <w:rPr>
          <w:rFonts w:ascii="Tahoma" w:eastAsia="Arial" w:hAnsi="Tahoma" w:cs="Tahoma"/>
          <w:color w:val="auto"/>
          <w:sz w:val="22"/>
          <w:szCs w:val="22"/>
          <w:u w:color="1D1D1D"/>
        </w:rPr>
        <w:t xml:space="preserve"> </w:t>
      </w:r>
      <w:r w:rsidRPr="003F1C69">
        <w:rPr>
          <w:rFonts w:ascii="Tahoma" w:eastAsia="Arial" w:hAnsi="Tahoma" w:cs="Tahoma"/>
          <w:b/>
          <w:bCs/>
          <w:color w:val="auto"/>
          <w:sz w:val="22"/>
          <w:szCs w:val="22"/>
          <w:u w:color="1D1D1D"/>
        </w:rPr>
        <w:t>„RICOCHET“</w:t>
      </w:r>
      <w:r>
        <w:rPr>
          <w:rFonts w:ascii="Tahoma" w:eastAsia="Arial" w:hAnsi="Tahoma" w:cs="Tahoma"/>
          <w:color w:val="auto"/>
          <w:sz w:val="22"/>
          <w:szCs w:val="22"/>
          <w:u w:color="1D1D1D"/>
        </w:rPr>
        <w:t xml:space="preserve"> klingt wie R’n’B aus dem Jahr 2032. Man darf also gespannt sein, was sie sonst noch für ihr am 1. November kommendes Album </w:t>
      </w:r>
      <w:r w:rsidRPr="003F1C69">
        <w:rPr>
          <w:rFonts w:ascii="Tahoma" w:eastAsia="Arial" w:hAnsi="Tahoma" w:cs="Tahoma"/>
          <w:b/>
          <w:bCs/>
          <w:color w:val="auto"/>
          <w:sz w:val="22"/>
          <w:szCs w:val="22"/>
          <w:u w:color="1D1D1D"/>
        </w:rPr>
        <w:t>„L</w:t>
      </w:r>
      <w:r w:rsidR="002E6318">
        <w:rPr>
          <w:rFonts w:ascii="Tahoma" w:eastAsia="Arial" w:hAnsi="Tahoma" w:cs="Tahoma"/>
          <w:b/>
          <w:bCs/>
          <w:color w:val="auto"/>
          <w:sz w:val="22"/>
          <w:szCs w:val="22"/>
          <w:u w:color="1D1D1D"/>
        </w:rPr>
        <w:t>OST IN HEAVEN</w:t>
      </w:r>
      <w:r w:rsidRPr="003F1C69">
        <w:rPr>
          <w:rFonts w:ascii="Tahoma" w:eastAsia="Arial" w:hAnsi="Tahoma" w:cs="Tahoma"/>
          <w:b/>
          <w:bCs/>
          <w:color w:val="auto"/>
          <w:sz w:val="22"/>
          <w:szCs w:val="22"/>
          <w:u w:color="1D1D1D"/>
        </w:rPr>
        <w:t xml:space="preserve">“ </w:t>
      </w:r>
      <w:r>
        <w:rPr>
          <w:rFonts w:ascii="Tahoma" w:eastAsia="Arial" w:hAnsi="Tahoma" w:cs="Tahoma"/>
          <w:color w:val="auto"/>
          <w:sz w:val="22"/>
          <w:szCs w:val="22"/>
          <w:u w:color="1D1D1D"/>
        </w:rPr>
        <w:t xml:space="preserve">geköchelt haben, dessen Titel auch den Namen der Tournee </w:t>
      </w:r>
      <w:r w:rsidRPr="002E6318">
        <w:rPr>
          <w:rFonts w:ascii="Tahoma" w:eastAsia="Arial" w:hAnsi="Tahoma" w:cs="Tahoma"/>
          <w:b/>
          <w:bCs/>
          <w:color w:val="auto"/>
          <w:sz w:val="22"/>
          <w:szCs w:val="22"/>
          <w:u w:color="1D1D1D"/>
        </w:rPr>
        <w:t>„Lost In Europe</w:t>
      </w:r>
      <w:r w:rsidR="002E6318">
        <w:rPr>
          <w:rFonts w:ascii="Tahoma" w:eastAsia="Arial" w:hAnsi="Tahoma" w:cs="Tahoma"/>
          <w:b/>
          <w:bCs/>
          <w:color w:val="auto"/>
          <w:sz w:val="22"/>
          <w:szCs w:val="22"/>
          <w:u w:color="1D1D1D"/>
        </w:rPr>
        <w:t xml:space="preserve"> &amp; UK</w:t>
      </w:r>
      <w:r w:rsidRPr="002E6318">
        <w:rPr>
          <w:rFonts w:ascii="Tahoma" w:eastAsia="Arial" w:hAnsi="Tahoma" w:cs="Tahoma"/>
          <w:b/>
          <w:bCs/>
          <w:color w:val="auto"/>
          <w:sz w:val="22"/>
          <w:szCs w:val="22"/>
          <w:u w:color="1D1D1D"/>
        </w:rPr>
        <w:t>“</w:t>
      </w:r>
      <w:r>
        <w:rPr>
          <w:rFonts w:ascii="Tahoma" w:eastAsia="Arial" w:hAnsi="Tahoma" w:cs="Tahoma"/>
          <w:color w:val="auto"/>
          <w:sz w:val="22"/>
          <w:szCs w:val="22"/>
          <w:u w:color="1D1D1D"/>
        </w:rPr>
        <w:t xml:space="preserve"> erklärt. Live sind die drei Herren nämlich alles andere als lost und wissen ganz genau, was sie </w:t>
      </w:r>
      <w:r w:rsidR="003F1C69">
        <w:rPr>
          <w:rFonts w:ascii="Tahoma" w:eastAsia="Arial" w:hAnsi="Tahoma" w:cs="Tahoma"/>
          <w:color w:val="auto"/>
          <w:sz w:val="22"/>
          <w:szCs w:val="22"/>
          <w:u w:color="1D1D1D"/>
        </w:rPr>
        <w:t>auf der Bühne</w:t>
      </w:r>
      <w:r>
        <w:rPr>
          <w:rFonts w:ascii="Tahoma" w:eastAsia="Arial" w:hAnsi="Tahoma" w:cs="Tahoma"/>
          <w:color w:val="auto"/>
          <w:sz w:val="22"/>
          <w:szCs w:val="22"/>
          <w:u w:color="1D1D1D"/>
        </w:rPr>
        <w:t xml:space="preserve"> tun: Was in den Studioversionen bis ins kleinste Detail produziert ist, entfaltet live eine authentische Wucht, weil </w:t>
      </w:r>
      <w:r w:rsidR="003F1C69" w:rsidRPr="003F1C69">
        <w:rPr>
          <w:rFonts w:ascii="Tahoma" w:eastAsia="Arial" w:hAnsi="Tahoma" w:cs="Tahoma"/>
          <w:b/>
          <w:bCs/>
          <w:color w:val="auto"/>
          <w:sz w:val="22"/>
          <w:szCs w:val="22"/>
          <w:u w:color="1D1D1D"/>
        </w:rPr>
        <w:t xml:space="preserve">Chase </w:t>
      </w:r>
      <w:proofErr w:type="spellStart"/>
      <w:r w:rsidR="003F1C69" w:rsidRPr="003F1C69">
        <w:rPr>
          <w:rFonts w:ascii="Tahoma" w:eastAsia="Arial" w:hAnsi="Tahoma" w:cs="Tahoma"/>
          <w:b/>
          <w:bCs/>
          <w:color w:val="auto"/>
          <w:sz w:val="22"/>
          <w:szCs w:val="22"/>
          <w:u w:color="1D1D1D"/>
        </w:rPr>
        <w:t>Atlantic</w:t>
      </w:r>
      <w:proofErr w:type="spellEnd"/>
      <w:r w:rsidR="003F1C69">
        <w:rPr>
          <w:rFonts w:ascii="Tahoma" w:eastAsia="Arial" w:hAnsi="Tahoma" w:cs="Tahoma"/>
          <w:color w:val="auto"/>
          <w:sz w:val="22"/>
          <w:szCs w:val="22"/>
          <w:u w:color="1D1D1D"/>
        </w:rPr>
        <w:t xml:space="preserve"> </w:t>
      </w:r>
      <w:r>
        <w:rPr>
          <w:rFonts w:ascii="Tahoma" w:eastAsia="Arial" w:hAnsi="Tahoma" w:cs="Tahoma"/>
          <w:color w:val="auto"/>
          <w:sz w:val="22"/>
          <w:szCs w:val="22"/>
          <w:u w:color="1D1D1D"/>
        </w:rPr>
        <w:t>eben nicht alles vom Band ballern lassen, sondern auf Live-Drums, Gitarren, das wilde Saxophonspiel von Clinton Cave</w:t>
      </w:r>
      <w:r w:rsidR="00195F2F">
        <w:rPr>
          <w:rFonts w:ascii="Tahoma" w:eastAsia="Arial" w:hAnsi="Tahoma" w:cs="Tahoma"/>
          <w:color w:val="auto"/>
          <w:sz w:val="22"/>
          <w:szCs w:val="22"/>
          <w:u w:color="1D1D1D"/>
        </w:rPr>
        <w:t xml:space="preserve"> und ihr einnehmendes Charisma setzen. </w:t>
      </w:r>
    </w:p>
    <w:p w14:paraId="4124F2DE" w14:textId="77777777" w:rsidR="00740795" w:rsidRDefault="00740795" w:rsidP="00547337">
      <w:pPr>
        <w:suppressAutoHyphens w:val="0"/>
        <w:spacing w:after="120"/>
        <w:jc w:val="both"/>
        <w:rPr>
          <w:rFonts w:ascii="Tahoma" w:eastAsia="Arial" w:hAnsi="Tahoma" w:cs="Tahoma"/>
          <w:color w:val="auto"/>
          <w:sz w:val="22"/>
          <w:szCs w:val="22"/>
          <w:u w:color="1D1D1D"/>
        </w:rPr>
      </w:pPr>
    </w:p>
    <w:p w14:paraId="589F3971" w14:textId="77777777" w:rsidR="00591679" w:rsidRPr="00591679" w:rsidRDefault="00591679" w:rsidP="00591679">
      <w:pPr>
        <w:suppressAutoHyphens w:val="0"/>
        <w:jc w:val="center"/>
        <w:rPr>
          <w:rFonts w:ascii="Tahoma" w:eastAsia="Tahoma" w:hAnsi="Tahoma" w:cs="Tahoma"/>
          <w:b/>
          <w:bCs/>
          <w:color w:val="auto"/>
          <w:kern w:val="0"/>
          <w:sz w:val="48"/>
          <w:szCs w:val="48"/>
        </w:rPr>
      </w:pPr>
      <w:r w:rsidRPr="00591679">
        <w:rPr>
          <w:rFonts w:ascii="Tahoma" w:hAnsi="Tahoma"/>
          <w:b/>
          <w:bCs/>
          <w:color w:val="auto"/>
          <w:kern w:val="0"/>
          <w:sz w:val="22"/>
          <w:szCs w:val="22"/>
        </w:rPr>
        <w:t xml:space="preserve">Live Nation </w:t>
      </w:r>
      <w:proofErr w:type="spellStart"/>
      <w:r w:rsidRPr="00591679">
        <w:rPr>
          <w:rFonts w:ascii="Tahoma" w:hAnsi="Tahoma"/>
          <w:b/>
          <w:bCs/>
          <w:color w:val="auto"/>
          <w:kern w:val="0"/>
          <w:sz w:val="22"/>
          <w:szCs w:val="22"/>
        </w:rPr>
        <w:t>Presents</w:t>
      </w:r>
      <w:proofErr w:type="spellEnd"/>
    </w:p>
    <w:p w14:paraId="6F6B99E9" w14:textId="745B9F64" w:rsidR="00591679" w:rsidRPr="00500D09" w:rsidRDefault="003F1C69" w:rsidP="00591679">
      <w:pPr>
        <w:keepNext/>
        <w:spacing w:line="200" w:lineRule="atLeast"/>
        <w:jc w:val="center"/>
        <w:rPr>
          <w:rFonts w:ascii="Tahoma" w:hAnsi="Tahoma"/>
          <w:b/>
          <w:bCs/>
          <w:color w:val="auto"/>
          <w:kern w:val="0"/>
          <w:sz w:val="44"/>
          <w:szCs w:val="44"/>
        </w:rPr>
      </w:pPr>
      <w:r w:rsidRPr="00500D09">
        <w:rPr>
          <w:rFonts w:ascii="Tahoma" w:hAnsi="Tahoma"/>
          <w:b/>
          <w:bCs/>
          <w:color w:val="auto"/>
          <w:kern w:val="0"/>
          <w:sz w:val="44"/>
          <w:szCs w:val="44"/>
        </w:rPr>
        <w:t xml:space="preserve">Chase </w:t>
      </w:r>
      <w:proofErr w:type="spellStart"/>
      <w:r w:rsidRPr="00500D09">
        <w:rPr>
          <w:rFonts w:ascii="Tahoma" w:hAnsi="Tahoma"/>
          <w:b/>
          <w:bCs/>
          <w:color w:val="auto"/>
          <w:kern w:val="0"/>
          <w:sz w:val="44"/>
          <w:szCs w:val="44"/>
        </w:rPr>
        <w:t>Atlantic</w:t>
      </w:r>
      <w:proofErr w:type="spellEnd"/>
    </w:p>
    <w:p w14:paraId="0DFC7523" w14:textId="1FD616A4" w:rsidR="00591679" w:rsidRPr="00591679" w:rsidRDefault="00591679" w:rsidP="00591679">
      <w:pPr>
        <w:jc w:val="center"/>
        <w:rPr>
          <w:rFonts w:ascii="Tahoma" w:hAnsi="Tahoma" w:cs="Tahoma"/>
          <w:b/>
          <w:bCs/>
          <w:color w:val="auto"/>
          <w:sz w:val="28"/>
          <w:szCs w:val="28"/>
        </w:rPr>
      </w:pPr>
      <w:r w:rsidRPr="00591679">
        <w:rPr>
          <w:rFonts w:ascii="Tahoma" w:hAnsi="Tahoma" w:cs="Tahoma"/>
          <w:b/>
          <w:bCs/>
          <w:color w:val="auto"/>
          <w:sz w:val="28"/>
          <w:szCs w:val="28"/>
        </w:rPr>
        <w:t>„</w:t>
      </w:r>
      <w:r w:rsidR="003F1C69" w:rsidRPr="003F1C69">
        <w:rPr>
          <w:rFonts w:ascii="Tahoma" w:hAnsi="Tahoma" w:cs="Tahoma"/>
          <w:b/>
          <w:bCs/>
          <w:color w:val="auto"/>
          <w:sz w:val="28"/>
          <w:szCs w:val="28"/>
        </w:rPr>
        <w:t>Lost in Europe &amp; UK</w:t>
      </w:r>
      <w:r w:rsidRPr="00591679">
        <w:rPr>
          <w:rFonts w:ascii="Tahoma" w:hAnsi="Tahoma" w:cs="Tahoma"/>
          <w:b/>
          <w:bCs/>
          <w:color w:val="auto"/>
          <w:sz w:val="28"/>
          <w:szCs w:val="28"/>
        </w:rPr>
        <w:t>“</w:t>
      </w:r>
    </w:p>
    <w:p w14:paraId="29266C00" w14:textId="77777777" w:rsidR="00591679" w:rsidRPr="00591679" w:rsidRDefault="00591679" w:rsidP="00591679">
      <w:pPr>
        <w:jc w:val="center"/>
        <w:rPr>
          <w:rFonts w:ascii="Tahoma" w:hAnsi="Tahoma" w:cs="Tahoma"/>
          <w:b/>
          <w:bCs/>
          <w:color w:val="auto"/>
          <w:kern w:val="0"/>
          <w:sz w:val="28"/>
          <w:szCs w:val="28"/>
        </w:rPr>
      </w:pPr>
    </w:p>
    <w:p w14:paraId="4209FCE3" w14:textId="47B672FD" w:rsidR="00591679" w:rsidRDefault="003F1C69" w:rsidP="00591679">
      <w:pPr>
        <w:ind w:left="1416" w:firstLine="708"/>
        <w:rPr>
          <w:rFonts w:ascii="Tahoma" w:hAnsi="Tahoma"/>
          <w:color w:val="auto"/>
          <w:kern w:val="0"/>
          <w:sz w:val="22"/>
          <w:szCs w:val="22"/>
        </w:rPr>
      </w:pPr>
      <w:bookmarkStart w:id="0" w:name="_Hlk137808582"/>
      <w:r>
        <w:rPr>
          <w:rFonts w:ascii="Tahoma" w:hAnsi="Tahoma"/>
          <w:color w:val="auto"/>
          <w:kern w:val="0"/>
          <w:sz w:val="22"/>
          <w:szCs w:val="22"/>
        </w:rPr>
        <w:t>Sa</w:t>
      </w:r>
      <w:r w:rsidR="00591679" w:rsidRPr="00591679">
        <w:rPr>
          <w:rFonts w:ascii="Tahoma" w:hAnsi="Tahoma"/>
          <w:color w:val="auto"/>
          <w:kern w:val="0"/>
          <w:sz w:val="22"/>
          <w:szCs w:val="22"/>
        </w:rPr>
        <w:t>.</w:t>
      </w:r>
      <w:r w:rsidR="00591679" w:rsidRPr="00591679">
        <w:rPr>
          <w:rFonts w:ascii="Tahoma" w:hAnsi="Tahoma"/>
          <w:color w:val="auto"/>
          <w:kern w:val="0"/>
          <w:sz w:val="22"/>
          <w:szCs w:val="22"/>
        </w:rPr>
        <w:tab/>
        <w:t>1</w:t>
      </w:r>
      <w:r>
        <w:rPr>
          <w:rFonts w:ascii="Tahoma" w:hAnsi="Tahoma"/>
          <w:color w:val="auto"/>
          <w:kern w:val="0"/>
          <w:sz w:val="22"/>
          <w:szCs w:val="22"/>
        </w:rPr>
        <w:t>2</w:t>
      </w:r>
      <w:r w:rsidR="00591679" w:rsidRPr="00591679">
        <w:rPr>
          <w:rFonts w:ascii="Tahoma" w:hAnsi="Tahoma"/>
          <w:color w:val="auto"/>
          <w:kern w:val="0"/>
          <w:sz w:val="22"/>
          <w:szCs w:val="22"/>
        </w:rPr>
        <w:t>.0</w:t>
      </w:r>
      <w:r>
        <w:rPr>
          <w:rFonts w:ascii="Tahoma" w:hAnsi="Tahoma"/>
          <w:color w:val="auto"/>
          <w:kern w:val="0"/>
          <w:sz w:val="22"/>
          <w:szCs w:val="22"/>
        </w:rPr>
        <w:t>4</w:t>
      </w:r>
      <w:r w:rsidR="00591679" w:rsidRPr="00591679">
        <w:rPr>
          <w:rFonts w:ascii="Tahoma" w:hAnsi="Tahoma"/>
          <w:color w:val="auto"/>
          <w:kern w:val="0"/>
          <w:sz w:val="22"/>
          <w:szCs w:val="22"/>
        </w:rPr>
        <w:t>.</w:t>
      </w:r>
      <w:bookmarkEnd w:id="0"/>
      <w:r w:rsidR="00591679" w:rsidRPr="00591679">
        <w:rPr>
          <w:rFonts w:ascii="Tahoma" w:hAnsi="Tahoma"/>
          <w:color w:val="auto"/>
          <w:kern w:val="0"/>
          <w:sz w:val="22"/>
          <w:szCs w:val="22"/>
        </w:rPr>
        <w:t>202</w:t>
      </w:r>
      <w:r w:rsidR="00740795">
        <w:rPr>
          <w:rFonts w:ascii="Tahoma" w:hAnsi="Tahoma"/>
          <w:color w:val="auto"/>
          <w:kern w:val="0"/>
          <w:sz w:val="22"/>
          <w:szCs w:val="22"/>
        </w:rPr>
        <w:t>5</w:t>
      </w:r>
      <w:r w:rsidR="00591679" w:rsidRPr="00591679">
        <w:rPr>
          <w:rFonts w:ascii="Tahoma" w:hAnsi="Tahoma"/>
          <w:color w:val="auto"/>
          <w:kern w:val="0"/>
          <w:sz w:val="22"/>
          <w:szCs w:val="22"/>
        </w:rPr>
        <w:tab/>
      </w:r>
      <w:r>
        <w:rPr>
          <w:rFonts w:ascii="Tahoma" w:hAnsi="Tahoma"/>
          <w:color w:val="auto"/>
          <w:kern w:val="0"/>
          <w:sz w:val="22"/>
          <w:szCs w:val="22"/>
        </w:rPr>
        <w:t>Hamburg</w:t>
      </w:r>
      <w:r w:rsidR="00591679" w:rsidRPr="00591679">
        <w:rPr>
          <w:rFonts w:ascii="Tahoma" w:hAnsi="Tahoma"/>
          <w:color w:val="auto"/>
          <w:kern w:val="0"/>
          <w:sz w:val="22"/>
          <w:szCs w:val="22"/>
        </w:rPr>
        <w:tab/>
      </w:r>
      <w:r>
        <w:rPr>
          <w:rFonts w:ascii="Tahoma" w:hAnsi="Tahoma"/>
          <w:color w:val="auto"/>
          <w:kern w:val="0"/>
          <w:sz w:val="22"/>
          <w:szCs w:val="22"/>
        </w:rPr>
        <w:t>Sporthalle</w:t>
      </w:r>
    </w:p>
    <w:p w14:paraId="31256FE8" w14:textId="0E1D4D50" w:rsidR="00740795" w:rsidRPr="00591679" w:rsidRDefault="003F1C69" w:rsidP="00740795">
      <w:pPr>
        <w:ind w:left="1416" w:firstLine="708"/>
        <w:rPr>
          <w:rFonts w:ascii="Tahoma" w:hAnsi="Tahoma"/>
          <w:color w:val="auto"/>
          <w:kern w:val="0"/>
          <w:sz w:val="22"/>
          <w:szCs w:val="22"/>
        </w:rPr>
      </w:pPr>
      <w:r>
        <w:rPr>
          <w:rFonts w:ascii="Tahoma" w:hAnsi="Tahoma"/>
          <w:color w:val="auto"/>
          <w:kern w:val="0"/>
          <w:sz w:val="22"/>
          <w:szCs w:val="22"/>
        </w:rPr>
        <w:t>Fr</w:t>
      </w:r>
      <w:r w:rsidR="00740795" w:rsidRPr="00591679">
        <w:rPr>
          <w:rFonts w:ascii="Tahoma" w:hAnsi="Tahoma"/>
          <w:color w:val="auto"/>
          <w:kern w:val="0"/>
          <w:sz w:val="22"/>
          <w:szCs w:val="22"/>
        </w:rPr>
        <w:t>.</w:t>
      </w:r>
      <w:r w:rsidR="00740795" w:rsidRPr="00591679">
        <w:rPr>
          <w:rFonts w:ascii="Tahoma" w:hAnsi="Tahoma"/>
          <w:color w:val="auto"/>
          <w:kern w:val="0"/>
          <w:sz w:val="22"/>
          <w:szCs w:val="22"/>
        </w:rPr>
        <w:tab/>
        <w:t>1</w:t>
      </w:r>
      <w:r>
        <w:rPr>
          <w:rFonts w:ascii="Tahoma" w:hAnsi="Tahoma"/>
          <w:color w:val="auto"/>
          <w:kern w:val="0"/>
          <w:sz w:val="22"/>
          <w:szCs w:val="22"/>
        </w:rPr>
        <w:t>8</w:t>
      </w:r>
      <w:r w:rsidR="00740795" w:rsidRPr="00591679">
        <w:rPr>
          <w:rFonts w:ascii="Tahoma" w:hAnsi="Tahoma"/>
          <w:color w:val="auto"/>
          <w:kern w:val="0"/>
          <w:sz w:val="22"/>
          <w:szCs w:val="22"/>
        </w:rPr>
        <w:t>.0</w:t>
      </w:r>
      <w:r>
        <w:rPr>
          <w:rFonts w:ascii="Tahoma" w:hAnsi="Tahoma"/>
          <w:color w:val="auto"/>
          <w:kern w:val="0"/>
          <w:sz w:val="22"/>
          <w:szCs w:val="22"/>
        </w:rPr>
        <w:t>4</w:t>
      </w:r>
      <w:r w:rsidR="00740795" w:rsidRPr="00591679">
        <w:rPr>
          <w:rFonts w:ascii="Tahoma" w:hAnsi="Tahoma"/>
          <w:color w:val="auto"/>
          <w:kern w:val="0"/>
          <w:sz w:val="22"/>
          <w:szCs w:val="22"/>
        </w:rPr>
        <w:t>.202</w:t>
      </w:r>
      <w:r w:rsidR="00740795">
        <w:rPr>
          <w:rFonts w:ascii="Tahoma" w:hAnsi="Tahoma"/>
          <w:color w:val="auto"/>
          <w:kern w:val="0"/>
          <w:sz w:val="22"/>
          <w:szCs w:val="22"/>
        </w:rPr>
        <w:t>5</w:t>
      </w:r>
      <w:r w:rsidR="00740795" w:rsidRPr="00591679">
        <w:rPr>
          <w:rFonts w:ascii="Tahoma" w:hAnsi="Tahoma"/>
          <w:color w:val="auto"/>
          <w:kern w:val="0"/>
          <w:sz w:val="22"/>
          <w:szCs w:val="22"/>
        </w:rPr>
        <w:tab/>
      </w:r>
      <w:r>
        <w:rPr>
          <w:rFonts w:ascii="Tahoma" w:hAnsi="Tahoma"/>
          <w:color w:val="auto"/>
          <w:kern w:val="0"/>
          <w:sz w:val="22"/>
          <w:szCs w:val="22"/>
        </w:rPr>
        <w:t>Berlin</w:t>
      </w:r>
      <w:r>
        <w:rPr>
          <w:rFonts w:ascii="Tahoma" w:hAnsi="Tahoma"/>
          <w:color w:val="auto"/>
          <w:kern w:val="0"/>
          <w:sz w:val="22"/>
          <w:szCs w:val="22"/>
        </w:rPr>
        <w:tab/>
      </w:r>
      <w:r w:rsidR="00740795">
        <w:rPr>
          <w:rFonts w:ascii="Tahoma" w:hAnsi="Tahoma"/>
          <w:color w:val="auto"/>
          <w:kern w:val="0"/>
          <w:sz w:val="22"/>
          <w:szCs w:val="22"/>
        </w:rPr>
        <w:tab/>
      </w:r>
      <w:r>
        <w:rPr>
          <w:rFonts w:ascii="Tahoma" w:hAnsi="Tahoma"/>
          <w:color w:val="auto"/>
          <w:kern w:val="0"/>
          <w:sz w:val="22"/>
          <w:szCs w:val="22"/>
        </w:rPr>
        <w:t>Uber Arena</w:t>
      </w:r>
    </w:p>
    <w:p w14:paraId="0442F03A" w14:textId="2D6FA162" w:rsidR="00740795" w:rsidRPr="00591679" w:rsidRDefault="003F1C69" w:rsidP="00740795">
      <w:pPr>
        <w:ind w:left="1416" w:firstLine="708"/>
        <w:rPr>
          <w:rFonts w:ascii="Tahoma" w:hAnsi="Tahoma"/>
          <w:color w:val="auto"/>
          <w:kern w:val="0"/>
          <w:sz w:val="22"/>
          <w:szCs w:val="22"/>
        </w:rPr>
      </w:pPr>
      <w:r>
        <w:rPr>
          <w:rFonts w:ascii="Tahoma" w:hAnsi="Tahoma"/>
          <w:color w:val="auto"/>
          <w:kern w:val="0"/>
          <w:sz w:val="22"/>
          <w:szCs w:val="22"/>
        </w:rPr>
        <w:t>So</w:t>
      </w:r>
      <w:r w:rsidR="00740795" w:rsidRPr="00591679">
        <w:rPr>
          <w:rFonts w:ascii="Tahoma" w:hAnsi="Tahoma"/>
          <w:color w:val="auto"/>
          <w:kern w:val="0"/>
          <w:sz w:val="22"/>
          <w:szCs w:val="22"/>
        </w:rPr>
        <w:t>.</w:t>
      </w:r>
      <w:r w:rsidR="00740795" w:rsidRPr="00591679">
        <w:rPr>
          <w:rFonts w:ascii="Tahoma" w:hAnsi="Tahoma"/>
          <w:color w:val="auto"/>
          <w:kern w:val="0"/>
          <w:sz w:val="22"/>
          <w:szCs w:val="22"/>
        </w:rPr>
        <w:tab/>
      </w:r>
      <w:r>
        <w:rPr>
          <w:rFonts w:ascii="Tahoma" w:hAnsi="Tahoma"/>
          <w:color w:val="auto"/>
          <w:kern w:val="0"/>
          <w:sz w:val="22"/>
          <w:szCs w:val="22"/>
        </w:rPr>
        <w:t>20</w:t>
      </w:r>
      <w:r w:rsidR="00740795" w:rsidRPr="00591679">
        <w:rPr>
          <w:rFonts w:ascii="Tahoma" w:hAnsi="Tahoma"/>
          <w:color w:val="auto"/>
          <w:kern w:val="0"/>
          <w:sz w:val="22"/>
          <w:szCs w:val="22"/>
        </w:rPr>
        <w:t>.0</w:t>
      </w:r>
      <w:r>
        <w:rPr>
          <w:rFonts w:ascii="Tahoma" w:hAnsi="Tahoma"/>
          <w:color w:val="auto"/>
          <w:kern w:val="0"/>
          <w:sz w:val="22"/>
          <w:szCs w:val="22"/>
        </w:rPr>
        <w:t>4</w:t>
      </w:r>
      <w:r w:rsidR="00740795" w:rsidRPr="00591679">
        <w:rPr>
          <w:rFonts w:ascii="Tahoma" w:hAnsi="Tahoma"/>
          <w:color w:val="auto"/>
          <w:kern w:val="0"/>
          <w:sz w:val="22"/>
          <w:szCs w:val="22"/>
        </w:rPr>
        <w:t>.202</w:t>
      </w:r>
      <w:r w:rsidR="00305915">
        <w:rPr>
          <w:rFonts w:ascii="Tahoma" w:hAnsi="Tahoma"/>
          <w:color w:val="auto"/>
          <w:kern w:val="0"/>
          <w:sz w:val="22"/>
          <w:szCs w:val="22"/>
        </w:rPr>
        <w:t>5</w:t>
      </w:r>
      <w:r w:rsidR="00740795" w:rsidRPr="00591679">
        <w:rPr>
          <w:rFonts w:ascii="Tahoma" w:hAnsi="Tahoma"/>
          <w:color w:val="auto"/>
          <w:kern w:val="0"/>
          <w:sz w:val="22"/>
          <w:szCs w:val="22"/>
        </w:rPr>
        <w:tab/>
      </w:r>
      <w:r w:rsidR="00740795">
        <w:rPr>
          <w:rFonts w:ascii="Tahoma" w:hAnsi="Tahoma"/>
          <w:color w:val="auto"/>
          <w:kern w:val="0"/>
          <w:sz w:val="22"/>
          <w:szCs w:val="22"/>
        </w:rPr>
        <w:t>Köln</w:t>
      </w:r>
      <w:r w:rsidR="00740795">
        <w:rPr>
          <w:rFonts w:ascii="Tahoma" w:hAnsi="Tahoma"/>
          <w:color w:val="auto"/>
          <w:kern w:val="0"/>
          <w:sz w:val="22"/>
          <w:szCs w:val="22"/>
        </w:rPr>
        <w:tab/>
      </w:r>
      <w:r w:rsidR="00740795">
        <w:rPr>
          <w:rFonts w:ascii="Tahoma" w:hAnsi="Tahoma"/>
          <w:color w:val="auto"/>
          <w:kern w:val="0"/>
          <w:sz w:val="22"/>
          <w:szCs w:val="22"/>
        </w:rPr>
        <w:tab/>
      </w:r>
      <w:proofErr w:type="spellStart"/>
      <w:r>
        <w:rPr>
          <w:rFonts w:ascii="Tahoma" w:hAnsi="Tahoma"/>
          <w:color w:val="auto"/>
          <w:kern w:val="0"/>
          <w:sz w:val="22"/>
          <w:szCs w:val="22"/>
        </w:rPr>
        <w:t>LanxessArena</w:t>
      </w:r>
      <w:proofErr w:type="spellEnd"/>
    </w:p>
    <w:p w14:paraId="4B604D47" w14:textId="77777777" w:rsidR="00591679" w:rsidRPr="00591679" w:rsidRDefault="00591679" w:rsidP="00591679">
      <w:pPr>
        <w:rPr>
          <w:rStyle w:val="Hyperlink0"/>
          <w:color w:val="auto"/>
        </w:rPr>
      </w:pPr>
    </w:p>
    <w:p w14:paraId="48817E59" w14:textId="77777777" w:rsidR="00591679" w:rsidRPr="00591679" w:rsidRDefault="00591679" w:rsidP="00591679">
      <w:pPr>
        <w:rPr>
          <w:rStyle w:val="Hyperlink0"/>
          <w:color w:val="auto"/>
        </w:rPr>
      </w:pPr>
    </w:p>
    <w:p w14:paraId="2AD90934" w14:textId="77777777" w:rsidR="00591679" w:rsidRPr="00591679" w:rsidRDefault="00591679" w:rsidP="00591679">
      <w:pPr>
        <w:pStyle w:val="berschrift4"/>
        <w:tabs>
          <w:tab w:val="left" w:pos="360"/>
        </w:tabs>
        <w:rPr>
          <w:rStyle w:val="OhneA"/>
          <w:rFonts w:cs="Tahoma"/>
          <w:color w:val="auto"/>
          <w:sz w:val="20"/>
          <w:szCs w:val="20"/>
        </w:rPr>
      </w:pPr>
      <w:r w:rsidRPr="00591679">
        <w:rPr>
          <w:rStyle w:val="OhneA"/>
          <w:rFonts w:cs="Tahoma"/>
          <w:color w:val="auto"/>
          <w:sz w:val="20"/>
          <w:szCs w:val="20"/>
        </w:rPr>
        <w:t xml:space="preserve">Telekom </w:t>
      </w:r>
      <w:proofErr w:type="spellStart"/>
      <w:r w:rsidRPr="00591679">
        <w:rPr>
          <w:rStyle w:val="OhneA"/>
          <w:rFonts w:cs="Tahoma"/>
          <w:color w:val="auto"/>
          <w:sz w:val="20"/>
          <w:szCs w:val="20"/>
        </w:rPr>
        <w:t>Prio</w:t>
      </w:r>
      <w:proofErr w:type="spellEnd"/>
      <w:r w:rsidRPr="00591679">
        <w:rPr>
          <w:rStyle w:val="OhneA"/>
          <w:rFonts w:cs="Tahoma"/>
          <w:color w:val="auto"/>
          <w:sz w:val="20"/>
          <w:szCs w:val="20"/>
        </w:rPr>
        <w:t xml:space="preserve"> Tickets:</w:t>
      </w:r>
    </w:p>
    <w:p w14:paraId="6342E6CE" w14:textId="1D7D60F6" w:rsidR="00591679" w:rsidRPr="00591679" w:rsidRDefault="00591679" w:rsidP="00591679">
      <w:pPr>
        <w:jc w:val="center"/>
        <w:rPr>
          <w:rFonts w:ascii="Tahoma" w:hAnsi="Tahoma" w:cs="Tahoma"/>
          <w:b/>
          <w:bCs/>
          <w:color w:val="auto"/>
          <w:sz w:val="20"/>
          <w:szCs w:val="20"/>
        </w:rPr>
      </w:pPr>
      <w:r>
        <w:rPr>
          <w:rStyle w:val="Hyperlink0"/>
          <w:color w:val="auto"/>
          <w:u w:val="none"/>
        </w:rPr>
        <w:t>Mi</w:t>
      </w:r>
      <w:r w:rsidRPr="00591679">
        <w:rPr>
          <w:rStyle w:val="Hyperlink0"/>
          <w:color w:val="auto"/>
          <w:u w:val="none"/>
        </w:rPr>
        <w:t xml:space="preserve">., </w:t>
      </w:r>
      <w:r w:rsidR="003F1C69">
        <w:rPr>
          <w:rStyle w:val="Hyperlink0"/>
          <w:color w:val="auto"/>
          <w:u w:val="none"/>
        </w:rPr>
        <w:t>16</w:t>
      </w:r>
      <w:r w:rsidRPr="00591679">
        <w:rPr>
          <w:rStyle w:val="Hyperlink0"/>
          <w:color w:val="auto"/>
          <w:u w:val="none"/>
        </w:rPr>
        <w:t>.</w:t>
      </w:r>
      <w:r w:rsidR="005D4AE6">
        <w:rPr>
          <w:rStyle w:val="Hyperlink0"/>
          <w:color w:val="auto"/>
          <w:u w:val="none"/>
        </w:rPr>
        <w:t>10</w:t>
      </w:r>
      <w:r w:rsidRPr="00591679">
        <w:rPr>
          <w:rStyle w:val="Hyperlink0"/>
          <w:color w:val="auto"/>
          <w:u w:val="none"/>
        </w:rPr>
        <w:t>.</w:t>
      </w:r>
      <w:r>
        <w:rPr>
          <w:rStyle w:val="Hyperlink0"/>
          <w:color w:val="auto"/>
          <w:u w:val="none"/>
        </w:rPr>
        <w:t>24</w:t>
      </w:r>
      <w:r w:rsidRPr="00591679">
        <w:rPr>
          <w:rStyle w:val="Hyperlink0"/>
          <w:color w:val="auto"/>
          <w:u w:val="none"/>
        </w:rPr>
        <w:t xml:space="preserve">, </w:t>
      </w:r>
      <w:r>
        <w:rPr>
          <w:rStyle w:val="Hyperlink0"/>
          <w:color w:val="auto"/>
          <w:u w:val="none"/>
        </w:rPr>
        <w:t>10</w:t>
      </w:r>
      <w:r w:rsidRPr="00591679">
        <w:rPr>
          <w:rStyle w:val="Hyperlink0"/>
          <w:color w:val="auto"/>
          <w:u w:val="none"/>
        </w:rPr>
        <w:t xml:space="preserve">:00 Uhr </w:t>
      </w:r>
      <w:r w:rsidRPr="00591679">
        <w:rPr>
          <w:rStyle w:val="OhneA"/>
          <w:rFonts w:ascii="Tahoma" w:hAnsi="Tahoma" w:cs="Tahoma"/>
          <w:b/>
          <w:bCs/>
          <w:color w:val="auto"/>
          <w:sz w:val="20"/>
          <w:szCs w:val="20"/>
        </w:rPr>
        <w:t>(Online-</w:t>
      </w:r>
      <w:proofErr w:type="spellStart"/>
      <w:r w:rsidRPr="00591679">
        <w:rPr>
          <w:rStyle w:val="OhneA"/>
          <w:rFonts w:ascii="Tahoma" w:hAnsi="Tahoma" w:cs="Tahoma"/>
          <w:b/>
          <w:bCs/>
          <w:color w:val="auto"/>
          <w:sz w:val="20"/>
          <w:szCs w:val="20"/>
        </w:rPr>
        <w:t>Presale</w:t>
      </w:r>
      <w:proofErr w:type="spellEnd"/>
      <w:r w:rsidRPr="00591679">
        <w:rPr>
          <w:rStyle w:val="OhneA"/>
          <w:rFonts w:ascii="Tahoma" w:hAnsi="Tahoma" w:cs="Tahoma"/>
          <w:b/>
          <w:bCs/>
          <w:color w:val="auto"/>
          <w:sz w:val="20"/>
          <w:szCs w:val="20"/>
        </w:rPr>
        <w:t xml:space="preserve">, </w:t>
      </w:r>
      <w:r>
        <w:rPr>
          <w:rStyle w:val="OhneA"/>
          <w:rFonts w:ascii="Tahoma" w:hAnsi="Tahoma" w:cs="Tahoma"/>
          <w:b/>
          <w:bCs/>
          <w:color w:val="auto"/>
          <w:sz w:val="20"/>
          <w:szCs w:val="20"/>
        </w:rPr>
        <w:t>48</w:t>
      </w:r>
      <w:r w:rsidRPr="00591679">
        <w:rPr>
          <w:rStyle w:val="OhneA"/>
          <w:rFonts w:ascii="Tahoma" w:hAnsi="Tahoma" w:cs="Tahoma"/>
          <w:b/>
          <w:bCs/>
          <w:color w:val="auto"/>
          <w:sz w:val="20"/>
          <w:szCs w:val="20"/>
        </w:rPr>
        <w:t xml:space="preserve"> Stunden)</w:t>
      </w:r>
      <w:r w:rsidRPr="00591679">
        <w:rPr>
          <w:rStyle w:val="Hyperlink0"/>
          <w:color w:val="auto"/>
          <w:u w:val="none"/>
        </w:rPr>
        <w:br/>
      </w:r>
      <w:hyperlink r:id="rId11" w:history="1">
        <w:r w:rsidRPr="00591679">
          <w:rPr>
            <w:rStyle w:val="Hyperlink"/>
            <w:rFonts w:ascii="Tahoma" w:hAnsi="Tahoma" w:cs="Tahoma"/>
            <w:b/>
            <w:bCs/>
            <w:color w:val="auto"/>
            <w:sz w:val="20"/>
            <w:szCs w:val="20"/>
          </w:rPr>
          <w:t>www.magentamusik.de/prio-tickets</w:t>
        </w:r>
      </w:hyperlink>
    </w:p>
    <w:p w14:paraId="189D61A7" w14:textId="77777777" w:rsidR="00591679" w:rsidRPr="00591679" w:rsidRDefault="00591679" w:rsidP="00591679">
      <w:pPr>
        <w:rPr>
          <w:color w:val="auto"/>
        </w:rPr>
      </w:pPr>
    </w:p>
    <w:p w14:paraId="68B7FDF6" w14:textId="77777777" w:rsidR="00591679" w:rsidRPr="00591679" w:rsidRDefault="00591679" w:rsidP="00591679">
      <w:pPr>
        <w:pStyle w:val="berschrift4"/>
        <w:tabs>
          <w:tab w:val="left" w:pos="360"/>
        </w:tabs>
        <w:rPr>
          <w:rStyle w:val="OhneA"/>
          <w:rFonts w:cs="Tahoma"/>
          <w:color w:val="auto"/>
          <w:sz w:val="20"/>
          <w:szCs w:val="20"/>
        </w:rPr>
      </w:pPr>
      <w:r w:rsidRPr="00591679">
        <w:rPr>
          <w:rStyle w:val="OhneA"/>
          <w:rFonts w:cs="Tahoma"/>
          <w:color w:val="auto"/>
          <w:sz w:val="20"/>
          <w:szCs w:val="20"/>
        </w:rPr>
        <w:t xml:space="preserve">RTL+ </w:t>
      </w:r>
      <w:proofErr w:type="spellStart"/>
      <w:r w:rsidRPr="00591679">
        <w:rPr>
          <w:rStyle w:val="OhneA"/>
          <w:rFonts w:cs="Tahoma"/>
          <w:color w:val="auto"/>
          <w:sz w:val="20"/>
          <w:szCs w:val="20"/>
        </w:rPr>
        <w:t>Prio</w:t>
      </w:r>
      <w:proofErr w:type="spellEnd"/>
      <w:r w:rsidRPr="00591679">
        <w:rPr>
          <w:rStyle w:val="OhneA"/>
          <w:rFonts w:cs="Tahoma"/>
          <w:color w:val="auto"/>
          <w:sz w:val="20"/>
          <w:szCs w:val="20"/>
        </w:rPr>
        <w:t xml:space="preserve"> Tickets in Kooperation mit der Telekom</w:t>
      </w:r>
    </w:p>
    <w:p w14:paraId="7596AC57" w14:textId="069AC67F" w:rsidR="00591679" w:rsidRPr="00591679" w:rsidRDefault="003F1C69" w:rsidP="00591679">
      <w:pPr>
        <w:jc w:val="center"/>
        <w:rPr>
          <w:rFonts w:ascii="Tahoma" w:hAnsi="Tahoma" w:cs="Tahoma"/>
          <w:b/>
          <w:bCs/>
          <w:color w:val="auto"/>
          <w:sz w:val="20"/>
          <w:szCs w:val="20"/>
        </w:rPr>
      </w:pPr>
      <w:r>
        <w:rPr>
          <w:rStyle w:val="Hyperlink0"/>
          <w:color w:val="auto"/>
          <w:u w:val="none"/>
        </w:rPr>
        <w:t>Mi</w:t>
      </w:r>
      <w:r w:rsidRPr="00591679">
        <w:rPr>
          <w:rStyle w:val="Hyperlink0"/>
          <w:color w:val="auto"/>
          <w:u w:val="none"/>
        </w:rPr>
        <w:t xml:space="preserve">., </w:t>
      </w:r>
      <w:r>
        <w:rPr>
          <w:rStyle w:val="Hyperlink0"/>
          <w:color w:val="auto"/>
          <w:u w:val="none"/>
        </w:rPr>
        <w:t>16</w:t>
      </w:r>
      <w:r w:rsidRPr="00591679">
        <w:rPr>
          <w:rStyle w:val="Hyperlink0"/>
          <w:color w:val="auto"/>
          <w:u w:val="none"/>
        </w:rPr>
        <w:t>.</w:t>
      </w:r>
      <w:r>
        <w:rPr>
          <w:rStyle w:val="Hyperlink0"/>
          <w:color w:val="auto"/>
          <w:u w:val="none"/>
        </w:rPr>
        <w:t>10</w:t>
      </w:r>
      <w:r w:rsidRPr="00591679">
        <w:rPr>
          <w:rStyle w:val="Hyperlink0"/>
          <w:color w:val="auto"/>
          <w:u w:val="none"/>
        </w:rPr>
        <w:t>.</w:t>
      </w:r>
      <w:r>
        <w:rPr>
          <w:rStyle w:val="Hyperlink0"/>
          <w:color w:val="auto"/>
          <w:u w:val="none"/>
        </w:rPr>
        <w:t>24</w:t>
      </w:r>
      <w:r w:rsidRPr="00591679">
        <w:rPr>
          <w:rStyle w:val="Hyperlink0"/>
          <w:color w:val="auto"/>
          <w:u w:val="none"/>
        </w:rPr>
        <w:t xml:space="preserve">, </w:t>
      </w:r>
      <w:r>
        <w:rPr>
          <w:rStyle w:val="Hyperlink0"/>
          <w:color w:val="auto"/>
          <w:u w:val="none"/>
        </w:rPr>
        <w:t>10</w:t>
      </w:r>
      <w:r w:rsidRPr="00591679">
        <w:rPr>
          <w:rStyle w:val="Hyperlink0"/>
          <w:color w:val="auto"/>
          <w:u w:val="none"/>
        </w:rPr>
        <w:t xml:space="preserve">:00 Uhr </w:t>
      </w:r>
      <w:r w:rsidRPr="00591679">
        <w:rPr>
          <w:rStyle w:val="OhneA"/>
          <w:rFonts w:ascii="Tahoma" w:hAnsi="Tahoma" w:cs="Tahoma"/>
          <w:b/>
          <w:bCs/>
          <w:color w:val="auto"/>
          <w:sz w:val="20"/>
          <w:szCs w:val="20"/>
        </w:rPr>
        <w:t>(Online-</w:t>
      </w:r>
      <w:proofErr w:type="spellStart"/>
      <w:r w:rsidRPr="00591679">
        <w:rPr>
          <w:rStyle w:val="OhneA"/>
          <w:rFonts w:ascii="Tahoma" w:hAnsi="Tahoma" w:cs="Tahoma"/>
          <w:b/>
          <w:bCs/>
          <w:color w:val="auto"/>
          <w:sz w:val="20"/>
          <w:szCs w:val="20"/>
        </w:rPr>
        <w:t>Presale</w:t>
      </w:r>
      <w:proofErr w:type="spellEnd"/>
      <w:r w:rsidRPr="00591679">
        <w:rPr>
          <w:rStyle w:val="OhneA"/>
          <w:rFonts w:ascii="Tahoma" w:hAnsi="Tahoma" w:cs="Tahoma"/>
          <w:b/>
          <w:bCs/>
          <w:color w:val="auto"/>
          <w:sz w:val="20"/>
          <w:szCs w:val="20"/>
        </w:rPr>
        <w:t xml:space="preserve">, </w:t>
      </w:r>
      <w:r>
        <w:rPr>
          <w:rStyle w:val="OhneA"/>
          <w:rFonts w:ascii="Tahoma" w:hAnsi="Tahoma" w:cs="Tahoma"/>
          <w:b/>
          <w:bCs/>
          <w:color w:val="auto"/>
          <w:sz w:val="20"/>
          <w:szCs w:val="20"/>
        </w:rPr>
        <w:t>48</w:t>
      </w:r>
      <w:r w:rsidRPr="00591679">
        <w:rPr>
          <w:rStyle w:val="OhneA"/>
          <w:rFonts w:ascii="Tahoma" w:hAnsi="Tahoma" w:cs="Tahoma"/>
          <w:b/>
          <w:bCs/>
          <w:color w:val="auto"/>
          <w:sz w:val="20"/>
          <w:szCs w:val="20"/>
        </w:rPr>
        <w:t xml:space="preserve"> Stunden)</w:t>
      </w:r>
      <w:r w:rsidR="00591679" w:rsidRPr="00591679">
        <w:rPr>
          <w:rStyle w:val="Hyperlink0"/>
          <w:color w:val="auto"/>
        </w:rPr>
        <w:br/>
      </w:r>
      <w:r w:rsidR="00591679" w:rsidRPr="00591679">
        <w:rPr>
          <w:rStyle w:val="apple-converted-space"/>
          <w:rFonts w:ascii="Tahoma" w:hAnsi="Tahoma" w:cs="Tahoma"/>
          <w:b/>
          <w:bCs/>
          <w:color w:val="auto"/>
          <w:sz w:val="20"/>
          <w:szCs w:val="20"/>
        </w:rPr>
        <w:t> </w:t>
      </w:r>
      <w:hyperlink r:id="rId12" w:tooltip="https://plus.rtl.de/prio-tickets" w:history="1">
        <w:r w:rsidR="00591679" w:rsidRPr="00591679">
          <w:rPr>
            <w:rStyle w:val="Hyperlink"/>
            <w:rFonts w:ascii="Tahoma" w:hAnsi="Tahoma" w:cs="Tahoma"/>
            <w:b/>
            <w:bCs/>
            <w:color w:val="auto"/>
            <w:sz w:val="20"/>
            <w:szCs w:val="20"/>
          </w:rPr>
          <w:t>https://plus.rtl.de/prio-tickets</w:t>
        </w:r>
      </w:hyperlink>
    </w:p>
    <w:p w14:paraId="305E8DFA" w14:textId="77777777" w:rsidR="00591679" w:rsidRPr="00591679" w:rsidRDefault="00591679" w:rsidP="00591679">
      <w:pPr>
        <w:rPr>
          <w:rStyle w:val="Hyperlink0"/>
          <w:color w:val="auto"/>
          <w:u w:val="none"/>
        </w:rPr>
      </w:pPr>
    </w:p>
    <w:p w14:paraId="367979C7" w14:textId="77777777" w:rsidR="00591679" w:rsidRPr="00591679" w:rsidRDefault="00591679" w:rsidP="00591679">
      <w:pPr>
        <w:jc w:val="center"/>
        <w:rPr>
          <w:rStyle w:val="Hyperlink0"/>
          <w:color w:val="auto"/>
          <w:u w:val="none"/>
        </w:rPr>
      </w:pPr>
      <w:r w:rsidRPr="00591679">
        <w:rPr>
          <w:rStyle w:val="Hyperlink0"/>
          <w:color w:val="auto"/>
          <w:u w:val="none"/>
        </w:rPr>
        <w:t xml:space="preserve">Ticketmaster </w:t>
      </w:r>
      <w:proofErr w:type="spellStart"/>
      <w:r w:rsidRPr="00591679">
        <w:rPr>
          <w:rStyle w:val="Hyperlink0"/>
          <w:color w:val="auto"/>
          <w:u w:val="none"/>
        </w:rPr>
        <w:t>Presale</w:t>
      </w:r>
      <w:proofErr w:type="spellEnd"/>
      <w:r w:rsidRPr="00591679">
        <w:rPr>
          <w:rStyle w:val="Hyperlink0"/>
          <w:color w:val="auto"/>
          <w:u w:val="none"/>
        </w:rPr>
        <w:t>:</w:t>
      </w:r>
    </w:p>
    <w:p w14:paraId="6D41857B" w14:textId="1CBC04AA" w:rsidR="00591679" w:rsidRPr="00591679" w:rsidRDefault="000C7CEE" w:rsidP="00591679">
      <w:pPr>
        <w:jc w:val="center"/>
        <w:rPr>
          <w:rStyle w:val="OhneA"/>
          <w:rFonts w:cs="Tahoma"/>
          <w:b/>
          <w:bCs/>
          <w:color w:val="auto"/>
          <w:sz w:val="20"/>
          <w:szCs w:val="20"/>
        </w:rPr>
      </w:pPr>
      <w:r>
        <w:rPr>
          <w:rStyle w:val="Hyperlink0"/>
          <w:color w:val="auto"/>
          <w:u w:val="none"/>
        </w:rPr>
        <w:t>Do</w:t>
      </w:r>
      <w:r w:rsidRPr="00591679">
        <w:rPr>
          <w:rStyle w:val="Hyperlink0"/>
          <w:color w:val="auto"/>
          <w:u w:val="none"/>
        </w:rPr>
        <w:t xml:space="preserve">., </w:t>
      </w:r>
      <w:r w:rsidR="003F1C69">
        <w:rPr>
          <w:rStyle w:val="Hyperlink0"/>
          <w:color w:val="auto"/>
          <w:u w:val="none"/>
        </w:rPr>
        <w:t>17</w:t>
      </w:r>
      <w:r w:rsidRPr="00591679">
        <w:rPr>
          <w:rStyle w:val="Hyperlink0"/>
          <w:color w:val="auto"/>
          <w:u w:val="none"/>
        </w:rPr>
        <w:t>.</w:t>
      </w:r>
      <w:r w:rsidR="005D4AE6">
        <w:rPr>
          <w:rStyle w:val="Hyperlink0"/>
          <w:color w:val="auto"/>
          <w:u w:val="none"/>
        </w:rPr>
        <w:t>10</w:t>
      </w:r>
      <w:r w:rsidRPr="00591679">
        <w:rPr>
          <w:rStyle w:val="Hyperlink0"/>
          <w:color w:val="auto"/>
          <w:u w:val="none"/>
        </w:rPr>
        <w:t>.</w:t>
      </w:r>
      <w:r>
        <w:rPr>
          <w:rStyle w:val="Hyperlink0"/>
          <w:color w:val="auto"/>
          <w:u w:val="none"/>
        </w:rPr>
        <w:t>24</w:t>
      </w:r>
      <w:r w:rsidRPr="00591679">
        <w:rPr>
          <w:rStyle w:val="Hyperlink0"/>
          <w:color w:val="auto"/>
          <w:u w:val="none"/>
        </w:rPr>
        <w:t xml:space="preserve">, </w:t>
      </w:r>
      <w:r>
        <w:rPr>
          <w:rStyle w:val="Hyperlink0"/>
          <w:color w:val="auto"/>
          <w:u w:val="none"/>
        </w:rPr>
        <w:t>10</w:t>
      </w:r>
      <w:r w:rsidRPr="00591679">
        <w:rPr>
          <w:rStyle w:val="Hyperlink0"/>
          <w:color w:val="auto"/>
          <w:u w:val="none"/>
        </w:rPr>
        <w:t xml:space="preserve">:00 Uhr </w:t>
      </w:r>
      <w:r w:rsidRPr="00591679">
        <w:rPr>
          <w:rStyle w:val="OhneA"/>
          <w:rFonts w:ascii="Tahoma" w:hAnsi="Tahoma" w:cs="Tahoma"/>
          <w:b/>
          <w:bCs/>
          <w:color w:val="auto"/>
          <w:sz w:val="20"/>
          <w:szCs w:val="20"/>
        </w:rPr>
        <w:t>(Online-</w:t>
      </w:r>
      <w:proofErr w:type="spellStart"/>
      <w:r w:rsidRPr="00591679">
        <w:rPr>
          <w:rStyle w:val="OhneA"/>
          <w:rFonts w:ascii="Tahoma" w:hAnsi="Tahoma" w:cs="Tahoma"/>
          <w:b/>
          <w:bCs/>
          <w:color w:val="auto"/>
          <w:sz w:val="20"/>
          <w:szCs w:val="20"/>
        </w:rPr>
        <w:t>Presale</w:t>
      </w:r>
      <w:proofErr w:type="spellEnd"/>
      <w:r w:rsidRPr="00591679">
        <w:rPr>
          <w:rStyle w:val="OhneA"/>
          <w:rFonts w:ascii="Tahoma" w:hAnsi="Tahoma" w:cs="Tahoma"/>
          <w:b/>
          <w:bCs/>
          <w:color w:val="auto"/>
          <w:sz w:val="20"/>
          <w:szCs w:val="20"/>
        </w:rPr>
        <w:t xml:space="preserve">, </w:t>
      </w:r>
      <w:r w:rsidR="00305915">
        <w:rPr>
          <w:rStyle w:val="OhneA"/>
          <w:rFonts w:ascii="Tahoma" w:hAnsi="Tahoma" w:cs="Tahoma"/>
          <w:b/>
          <w:bCs/>
          <w:color w:val="auto"/>
          <w:sz w:val="20"/>
          <w:szCs w:val="20"/>
        </w:rPr>
        <w:t>24</w:t>
      </w:r>
      <w:r w:rsidRPr="00591679">
        <w:rPr>
          <w:rStyle w:val="OhneA"/>
          <w:rFonts w:ascii="Tahoma" w:hAnsi="Tahoma" w:cs="Tahoma"/>
          <w:b/>
          <w:bCs/>
          <w:color w:val="auto"/>
          <w:sz w:val="20"/>
          <w:szCs w:val="20"/>
        </w:rPr>
        <w:t xml:space="preserve"> Stunden)</w:t>
      </w:r>
    </w:p>
    <w:p w14:paraId="05AAB6C0" w14:textId="77777777" w:rsidR="00591679" w:rsidRPr="00591679" w:rsidRDefault="00591679" w:rsidP="00591679">
      <w:pPr>
        <w:pStyle w:val="berschrift4"/>
        <w:tabs>
          <w:tab w:val="left" w:pos="360"/>
        </w:tabs>
        <w:rPr>
          <w:rStyle w:val="Hyperlink0"/>
          <w:b/>
          <w:bCs/>
          <w:color w:val="auto"/>
          <w:u w:color="000000"/>
        </w:rPr>
      </w:pPr>
      <w:hyperlink r:id="rId13" w:history="1">
        <w:r w:rsidRPr="00591679">
          <w:rPr>
            <w:rStyle w:val="Hyperlink1"/>
            <w:b/>
            <w:bCs/>
            <w:color w:val="auto"/>
            <w:lang w:val="de-DE"/>
          </w:rPr>
          <w:t>www.ticketmaster.de/presale</w:t>
        </w:r>
      </w:hyperlink>
    </w:p>
    <w:p w14:paraId="013188FE" w14:textId="77777777" w:rsidR="00591679" w:rsidRPr="00591679" w:rsidRDefault="00591679" w:rsidP="00591679">
      <w:pPr>
        <w:jc w:val="center"/>
        <w:rPr>
          <w:rFonts w:ascii="Tahoma" w:eastAsia="Tahoma" w:hAnsi="Tahoma" w:cs="Tahoma"/>
          <w:color w:val="auto"/>
          <w:sz w:val="20"/>
          <w:szCs w:val="20"/>
        </w:rPr>
      </w:pPr>
    </w:p>
    <w:p w14:paraId="64613650" w14:textId="77777777" w:rsidR="00591679" w:rsidRPr="00591679" w:rsidRDefault="00591679" w:rsidP="00591679">
      <w:pPr>
        <w:pStyle w:val="berschrift4"/>
        <w:rPr>
          <w:rFonts w:cs="Tahoma"/>
          <w:color w:val="auto"/>
          <w:sz w:val="20"/>
          <w:szCs w:val="20"/>
        </w:rPr>
      </w:pPr>
      <w:r w:rsidRPr="00591679">
        <w:rPr>
          <w:rFonts w:cs="Tahoma"/>
          <w:color w:val="auto"/>
          <w:sz w:val="20"/>
          <w:szCs w:val="20"/>
        </w:rPr>
        <w:t>Allgemeiner Vorverkaufsstart:</w:t>
      </w:r>
    </w:p>
    <w:p w14:paraId="484A1DD0" w14:textId="2ADDFF56" w:rsidR="000C7CEE" w:rsidRPr="00591679" w:rsidRDefault="000C7CEE" w:rsidP="000C7CEE">
      <w:pPr>
        <w:jc w:val="center"/>
        <w:rPr>
          <w:rStyle w:val="OhneA"/>
          <w:rFonts w:cs="Tahoma"/>
          <w:b/>
          <w:bCs/>
          <w:color w:val="auto"/>
          <w:sz w:val="20"/>
          <w:szCs w:val="20"/>
        </w:rPr>
      </w:pPr>
      <w:r>
        <w:rPr>
          <w:rStyle w:val="Hyperlink0"/>
          <w:color w:val="auto"/>
          <w:u w:val="none"/>
        </w:rPr>
        <w:t>Fr</w:t>
      </w:r>
      <w:r w:rsidRPr="00591679">
        <w:rPr>
          <w:rStyle w:val="Hyperlink0"/>
          <w:color w:val="auto"/>
          <w:u w:val="none"/>
        </w:rPr>
        <w:t xml:space="preserve">., </w:t>
      </w:r>
      <w:r w:rsidR="00500D09">
        <w:rPr>
          <w:rStyle w:val="Hyperlink0"/>
          <w:color w:val="auto"/>
          <w:u w:val="none"/>
        </w:rPr>
        <w:t>18</w:t>
      </w:r>
      <w:r w:rsidRPr="00591679">
        <w:rPr>
          <w:rStyle w:val="Hyperlink0"/>
          <w:color w:val="auto"/>
          <w:u w:val="none"/>
        </w:rPr>
        <w:t>.</w:t>
      </w:r>
      <w:r w:rsidR="005D4AE6">
        <w:rPr>
          <w:rStyle w:val="Hyperlink0"/>
          <w:color w:val="auto"/>
          <w:u w:val="none"/>
        </w:rPr>
        <w:t>10</w:t>
      </w:r>
      <w:r w:rsidRPr="00591679">
        <w:rPr>
          <w:rStyle w:val="Hyperlink0"/>
          <w:color w:val="auto"/>
          <w:u w:val="none"/>
        </w:rPr>
        <w:t>.</w:t>
      </w:r>
      <w:r>
        <w:rPr>
          <w:rStyle w:val="Hyperlink0"/>
          <w:color w:val="auto"/>
          <w:u w:val="none"/>
        </w:rPr>
        <w:t>24</w:t>
      </w:r>
      <w:r w:rsidRPr="00591679">
        <w:rPr>
          <w:rStyle w:val="Hyperlink0"/>
          <w:color w:val="auto"/>
          <w:u w:val="none"/>
        </w:rPr>
        <w:t xml:space="preserve">, </w:t>
      </w:r>
      <w:r>
        <w:rPr>
          <w:rStyle w:val="Hyperlink0"/>
          <w:color w:val="auto"/>
          <w:u w:val="none"/>
        </w:rPr>
        <w:t>10</w:t>
      </w:r>
      <w:r w:rsidRPr="00591679">
        <w:rPr>
          <w:rStyle w:val="Hyperlink0"/>
          <w:color w:val="auto"/>
          <w:u w:val="none"/>
        </w:rPr>
        <w:t>:00 Uhr</w:t>
      </w:r>
    </w:p>
    <w:p w14:paraId="058884CD" w14:textId="306A99DB" w:rsidR="00305915" w:rsidRPr="003F1C69" w:rsidRDefault="003F1C69" w:rsidP="003F1C69">
      <w:pPr>
        <w:jc w:val="center"/>
        <w:rPr>
          <w:rFonts w:ascii="Tahoma" w:hAnsi="Tahoma" w:cs="Tahoma"/>
          <w:b/>
          <w:bCs/>
          <w:sz w:val="20"/>
          <w:szCs w:val="20"/>
        </w:rPr>
      </w:pPr>
      <w:hyperlink r:id="rId14" w:history="1">
        <w:r w:rsidRPr="003F1C69">
          <w:rPr>
            <w:rStyle w:val="Hyperlink"/>
            <w:rFonts w:ascii="Tahoma" w:hAnsi="Tahoma" w:cs="Tahoma"/>
            <w:b/>
            <w:bCs/>
            <w:sz w:val="20"/>
            <w:szCs w:val="20"/>
          </w:rPr>
          <w:t>https://www.livenation.de/artist-chase-atlantic-1111305</w:t>
        </w:r>
      </w:hyperlink>
    </w:p>
    <w:p w14:paraId="6A879767" w14:textId="77777777" w:rsidR="003F1C69" w:rsidRPr="00591679" w:rsidRDefault="003F1C69" w:rsidP="00305915">
      <w:pPr>
        <w:rPr>
          <w:rFonts w:ascii="Tahoma" w:hAnsi="Tahoma" w:cs="Tahoma"/>
          <w:b/>
          <w:bCs/>
          <w:color w:val="auto"/>
          <w:sz w:val="20"/>
          <w:szCs w:val="20"/>
          <w:lang w:val="en-US"/>
        </w:rPr>
      </w:pPr>
    </w:p>
    <w:p w14:paraId="12EF3A41" w14:textId="77777777" w:rsidR="00591679" w:rsidRPr="00591679" w:rsidRDefault="00591679" w:rsidP="00591679">
      <w:pPr>
        <w:jc w:val="center"/>
        <w:rPr>
          <w:rStyle w:val="Hyperlink"/>
          <w:rFonts w:ascii="Tahoma" w:hAnsi="Tahoma" w:cs="Tahoma"/>
          <w:b/>
          <w:bCs/>
          <w:color w:val="auto"/>
          <w:sz w:val="20"/>
          <w:szCs w:val="20"/>
          <w:lang w:val="en-US"/>
        </w:rPr>
      </w:pPr>
      <w:hyperlink r:id="rId15" w:history="1">
        <w:r w:rsidRPr="00591679">
          <w:rPr>
            <w:rStyle w:val="Hyperlink"/>
            <w:rFonts w:ascii="Tahoma" w:hAnsi="Tahoma" w:cs="Tahoma"/>
            <w:b/>
            <w:bCs/>
            <w:color w:val="auto"/>
            <w:sz w:val="20"/>
            <w:szCs w:val="20"/>
            <w:lang w:val="en-US"/>
          </w:rPr>
          <w:t>www.ticketmaster.de</w:t>
        </w:r>
      </w:hyperlink>
      <w:r w:rsidRPr="00591679">
        <w:rPr>
          <w:rStyle w:val="Hyperlink"/>
          <w:rFonts w:ascii="Tahoma" w:hAnsi="Tahoma" w:cs="Tahoma"/>
          <w:b/>
          <w:bCs/>
          <w:color w:val="auto"/>
          <w:sz w:val="20"/>
          <w:szCs w:val="20"/>
          <w:lang w:val="en-US"/>
        </w:rPr>
        <w:br/>
      </w:r>
      <w:hyperlink r:id="rId16" w:history="1">
        <w:r w:rsidRPr="00591679">
          <w:rPr>
            <w:rStyle w:val="Hyperlink"/>
            <w:rFonts w:ascii="Tahoma" w:hAnsi="Tahoma" w:cs="Tahoma"/>
            <w:b/>
            <w:bCs/>
            <w:color w:val="auto"/>
            <w:sz w:val="20"/>
            <w:szCs w:val="20"/>
            <w:lang w:val="en-US"/>
          </w:rPr>
          <w:t>www.eventim.de</w:t>
        </w:r>
      </w:hyperlink>
    </w:p>
    <w:p w14:paraId="7E9A7ABB" w14:textId="77777777" w:rsidR="00591679" w:rsidRPr="00591679" w:rsidRDefault="00591679" w:rsidP="00591679">
      <w:pPr>
        <w:spacing w:line="200" w:lineRule="atLeast"/>
        <w:rPr>
          <w:rFonts w:ascii="Tahoma" w:eastAsia="Tahoma" w:hAnsi="Tahoma" w:cs="Tahoma"/>
          <w:b/>
          <w:bCs/>
          <w:color w:val="auto"/>
          <w:sz w:val="20"/>
          <w:szCs w:val="20"/>
          <w:lang w:val="en-US"/>
        </w:rPr>
      </w:pPr>
    </w:p>
    <w:p w14:paraId="07635973" w14:textId="77777777" w:rsidR="00591679" w:rsidRPr="00591679" w:rsidRDefault="00591679" w:rsidP="00591679">
      <w:pPr>
        <w:spacing w:line="200" w:lineRule="atLeast"/>
        <w:rPr>
          <w:rFonts w:ascii="Tahoma" w:eastAsia="Tahoma" w:hAnsi="Tahoma" w:cs="Tahoma"/>
          <w:b/>
          <w:bCs/>
          <w:color w:val="auto"/>
          <w:sz w:val="20"/>
          <w:szCs w:val="20"/>
          <w:lang w:val="en-US"/>
        </w:rPr>
      </w:pPr>
    </w:p>
    <w:p w14:paraId="096B5617" w14:textId="77777777" w:rsidR="00591679" w:rsidRPr="00591679" w:rsidRDefault="00591679" w:rsidP="00591679">
      <w:pPr>
        <w:spacing w:line="200" w:lineRule="atLeast"/>
        <w:jc w:val="center"/>
        <w:rPr>
          <w:rStyle w:val="Ohne"/>
          <w:rFonts w:ascii="Tahoma" w:eastAsia="Tahoma" w:hAnsi="Tahoma" w:cs="Tahoma"/>
          <w:b/>
          <w:bCs/>
          <w:color w:val="auto"/>
          <w:kern w:val="2"/>
          <w:sz w:val="20"/>
          <w:szCs w:val="20"/>
          <w:lang w:val="en-US"/>
        </w:rPr>
      </w:pPr>
      <w:hyperlink r:id="rId17" w:history="1">
        <w:r w:rsidRPr="00591679">
          <w:rPr>
            <w:rStyle w:val="Hyperlink1"/>
            <w:color w:val="auto"/>
          </w:rPr>
          <w:t>www.livenation.de</w:t>
        </w:r>
      </w:hyperlink>
      <w:r w:rsidRPr="00591679">
        <w:rPr>
          <w:rStyle w:val="Ohne"/>
          <w:rFonts w:ascii="Tahoma" w:eastAsia="Arial Unicode MS" w:hAnsi="Tahoma" w:cs="Tahoma"/>
          <w:color w:val="auto"/>
          <w:sz w:val="20"/>
          <w:szCs w:val="20"/>
          <w:u w:val="single"/>
          <w:lang w:val="en-US"/>
        </w:rPr>
        <w:br/>
      </w:r>
      <w:r w:rsidRPr="00591679">
        <w:rPr>
          <w:rStyle w:val="Ohne"/>
          <w:rFonts w:ascii="Tahoma" w:hAnsi="Tahoma" w:cs="Tahoma"/>
          <w:color w:val="auto"/>
          <w:sz w:val="20"/>
          <w:szCs w:val="20"/>
          <w:lang w:val="en-US"/>
        </w:rPr>
        <w:t>facebook.com/</w:t>
      </w:r>
      <w:proofErr w:type="spellStart"/>
      <w:r w:rsidRPr="00591679">
        <w:rPr>
          <w:rStyle w:val="Ohne"/>
          <w:rFonts w:ascii="Tahoma" w:hAnsi="Tahoma" w:cs="Tahoma"/>
          <w:color w:val="auto"/>
          <w:sz w:val="20"/>
          <w:szCs w:val="20"/>
          <w:lang w:val="en-US"/>
        </w:rPr>
        <w:t>livenationGSA</w:t>
      </w:r>
      <w:proofErr w:type="spellEnd"/>
      <w:r w:rsidRPr="00591679">
        <w:rPr>
          <w:rStyle w:val="Ohne"/>
          <w:rFonts w:ascii="Tahoma" w:hAnsi="Tahoma" w:cs="Tahoma"/>
          <w:color w:val="auto"/>
          <w:sz w:val="20"/>
          <w:szCs w:val="20"/>
          <w:lang w:val="en-US"/>
        </w:rPr>
        <w:t xml:space="preserve"> | twitter.com/</w:t>
      </w:r>
      <w:proofErr w:type="spellStart"/>
      <w:r w:rsidRPr="00591679">
        <w:rPr>
          <w:rStyle w:val="Ohne"/>
          <w:rFonts w:ascii="Tahoma" w:hAnsi="Tahoma" w:cs="Tahoma"/>
          <w:color w:val="auto"/>
          <w:sz w:val="20"/>
          <w:szCs w:val="20"/>
          <w:lang w:val="en-US"/>
        </w:rPr>
        <w:t>livenationGSA</w:t>
      </w:r>
      <w:proofErr w:type="spellEnd"/>
    </w:p>
    <w:p w14:paraId="75D26481" w14:textId="77777777" w:rsidR="00591679" w:rsidRPr="00591679" w:rsidRDefault="00591679" w:rsidP="00591679">
      <w:pPr>
        <w:spacing w:line="200" w:lineRule="atLeast"/>
        <w:jc w:val="center"/>
        <w:rPr>
          <w:rStyle w:val="Ohne"/>
          <w:rFonts w:ascii="Tahoma" w:eastAsia="Tahoma" w:hAnsi="Tahoma" w:cs="Tahoma"/>
          <w:color w:val="auto"/>
          <w:sz w:val="20"/>
          <w:szCs w:val="20"/>
        </w:rPr>
      </w:pPr>
      <w:r w:rsidRPr="00591679">
        <w:rPr>
          <w:rStyle w:val="Ohne"/>
          <w:rFonts w:ascii="Tahoma" w:hAnsi="Tahoma" w:cs="Tahoma"/>
          <w:color w:val="auto"/>
          <w:sz w:val="20"/>
          <w:szCs w:val="20"/>
        </w:rPr>
        <w:t>instagram.com/</w:t>
      </w:r>
      <w:proofErr w:type="spellStart"/>
      <w:r w:rsidRPr="00591679">
        <w:rPr>
          <w:rStyle w:val="Ohne"/>
          <w:rFonts w:ascii="Tahoma" w:hAnsi="Tahoma" w:cs="Tahoma"/>
          <w:color w:val="auto"/>
          <w:sz w:val="20"/>
          <w:szCs w:val="20"/>
        </w:rPr>
        <w:t>livenationGSA</w:t>
      </w:r>
      <w:proofErr w:type="spellEnd"/>
      <w:r w:rsidRPr="00591679">
        <w:rPr>
          <w:rStyle w:val="Ohne"/>
          <w:rFonts w:ascii="Tahoma" w:hAnsi="Tahoma" w:cs="Tahoma"/>
          <w:color w:val="auto"/>
          <w:sz w:val="20"/>
          <w:szCs w:val="20"/>
        </w:rPr>
        <w:t xml:space="preserve"> | youtube.com/</w:t>
      </w:r>
      <w:proofErr w:type="spellStart"/>
      <w:r w:rsidRPr="00591679">
        <w:rPr>
          <w:rStyle w:val="Ohne"/>
          <w:rFonts w:ascii="Tahoma" w:hAnsi="Tahoma" w:cs="Tahoma"/>
          <w:color w:val="auto"/>
          <w:sz w:val="20"/>
          <w:szCs w:val="20"/>
        </w:rPr>
        <w:t>livenationGSA</w:t>
      </w:r>
      <w:proofErr w:type="spellEnd"/>
    </w:p>
    <w:p w14:paraId="236692E4" w14:textId="77777777" w:rsidR="00591679" w:rsidRPr="00591679" w:rsidRDefault="00591679" w:rsidP="00591679">
      <w:pPr>
        <w:spacing w:line="200" w:lineRule="atLeast"/>
        <w:jc w:val="center"/>
        <w:rPr>
          <w:rFonts w:ascii="Tahoma" w:eastAsia="Tahoma" w:hAnsi="Tahoma" w:cs="Tahoma"/>
          <w:color w:val="auto"/>
          <w:sz w:val="20"/>
          <w:szCs w:val="20"/>
        </w:rPr>
      </w:pPr>
    </w:p>
    <w:p w14:paraId="311DE934" w14:textId="77777777" w:rsidR="00591679" w:rsidRPr="00591679" w:rsidRDefault="00591679" w:rsidP="00591679">
      <w:pPr>
        <w:spacing w:line="200" w:lineRule="atLeast"/>
        <w:jc w:val="center"/>
        <w:rPr>
          <w:rStyle w:val="Ohne"/>
          <w:rFonts w:ascii="Tahoma" w:eastAsia="Tahoma" w:hAnsi="Tahoma" w:cs="Tahoma"/>
          <w:b/>
          <w:bCs/>
          <w:color w:val="auto"/>
          <w:sz w:val="20"/>
          <w:szCs w:val="20"/>
          <w:u w:val="single"/>
        </w:rPr>
      </w:pPr>
      <w:hyperlink r:id="rId18" w:history="1">
        <w:r w:rsidRPr="00591679">
          <w:rPr>
            <w:rStyle w:val="Hyperlink2"/>
            <w:color w:val="auto"/>
          </w:rPr>
          <w:t>www.livenation-promotion.de</w:t>
        </w:r>
      </w:hyperlink>
    </w:p>
    <w:p w14:paraId="63884874" w14:textId="77777777" w:rsidR="00591679" w:rsidRPr="00591679" w:rsidRDefault="00591679" w:rsidP="00591679">
      <w:pPr>
        <w:spacing w:line="200" w:lineRule="atLeast"/>
        <w:jc w:val="center"/>
        <w:rPr>
          <w:rStyle w:val="Ohne"/>
          <w:rFonts w:ascii="Tahoma" w:eastAsia="Tahoma" w:hAnsi="Tahoma" w:cs="Tahoma"/>
          <w:color w:val="auto"/>
          <w:sz w:val="20"/>
          <w:szCs w:val="20"/>
          <w:u w:val="single"/>
          <w:shd w:val="clear" w:color="auto" w:fill="FFFF00"/>
          <w:lang w:val="en-US"/>
        </w:rPr>
      </w:pPr>
      <w:proofErr w:type="spellStart"/>
      <w:r w:rsidRPr="00591679">
        <w:rPr>
          <w:rStyle w:val="Ohne"/>
          <w:rFonts w:ascii="Tahoma" w:hAnsi="Tahoma" w:cs="Tahoma"/>
          <w:color w:val="auto"/>
          <w:sz w:val="20"/>
          <w:szCs w:val="20"/>
          <w:lang w:val="en-US"/>
        </w:rPr>
        <w:t>Pressematerial</w:t>
      </w:r>
      <w:proofErr w:type="spellEnd"/>
      <w:r w:rsidRPr="00591679">
        <w:rPr>
          <w:rStyle w:val="Ohne"/>
          <w:rFonts w:ascii="Tahoma" w:hAnsi="Tahoma" w:cs="Tahoma"/>
          <w:color w:val="auto"/>
          <w:sz w:val="20"/>
          <w:szCs w:val="20"/>
          <w:lang w:val="en-US"/>
        </w:rPr>
        <w:t xml:space="preserve"> | Akkreditierung</w:t>
      </w:r>
    </w:p>
    <w:p w14:paraId="7E507ECD" w14:textId="77777777" w:rsidR="00591679" w:rsidRPr="00591679" w:rsidRDefault="00591679" w:rsidP="00591679">
      <w:pPr>
        <w:spacing w:line="200" w:lineRule="atLeast"/>
        <w:jc w:val="center"/>
        <w:rPr>
          <w:rStyle w:val="Ohne"/>
          <w:rFonts w:ascii="Tahoma" w:eastAsia="Tahoma" w:hAnsi="Tahoma" w:cs="Tahoma"/>
          <w:color w:val="auto"/>
          <w:sz w:val="20"/>
          <w:szCs w:val="20"/>
          <w:u w:val="single"/>
          <w:shd w:val="clear" w:color="auto" w:fill="FFFF00"/>
          <w:lang w:val="en-US"/>
        </w:rPr>
      </w:pPr>
    </w:p>
    <w:p w14:paraId="711D778E" w14:textId="77777777" w:rsidR="00591679" w:rsidRDefault="00591679" w:rsidP="00591679">
      <w:pPr>
        <w:widowControl w:val="0"/>
        <w:jc w:val="center"/>
        <w:rPr>
          <w:color w:val="auto"/>
          <w:lang w:val="en-US"/>
        </w:rPr>
      </w:pPr>
    </w:p>
    <w:p w14:paraId="0EF98613" w14:textId="5DC117B1" w:rsidR="003F1C69" w:rsidRPr="003F1C69" w:rsidRDefault="003F1C69" w:rsidP="003F1C69">
      <w:pPr>
        <w:widowControl w:val="0"/>
        <w:jc w:val="center"/>
        <w:rPr>
          <w:rFonts w:ascii="Tahoma" w:hAnsi="Tahoma" w:cs="Tahoma"/>
          <w:color w:val="auto"/>
          <w:sz w:val="20"/>
          <w:szCs w:val="20"/>
          <w:lang w:val="en-US"/>
        </w:rPr>
      </w:pPr>
      <w:hyperlink r:id="rId19" w:history="1">
        <w:r w:rsidRPr="00A93C22">
          <w:rPr>
            <w:rStyle w:val="Hyperlink"/>
            <w:rFonts w:ascii="Tahoma" w:hAnsi="Tahoma" w:cs="Tahoma"/>
            <w:sz w:val="20"/>
            <w:szCs w:val="20"/>
            <w:lang w:val="en-US"/>
          </w:rPr>
          <w:t>https://chaseatlantic.com/</w:t>
        </w:r>
      </w:hyperlink>
    </w:p>
    <w:p w14:paraId="22030B3F" w14:textId="3723AE2F" w:rsidR="003F1C69" w:rsidRDefault="003F1C69" w:rsidP="00591679">
      <w:pPr>
        <w:widowControl w:val="0"/>
        <w:jc w:val="center"/>
        <w:rPr>
          <w:rFonts w:ascii="Tahoma" w:hAnsi="Tahoma" w:cs="Tahoma"/>
          <w:sz w:val="20"/>
          <w:szCs w:val="20"/>
        </w:rPr>
      </w:pPr>
      <w:hyperlink r:id="rId20" w:history="1">
        <w:r w:rsidRPr="003F1C69">
          <w:rPr>
            <w:rStyle w:val="Hyperlink"/>
            <w:rFonts w:ascii="Tahoma" w:hAnsi="Tahoma" w:cs="Tahoma"/>
            <w:sz w:val="20"/>
            <w:szCs w:val="20"/>
          </w:rPr>
          <w:t>https://www.facebook.com/ChaseAtlantic/</w:t>
        </w:r>
      </w:hyperlink>
    </w:p>
    <w:p w14:paraId="53BF3C49" w14:textId="2F1B93ED" w:rsidR="00F74AE6" w:rsidRPr="003F1C69" w:rsidRDefault="00F74AE6" w:rsidP="00591679">
      <w:pPr>
        <w:widowControl w:val="0"/>
        <w:jc w:val="center"/>
        <w:rPr>
          <w:rFonts w:ascii="Tahoma" w:hAnsi="Tahoma" w:cs="Tahoma"/>
          <w:sz w:val="20"/>
          <w:szCs w:val="20"/>
        </w:rPr>
      </w:pPr>
      <w:r w:rsidRPr="00F74AE6">
        <w:rPr>
          <w:rFonts w:ascii="Tahoma" w:hAnsi="Tahoma" w:cs="Tahoma"/>
          <w:sz w:val="20"/>
          <w:szCs w:val="20"/>
        </w:rPr>
        <w:t>https://www.instagram.com/chaseatlantic</w:t>
      </w:r>
    </w:p>
    <w:p w14:paraId="001E298A" w14:textId="136129C8" w:rsidR="00F74AE6" w:rsidRPr="003F1C69" w:rsidRDefault="00F74AE6" w:rsidP="00F74AE6">
      <w:pPr>
        <w:suppressAutoHyphens w:val="0"/>
        <w:jc w:val="center"/>
        <w:rPr>
          <w:rFonts w:ascii="Tahoma" w:hAnsi="Tahoma" w:cs="Tahoma"/>
          <w:sz w:val="20"/>
          <w:szCs w:val="20"/>
        </w:rPr>
      </w:pPr>
      <w:hyperlink r:id="rId21" w:history="1">
        <w:r w:rsidRPr="00A93C22">
          <w:rPr>
            <w:rStyle w:val="Hyperlink"/>
            <w:rFonts w:ascii="Tahoma" w:hAnsi="Tahoma" w:cs="Tahoma"/>
            <w:sz w:val="20"/>
            <w:szCs w:val="20"/>
          </w:rPr>
          <w:t>https://x.com/chaseatlantic</w:t>
        </w:r>
      </w:hyperlink>
    </w:p>
    <w:p w14:paraId="3C061A72" w14:textId="567FF384" w:rsidR="003F1C69" w:rsidRPr="003F1C69" w:rsidRDefault="00F74AE6" w:rsidP="000C7CEE">
      <w:pPr>
        <w:suppressAutoHyphens w:val="0"/>
        <w:jc w:val="center"/>
        <w:rPr>
          <w:rFonts w:ascii="Tahoma" w:hAnsi="Tahoma" w:cs="Tahoma"/>
          <w:sz w:val="20"/>
          <w:szCs w:val="20"/>
        </w:rPr>
      </w:pPr>
      <w:hyperlink r:id="rId22" w:history="1">
        <w:r w:rsidRPr="00A93C22">
          <w:rPr>
            <w:rStyle w:val="Hyperlink"/>
            <w:rFonts w:ascii="Tahoma" w:hAnsi="Tahoma" w:cs="Tahoma"/>
            <w:sz w:val="20"/>
            <w:szCs w:val="20"/>
          </w:rPr>
          <w:t>https://www.tiktok.com/@chaseatlantic</w:t>
        </w:r>
      </w:hyperlink>
    </w:p>
    <w:p w14:paraId="0A8B28BA" w14:textId="6D38EDC2" w:rsidR="006030DD" w:rsidRPr="003F1C69" w:rsidRDefault="003F1C69" w:rsidP="000C7CEE">
      <w:pPr>
        <w:suppressAutoHyphens w:val="0"/>
        <w:jc w:val="center"/>
        <w:rPr>
          <w:rFonts w:ascii="Tahoma" w:hAnsi="Tahoma" w:cs="Tahoma"/>
          <w:sz w:val="20"/>
          <w:szCs w:val="20"/>
        </w:rPr>
      </w:pPr>
      <w:hyperlink r:id="rId23" w:history="1">
        <w:r w:rsidRPr="003F1C69">
          <w:rPr>
            <w:rStyle w:val="Hyperlink"/>
            <w:rFonts w:ascii="Tahoma" w:hAnsi="Tahoma" w:cs="Tahoma"/>
            <w:sz w:val="20"/>
            <w:szCs w:val="20"/>
          </w:rPr>
          <w:t>https://www.youtube.com/user/ClintonCaveMusic</w:t>
        </w:r>
      </w:hyperlink>
    </w:p>
    <w:p w14:paraId="0677C50F" w14:textId="77777777" w:rsidR="003F1C69" w:rsidRPr="00B90C6A" w:rsidRDefault="003F1C69" w:rsidP="000C7CEE">
      <w:pPr>
        <w:suppressAutoHyphens w:val="0"/>
        <w:jc w:val="center"/>
        <w:rPr>
          <w:rStyle w:val="Hyperlink"/>
          <w:rFonts w:ascii="Tahoma" w:hAnsi="Tahoma" w:cs="Tahoma"/>
          <w:sz w:val="20"/>
          <w:szCs w:val="20"/>
          <w:lang w:val="en-US"/>
        </w:rPr>
      </w:pPr>
    </w:p>
    <w:sectPr w:rsidR="003F1C69" w:rsidRPr="00B90C6A">
      <w:headerReference w:type="default" r:id="rId24"/>
      <w:footerReference w:type="defaul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2DD65D" w14:textId="77777777" w:rsidR="00654E45" w:rsidRDefault="00654E45">
      <w:r>
        <w:separator/>
      </w:r>
    </w:p>
  </w:endnote>
  <w:endnote w:type="continuationSeparator" w:id="0">
    <w:p w14:paraId="1C0B62C3" w14:textId="77777777" w:rsidR="00654E45" w:rsidRDefault="00654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59DC1638"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8A163B" w14:textId="77777777" w:rsidR="00654E45" w:rsidRDefault="00654E45">
      <w:r>
        <w:separator/>
      </w:r>
    </w:p>
  </w:footnote>
  <w:footnote w:type="continuationSeparator" w:id="0">
    <w:p w14:paraId="332B86B8" w14:textId="77777777" w:rsidR="00654E45" w:rsidRDefault="00654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286B1255"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1293C"/>
    <w:rsid w:val="000129F1"/>
    <w:rsid w:val="00030F54"/>
    <w:rsid w:val="00030FC8"/>
    <w:rsid w:val="00031AD5"/>
    <w:rsid w:val="00042F8D"/>
    <w:rsid w:val="00052145"/>
    <w:rsid w:val="00054BE9"/>
    <w:rsid w:val="000800F9"/>
    <w:rsid w:val="00080D9D"/>
    <w:rsid w:val="00083E48"/>
    <w:rsid w:val="000846BC"/>
    <w:rsid w:val="00084C3D"/>
    <w:rsid w:val="00086C3A"/>
    <w:rsid w:val="00093589"/>
    <w:rsid w:val="00093C50"/>
    <w:rsid w:val="000955E1"/>
    <w:rsid w:val="000B3CAA"/>
    <w:rsid w:val="000B4436"/>
    <w:rsid w:val="000B5F69"/>
    <w:rsid w:val="000C3310"/>
    <w:rsid w:val="000C5A6B"/>
    <w:rsid w:val="000C7AF8"/>
    <w:rsid w:val="000C7CEE"/>
    <w:rsid w:val="000D1806"/>
    <w:rsid w:val="000D45FB"/>
    <w:rsid w:val="000D4F9E"/>
    <w:rsid w:val="000E09FE"/>
    <w:rsid w:val="000E121F"/>
    <w:rsid w:val="000E493F"/>
    <w:rsid w:val="000F0C14"/>
    <w:rsid w:val="000F15CF"/>
    <w:rsid w:val="000F53D5"/>
    <w:rsid w:val="000F7EAF"/>
    <w:rsid w:val="00103184"/>
    <w:rsid w:val="00117D84"/>
    <w:rsid w:val="0012699C"/>
    <w:rsid w:val="0014171C"/>
    <w:rsid w:val="00145FF0"/>
    <w:rsid w:val="00157202"/>
    <w:rsid w:val="00160833"/>
    <w:rsid w:val="001700C3"/>
    <w:rsid w:val="0018181A"/>
    <w:rsid w:val="00182BA0"/>
    <w:rsid w:val="00183A3D"/>
    <w:rsid w:val="00186D3A"/>
    <w:rsid w:val="00187601"/>
    <w:rsid w:val="00190507"/>
    <w:rsid w:val="00190995"/>
    <w:rsid w:val="00194CEA"/>
    <w:rsid w:val="00195875"/>
    <w:rsid w:val="00195F2F"/>
    <w:rsid w:val="00196412"/>
    <w:rsid w:val="0019660B"/>
    <w:rsid w:val="001A0F6E"/>
    <w:rsid w:val="001A1A58"/>
    <w:rsid w:val="001A6CAF"/>
    <w:rsid w:val="001B19B0"/>
    <w:rsid w:val="001B2EFE"/>
    <w:rsid w:val="001B3295"/>
    <w:rsid w:val="001C186E"/>
    <w:rsid w:val="001C326F"/>
    <w:rsid w:val="001D4DCE"/>
    <w:rsid w:val="001D5824"/>
    <w:rsid w:val="001E2792"/>
    <w:rsid w:val="001E66A3"/>
    <w:rsid w:val="001F6941"/>
    <w:rsid w:val="00203460"/>
    <w:rsid w:val="00210AA6"/>
    <w:rsid w:val="00212DE0"/>
    <w:rsid w:val="00220692"/>
    <w:rsid w:val="00232D29"/>
    <w:rsid w:val="00234C13"/>
    <w:rsid w:val="0023775F"/>
    <w:rsid w:val="00242C29"/>
    <w:rsid w:val="00242C6D"/>
    <w:rsid w:val="00242D8B"/>
    <w:rsid w:val="00244163"/>
    <w:rsid w:val="00260231"/>
    <w:rsid w:val="00264C4C"/>
    <w:rsid w:val="00270D43"/>
    <w:rsid w:val="00275152"/>
    <w:rsid w:val="002856F0"/>
    <w:rsid w:val="0028634E"/>
    <w:rsid w:val="00286C25"/>
    <w:rsid w:val="00290F7F"/>
    <w:rsid w:val="00291DC0"/>
    <w:rsid w:val="00293BC0"/>
    <w:rsid w:val="002947DF"/>
    <w:rsid w:val="002A5B99"/>
    <w:rsid w:val="002C0D7B"/>
    <w:rsid w:val="002C0F03"/>
    <w:rsid w:val="002C35DF"/>
    <w:rsid w:val="002C735D"/>
    <w:rsid w:val="002D267F"/>
    <w:rsid w:val="002E1C84"/>
    <w:rsid w:val="002E1FA3"/>
    <w:rsid w:val="002E6318"/>
    <w:rsid w:val="002E7968"/>
    <w:rsid w:val="002E7C79"/>
    <w:rsid w:val="002F1E9D"/>
    <w:rsid w:val="003026C3"/>
    <w:rsid w:val="00305915"/>
    <w:rsid w:val="00311D8D"/>
    <w:rsid w:val="00313A46"/>
    <w:rsid w:val="00314A2B"/>
    <w:rsid w:val="00322B4F"/>
    <w:rsid w:val="00326F35"/>
    <w:rsid w:val="00327212"/>
    <w:rsid w:val="00332AA1"/>
    <w:rsid w:val="0034294C"/>
    <w:rsid w:val="00350F8F"/>
    <w:rsid w:val="0036048B"/>
    <w:rsid w:val="0036133C"/>
    <w:rsid w:val="00371F50"/>
    <w:rsid w:val="00372394"/>
    <w:rsid w:val="003804D4"/>
    <w:rsid w:val="00383168"/>
    <w:rsid w:val="00383AF3"/>
    <w:rsid w:val="00383E8B"/>
    <w:rsid w:val="00387B72"/>
    <w:rsid w:val="00397079"/>
    <w:rsid w:val="003A0C4F"/>
    <w:rsid w:val="003A4EA1"/>
    <w:rsid w:val="003B5636"/>
    <w:rsid w:val="003C06EB"/>
    <w:rsid w:val="003C215B"/>
    <w:rsid w:val="003C316F"/>
    <w:rsid w:val="003C5F1A"/>
    <w:rsid w:val="003D0EAD"/>
    <w:rsid w:val="003D1238"/>
    <w:rsid w:val="003D3469"/>
    <w:rsid w:val="003D388E"/>
    <w:rsid w:val="003D79E8"/>
    <w:rsid w:val="003D7EEE"/>
    <w:rsid w:val="003E26DE"/>
    <w:rsid w:val="003E6EEF"/>
    <w:rsid w:val="003F1B16"/>
    <w:rsid w:val="003F1C69"/>
    <w:rsid w:val="003F27B6"/>
    <w:rsid w:val="003F567C"/>
    <w:rsid w:val="0040635C"/>
    <w:rsid w:val="00410A27"/>
    <w:rsid w:val="00413FD2"/>
    <w:rsid w:val="004167DA"/>
    <w:rsid w:val="00420A48"/>
    <w:rsid w:val="004265A8"/>
    <w:rsid w:val="004316A9"/>
    <w:rsid w:val="004321DD"/>
    <w:rsid w:val="00432FEE"/>
    <w:rsid w:val="00442769"/>
    <w:rsid w:val="00444917"/>
    <w:rsid w:val="004472CD"/>
    <w:rsid w:val="00451D7E"/>
    <w:rsid w:val="00451FE8"/>
    <w:rsid w:val="00454E0F"/>
    <w:rsid w:val="004569C3"/>
    <w:rsid w:val="00457F1C"/>
    <w:rsid w:val="00460ADA"/>
    <w:rsid w:val="00465810"/>
    <w:rsid w:val="004806AA"/>
    <w:rsid w:val="00484A40"/>
    <w:rsid w:val="004940C2"/>
    <w:rsid w:val="00495E89"/>
    <w:rsid w:val="004A4401"/>
    <w:rsid w:val="004B3AB8"/>
    <w:rsid w:val="004B559E"/>
    <w:rsid w:val="004B6421"/>
    <w:rsid w:val="004C0BBA"/>
    <w:rsid w:val="004C51AE"/>
    <w:rsid w:val="004D1C43"/>
    <w:rsid w:val="004D3700"/>
    <w:rsid w:val="004D749B"/>
    <w:rsid w:val="004E3EA7"/>
    <w:rsid w:val="004E50C1"/>
    <w:rsid w:val="004F3B16"/>
    <w:rsid w:val="004F692D"/>
    <w:rsid w:val="00500D09"/>
    <w:rsid w:val="00504C71"/>
    <w:rsid w:val="005103F4"/>
    <w:rsid w:val="00512C5C"/>
    <w:rsid w:val="00514E6E"/>
    <w:rsid w:val="005204F1"/>
    <w:rsid w:val="00527685"/>
    <w:rsid w:val="00547337"/>
    <w:rsid w:val="00551AE7"/>
    <w:rsid w:val="005541C7"/>
    <w:rsid w:val="00554327"/>
    <w:rsid w:val="005556D0"/>
    <w:rsid w:val="005625F4"/>
    <w:rsid w:val="0056366A"/>
    <w:rsid w:val="005640C1"/>
    <w:rsid w:val="005726C7"/>
    <w:rsid w:val="00580925"/>
    <w:rsid w:val="00580B77"/>
    <w:rsid w:val="00586EBB"/>
    <w:rsid w:val="005873DE"/>
    <w:rsid w:val="00590BAA"/>
    <w:rsid w:val="00591679"/>
    <w:rsid w:val="005B13B0"/>
    <w:rsid w:val="005B18A0"/>
    <w:rsid w:val="005B6356"/>
    <w:rsid w:val="005C1323"/>
    <w:rsid w:val="005C34CE"/>
    <w:rsid w:val="005C789B"/>
    <w:rsid w:val="005D074E"/>
    <w:rsid w:val="005D4951"/>
    <w:rsid w:val="005D4AE6"/>
    <w:rsid w:val="005E2509"/>
    <w:rsid w:val="005E6AD5"/>
    <w:rsid w:val="005E7C9E"/>
    <w:rsid w:val="005F050C"/>
    <w:rsid w:val="005F23FA"/>
    <w:rsid w:val="006030DD"/>
    <w:rsid w:val="00607580"/>
    <w:rsid w:val="00617C4E"/>
    <w:rsid w:val="0063044E"/>
    <w:rsid w:val="0065122F"/>
    <w:rsid w:val="0065255C"/>
    <w:rsid w:val="00654E45"/>
    <w:rsid w:val="00655EEC"/>
    <w:rsid w:val="00661D05"/>
    <w:rsid w:val="0066589D"/>
    <w:rsid w:val="006723D1"/>
    <w:rsid w:val="00674BCA"/>
    <w:rsid w:val="00680704"/>
    <w:rsid w:val="00682A5C"/>
    <w:rsid w:val="00685122"/>
    <w:rsid w:val="006A4867"/>
    <w:rsid w:val="006A7707"/>
    <w:rsid w:val="006B5AD7"/>
    <w:rsid w:val="006C212E"/>
    <w:rsid w:val="006C38DD"/>
    <w:rsid w:val="006C5462"/>
    <w:rsid w:val="006C76BC"/>
    <w:rsid w:val="006D0EE9"/>
    <w:rsid w:val="006D689B"/>
    <w:rsid w:val="006E40CA"/>
    <w:rsid w:val="006E6015"/>
    <w:rsid w:val="006F0A53"/>
    <w:rsid w:val="006F2B9F"/>
    <w:rsid w:val="006F2D51"/>
    <w:rsid w:val="006F5BF2"/>
    <w:rsid w:val="006F5C67"/>
    <w:rsid w:val="00704935"/>
    <w:rsid w:val="00707BA1"/>
    <w:rsid w:val="00710396"/>
    <w:rsid w:val="00715EB7"/>
    <w:rsid w:val="007218D1"/>
    <w:rsid w:val="00722446"/>
    <w:rsid w:val="0072501A"/>
    <w:rsid w:val="007316F0"/>
    <w:rsid w:val="00740795"/>
    <w:rsid w:val="00750543"/>
    <w:rsid w:val="007523BD"/>
    <w:rsid w:val="007609DB"/>
    <w:rsid w:val="00783140"/>
    <w:rsid w:val="0078327F"/>
    <w:rsid w:val="00790B66"/>
    <w:rsid w:val="00794880"/>
    <w:rsid w:val="007B768D"/>
    <w:rsid w:val="007C7E0A"/>
    <w:rsid w:val="007D01B0"/>
    <w:rsid w:val="007E74CB"/>
    <w:rsid w:val="007E7B49"/>
    <w:rsid w:val="007F3CFD"/>
    <w:rsid w:val="007F4B27"/>
    <w:rsid w:val="00801AF5"/>
    <w:rsid w:val="00805EA3"/>
    <w:rsid w:val="008105BA"/>
    <w:rsid w:val="008240BC"/>
    <w:rsid w:val="00830B22"/>
    <w:rsid w:val="00844F6C"/>
    <w:rsid w:val="008453D0"/>
    <w:rsid w:val="00850AB7"/>
    <w:rsid w:val="00862E33"/>
    <w:rsid w:val="0086511C"/>
    <w:rsid w:val="00870E1D"/>
    <w:rsid w:val="00871538"/>
    <w:rsid w:val="00872F9B"/>
    <w:rsid w:val="00874A10"/>
    <w:rsid w:val="00882791"/>
    <w:rsid w:val="00883009"/>
    <w:rsid w:val="00885177"/>
    <w:rsid w:val="00891932"/>
    <w:rsid w:val="008B383A"/>
    <w:rsid w:val="008C1AF0"/>
    <w:rsid w:val="008D38F1"/>
    <w:rsid w:val="008D4640"/>
    <w:rsid w:val="008D5DE3"/>
    <w:rsid w:val="008E5414"/>
    <w:rsid w:val="008E63A8"/>
    <w:rsid w:val="008E6852"/>
    <w:rsid w:val="008F3EE5"/>
    <w:rsid w:val="008F548E"/>
    <w:rsid w:val="008F6791"/>
    <w:rsid w:val="008F6D72"/>
    <w:rsid w:val="008F7FB5"/>
    <w:rsid w:val="00900167"/>
    <w:rsid w:val="0090065A"/>
    <w:rsid w:val="009130E6"/>
    <w:rsid w:val="00913173"/>
    <w:rsid w:val="00914456"/>
    <w:rsid w:val="00921270"/>
    <w:rsid w:val="00927452"/>
    <w:rsid w:val="00934116"/>
    <w:rsid w:val="00946775"/>
    <w:rsid w:val="009475B2"/>
    <w:rsid w:val="0095074D"/>
    <w:rsid w:val="00956F42"/>
    <w:rsid w:val="00966871"/>
    <w:rsid w:val="00970586"/>
    <w:rsid w:val="009756D6"/>
    <w:rsid w:val="00977E1D"/>
    <w:rsid w:val="00982EE4"/>
    <w:rsid w:val="00983879"/>
    <w:rsid w:val="009906B6"/>
    <w:rsid w:val="009A00E2"/>
    <w:rsid w:val="009B75E1"/>
    <w:rsid w:val="009C0599"/>
    <w:rsid w:val="009C258C"/>
    <w:rsid w:val="009C73CA"/>
    <w:rsid w:val="009D430C"/>
    <w:rsid w:val="009E28F9"/>
    <w:rsid w:val="009E570C"/>
    <w:rsid w:val="009F2C3B"/>
    <w:rsid w:val="009F34E3"/>
    <w:rsid w:val="00A017D9"/>
    <w:rsid w:val="00A018DA"/>
    <w:rsid w:val="00A02A97"/>
    <w:rsid w:val="00A05077"/>
    <w:rsid w:val="00A12E68"/>
    <w:rsid w:val="00A132B5"/>
    <w:rsid w:val="00A25C70"/>
    <w:rsid w:val="00A27712"/>
    <w:rsid w:val="00A32C73"/>
    <w:rsid w:val="00A331BD"/>
    <w:rsid w:val="00A339FE"/>
    <w:rsid w:val="00A33A75"/>
    <w:rsid w:val="00A4067D"/>
    <w:rsid w:val="00A41F42"/>
    <w:rsid w:val="00A46804"/>
    <w:rsid w:val="00A609EB"/>
    <w:rsid w:val="00A63616"/>
    <w:rsid w:val="00A65E98"/>
    <w:rsid w:val="00A7328C"/>
    <w:rsid w:val="00A76C3D"/>
    <w:rsid w:val="00A90CD1"/>
    <w:rsid w:val="00A94920"/>
    <w:rsid w:val="00A97C50"/>
    <w:rsid w:val="00AA3057"/>
    <w:rsid w:val="00AA3EAC"/>
    <w:rsid w:val="00AA55C5"/>
    <w:rsid w:val="00AB53CB"/>
    <w:rsid w:val="00AD34A9"/>
    <w:rsid w:val="00AD6FC6"/>
    <w:rsid w:val="00AE2B7E"/>
    <w:rsid w:val="00B00C20"/>
    <w:rsid w:val="00B1351C"/>
    <w:rsid w:val="00B14677"/>
    <w:rsid w:val="00B1656D"/>
    <w:rsid w:val="00B1783E"/>
    <w:rsid w:val="00B237D2"/>
    <w:rsid w:val="00B306FA"/>
    <w:rsid w:val="00B372B0"/>
    <w:rsid w:val="00B40BF8"/>
    <w:rsid w:val="00B53AD8"/>
    <w:rsid w:val="00B54955"/>
    <w:rsid w:val="00B67713"/>
    <w:rsid w:val="00B73BB9"/>
    <w:rsid w:val="00B8059B"/>
    <w:rsid w:val="00B80B4E"/>
    <w:rsid w:val="00B90C6A"/>
    <w:rsid w:val="00B90FFB"/>
    <w:rsid w:val="00B91992"/>
    <w:rsid w:val="00B9542B"/>
    <w:rsid w:val="00BB29C2"/>
    <w:rsid w:val="00BB7F0D"/>
    <w:rsid w:val="00BC3146"/>
    <w:rsid w:val="00BC3D83"/>
    <w:rsid w:val="00BD05D7"/>
    <w:rsid w:val="00BE247E"/>
    <w:rsid w:val="00BE3E91"/>
    <w:rsid w:val="00BF11CC"/>
    <w:rsid w:val="00BF4C9D"/>
    <w:rsid w:val="00C00F8E"/>
    <w:rsid w:val="00C0512F"/>
    <w:rsid w:val="00C05475"/>
    <w:rsid w:val="00C10097"/>
    <w:rsid w:val="00C22D08"/>
    <w:rsid w:val="00C27D87"/>
    <w:rsid w:val="00C36D4D"/>
    <w:rsid w:val="00C66E6F"/>
    <w:rsid w:val="00C8732D"/>
    <w:rsid w:val="00C94113"/>
    <w:rsid w:val="00C95A6B"/>
    <w:rsid w:val="00CA3641"/>
    <w:rsid w:val="00CA6FE2"/>
    <w:rsid w:val="00CB4130"/>
    <w:rsid w:val="00CB47DD"/>
    <w:rsid w:val="00CB5701"/>
    <w:rsid w:val="00CC0455"/>
    <w:rsid w:val="00CC3F8D"/>
    <w:rsid w:val="00CC3FF7"/>
    <w:rsid w:val="00CC6861"/>
    <w:rsid w:val="00CE0420"/>
    <w:rsid w:val="00CE28A8"/>
    <w:rsid w:val="00CF29B0"/>
    <w:rsid w:val="00CF4318"/>
    <w:rsid w:val="00CF69B1"/>
    <w:rsid w:val="00D01A25"/>
    <w:rsid w:val="00D13952"/>
    <w:rsid w:val="00D15C0A"/>
    <w:rsid w:val="00D179BE"/>
    <w:rsid w:val="00D21772"/>
    <w:rsid w:val="00D22B0B"/>
    <w:rsid w:val="00D27100"/>
    <w:rsid w:val="00D323D6"/>
    <w:rsid w:val="00D531F7"/>
    <w:rsid w:val="00D54DFD"/>
    <w:rsid w:val="00D55A58"/>
    <w:rsid w:val="00D61023"/>
    <w:rsid w:val="00D61631"/>
    <w:rsid w:val="00D7279D"/>
    <w:rsid w:val="00D749E6"/>
    <w:rsid w:val="00D755B4"/>
    <w:rsid w:val="00D84EDF"/>
    <w:rsid w:val="00D868A1"/>
    <w:rsid w:val="00D87283"/>
    <w:rsid w:val="00DA3B82"/>
    <w:rsid w:val="00DA6285"/>
    <w:rsid w:val="00DB6316"/>
    <w:rsid w:val="00DB7FBE"/>
    <w:rsid w:val="00DC00D1"/>
    <w:rsid w:val="00DC030A"/>
    <w:rsid w:val="00DC164A"/>
    <w:rsid w:val="00DD2DFA"/>
    <w:rsid w:val="00DD4D2C"/>
    <w:rsid w:val="00DD6076"/>
    <w:rsid w:val="00DD709F"/>
    <w:rsid w:val="00DD7EBD"/>
    <w:rsid w:val="00DE2395"/>
    <w:rsid w:val="00DE2F9E"/>
    <w:rsid w:val="00DE5860"/>
    <w:rsid w:val="00DF53E3"/>
    <w:rsid w:val="00E005F5"/>
    <w:rsid w:val="00E02D53"/>
    <w:rsid w:val="00E11DC1"/>
    <w:rsid w:val="00E16C2B"/>
    <w:rsid w:val="00E16D0E"/>
    <w:rsid w:val="00E17B1B"/>
    <w:rsid w:val="00E30E1A"/>
    <w:rsid w:val="00E33C73"/>
    <w:rsid w:val="00E57A03"/>
    <w:rsid w:val="00E57A1C"/>
    <w:rsid w:val="00E6732D"/>
    <w:rsid w:val="00E86377"/>
    <w:rsid w:val="00E9390B"/>
    <w:rsid w:val="00E95DAC"/>
    <w:rsid w:val="00EA467D"/>
    <w:rsid w:val="00EA4EC7"/>
    <w:rsid w:val="00EC0C8D"/>
    <w:rsid w:val="00EC31A6"/>
    <w:rsid w:val="00EE5206"/>
    <w:rsid w:val="00EE5207"/>
    <w:rsid w:val="00EF1E42"/>
    <w:rsid w:val="00F0286F"/>
    <w:rsid w:val="00F107E5"/>
    <w:rsid w:val="00F13B37"/>
    <w:rsid w:val="00F14090"/>
    <w:rsid w:val="00F15C79"/>
    <w:rsid w:val="00F15EAD"/>
    <w:rsid w:val="00F20281"/>
    <w:rsid w:val="00F20CF7"/>
    <w:rsid w:val="00F2216A"/>
    <w:rsid w:val="00F262ED"/>
    <w:rsid w:val="00F31C13"/>
    <w:rsid w:val="00F340D2"/>
    <w:rsid w:val="00F40451"/>
    <w:rsid w:val="00F56096"/>
    <w:rsid w:val="00F56152"/>
    <w:rsid w:val="00F71F2C"/>
    <w:rsid w:val="00F74AE6"/>
    <w:rsid w:val="00F823E9"/>
    <w:rsid w:val="00F9253B"/>
    <w:rsid w:val="00FA0113"/>
    <w:rsid w:val="00FA1184"/>
    <w:rsid w:val="00FA3CD3"/>
    <w:rsid w:val="00FA5727"/>
    <w:rsid w:val="00FB09F2"/>
    <w:rsid w:val="00FB43B2"/>
    <w:rsid w:val="00FC0699"/>
    <w:rsid w:val="00FC3D3A"/>
    <w:rsid w:val="00FC7651"/>
    <w:rsid w:val="00FD484C"/>
    <w:rsid w:val="00FD54B6"/>
    <w:rsid w:val="00FD61D5"/>
    <w:rsid w:val="00FE48A7"/>
    <w:rsid w:val="00FE6C39"/>
    <w:rsid w:val="00FF1AE3"/>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1">
    <w:name w:val="heading 1"/>
    <w:basedOn w:val="Standard"/>
    <w:next w:val="Standard"/>
    <w:link w:val="berschrift1Zchn"/>
    <w:uiPriority w:val="9"/>
    <w:qFormat/>
    <w:rsid w:val="009D430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berschrift1Zchn">
    <w:name w:val="Überschrift 1 Zchn"/>
    <w:basedOn w:val="Absatz-Standardschriftart"/>
    <w:link w:val="berschrift1"/>
    <w:uiPriority w:val="9"/>
    <w:rsid w:val="009D430C"/>
    <w:rPr>
      <w:rFonts w:asciiTheme="majorHAnsi" w:eastAsiaTheme="majorEastAsia" w:hAnsiTheme="majorHAnsi" w:cstheme="majorBidi"/>
      <w:color w:val="2F5496" w:themeColor="accent1" w:themeShade="BF"/>
      <w:kern w:val="1"/>
      <w:sz w:val="32"/>
      <w:szCs w:val="32"/>
      <w:u w:color="000000"/>
    </w:rPr>
  </w:style>
  <w:style w:type="character" w:customStyle="1" w:styleId="apple-converted-space">
    <w:name w:val="apple-converted-space"/>
    <w:basedOn w:val="Absatz-Standardschriftart"/>
    <w:rsid w:val="006807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8024627">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889141829">
      <w:bodyDiv w:val="1"/>
      <w:marLeft w:val="0"/>
      <w:marRight w:val="0"/>
      <w:marTop w:val="0"/>
      <w:marBottom w:val="0"/>
      <w:divBdr>
        <w:top w:val="none" w:sz="0" w:space="0" w:color="auto"/>
        <w:left w:val="none" w:sz="0" w:space="0" w:color="auto"/>
        <w:bottom w:val="none" w:sz="0" w:space="0" w:color="auto"/>
        <w:right w:val="none" w:sz="0" w:space="0" w:color="auto"/>
      </w:divBdr>
      <w:divsChild>
        <w:div w:id="56782602">
          <w:marLeft w:val="0"/>
          <w:marRight w:val="0"/>
          <w:marTop w:val="0"/>
          <w:marBottom w:val="0"/>
          <w:divBdr>
            <w:top w:val="none" w:sz="0" w:space="0" w:color="auto"/>
            <w:left w:val="none" w:sz="0" w:space="0" w:color="auto"/>
            <w:bottom w:val="none" w:sz="0" w:space="0" w:color="auto"/>
            <w:right w:val="none" w:sz="0" w:space="0" w:color="auto"/>
          </w:divBdr>
        </w:div>
        <w:div w:id="1790783079">
          <w:marLeft w:val="0"/>
          <w:marRight w:val="0"/>
          <w:marTop w:val="0"/>
          <w:marBottom w:val="0"/>
          <w:divBdr>
            <w:top w:val="none" w:sz="0" w:space="0" w:color="auto"/>
            <w:left w:val="none" w:sz="0" w:space="0" w:color="auto"/>
            <w:bottom w:val="none" w:sz="0" w:space="0" w:color="auto"/>
            <w:right w:val="none" w:sz="0" w:space="0" w:color="auto"/>
          </w:divBdr>
        </w:div>
        <w:div w:id="1205797427">
          <w:marLeft w:val="0"/>
          <w:marRight w:val="0"/>
          <w:marTop w:val="0"/>
          <w:marBottom w:val="0"/>
          <w:divBdr>
            <w:top w:val="none" w:sz="0" w:space="0" w:color="auto"/>
            <w:left w:val="none" w:sz="0" w:space="0" w:color="auto"/>
            <w:bottom w:val="none" w:sz="0" w:space="0" w:color="auto"/>
            <w:right w:val="none" w:sz="0" w:space="0" w:color="auto"/>
          </w:divBdr>
        </w:div>
      </w:divsChild>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420624">
      <w:bodyDiv w:val="1"/>
      <w:marLeft w:val="0"/>
      <w:marRight w:val="0"/>
      <w:marTop w:val="0"/>
      <w:marBottom w:val="0"/>
      <w:divBdr>
        <w:top w:val="none" w:sz="0" w:space="0" w:color="auto"/>
        <w:left w:val="none" w:sz="0" w:space="0" w:color="auto"/>
        <w:bottom w:val="none" w:sz="0" w:space="0" w:color="auto"/>
        <w:right w:val="none" w:sz="0" w:space="0" w:color="auto"/>
      </w:divBdr>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presale" TargetMode="External"/><Relationship Id="rId18" Type="http://schemas.openxmlformats.org/officeDocument/2006/relationships/hyperlink" Target="http://www.livenation-promotion.d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x.com/chaseatlantic" TargetMode="External"/><Relationship Id="rId7" Type="http://schemas.openxmlformats.org/officeDocument/2006/relationships/webSettings" Target="webSettings.xml"/><Relationship Id="rId12" Type="http://schemas.openxmlformats.org/officeDocument/2006/relationships/hyperlink" Target="https://plus.rtl.de/prio-tickets" TargetMode="External"/><Relationship Id="rId17" Type="http://schemas.openxmlformats.org/officeDocument/2006/relationships/hyperlink" Target="http://www.livena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eventim.de" TargetMode="External"/><Relationship Id="rId20" Type="http://schemas.openxmlformats.org/officeDocument/2006/relationships/hyperlink" Target="https://www.facebook.com/ChaseAtlanti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agentamusik.de/prio-tickets"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ticketmaster.de" TargetMode="External"/><Relationship Id="rId23" Type="http://schemas.openxmlformats.org/officeDocument/2006/relationships/hyperlink" Target="https://www.youtube.com/user/ClintonCaveMusic" TargetMode="External"/><Relationship Id="rId10" Type="http://schemas.openxmlformats.org/officeDocument/2006/relationships/image" Target="media/image1.jpg"/><Relationship Id="rId19" Type="http://schemas.openxmlformats.org/officeDocument/2006/relationships/hyperlink" Target="https://chaseatlantic.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venation.de/artist-chase-atlantic-1111305" TargetMode="External"/><Relationship Id="rId22" Type="http://schemas.openxmlformats.org/officeDocument/2006/relationships/hyperlink" Target="https://www.tiktok.com/@chaseatlantic"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03A27BF9-402D-4CEF-BF59-FAEE96D0A522}"/>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695</Words>
  <Characters>4385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Daniel Koch</cp:lastModifiedBy>
  <cp:revision>4</cp:revision>
  <dcterms:created xsi:type="dcterms:W3CDTF">2024-10-11T11:59:00Z</dcterms:created>
  <dcterms:modified xsi:type="dcterms:W3CDTF">2024-10-11T12:33:00Z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