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AEAD5" w14:textId="77777777" w:rsidR="00EF1E42" w:rsidRPr="00EF1E42" w:rsidRDefault="00EF1E42" w:rsidP="00FE48A7">
      <w:pPr>
        <w:pStyle w:val="Title"/>
        <w:keepNext w:val="0"/>
        <w:suppressAutoHyphens/>
        <w:jc w:val="center"/>
        <w:rPr>
          <w:rFonts w:ascii="Tahoma" w:hAnsi="Tahoma"/>
          <w:kern w:val="1"/>
          <w:sz w:val="22"/>
          <w:szCs w:val="22"/>
          <w:u w:color="000000"/>
        </w:rPr>
      </w:pPr>
    </w:p>
    <w:p w14:paraId="040D1D36" w14:textId="2605F65A" w:rsidR="0065122F" w:rsidRPr="00606C6C" w:rsidRDefault="00606C6C" w:rsidP="00FE48A7">
      <w:pPr>
        <w:pStyle w:val="Title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 w:rsidRPr="00606C6C">
        <w:rPr>
          <w:rFonts w:ascii="Tahoma" w:hAnsi="Tahoma"/>
          <w:kern w:val="1"/>
          <w:sz w:val="44"/>
          <w:szCs w:val="44"/>
          <w:u w:color="000000"/>
        </w:rPr>
        <w:t>T</w:t>
      </w:r>
      <w:r>
        <w:rPr>
          <w:rFonts w:ascii="Tahoma" w:hAnsi="Tahoma"/>
          <w:kern w:val="1"/>
          <w:sz w:val="44"/>
          <w:szCs w:val="44"/>
          <w:u w:color="000000"/>
        </w:rPr>
        <w:t xml:space="preserve">he </w:t>
      </w:r>
      <w:r w:rsidR="009B2844">
        <w:rPr>
          <w:rFonts w:ascii="Tahoma" w:hAnsi="Tahoma"/>
          <w:kern w:val="1"/>
          <w:sz w:val="44"/>
          <w:szCs w:val="44"/>
          <w:u w:color="000000"/>
        </w:rPr>
        <w:t>Compo</w:t>
      </w:r>
      <w:r w:rsidR="00200CE8">
        <w:rPr>
          <w:rFonts w:ascii="Tahoma" w:hAnsi="Tahoma"/>
          <w:kern w:val="1"/>
          <w:sz w:val="44"/>
          <w:szCs w:val="44"/>
          <w:u w:color="000000"/>
        </w:rPr>
        <w:t>z</w:t>
      </w:r>
      <w:r w:rsidR="009B2844">
        <w:rPr>
          <w:rFonts w:ascii="Tahoma" w:hAnsi="Tahoma"/>
          <w:kern w:val="1"/>
          <w:sz w:val="44"/>
          <w:szCs w:val="44"/>
          <w:u w:color="000000"/>
        </w:rPr>
        <w:t>er</w:t>
      </w:r>
      <w:r w:rsidR="00200CE8">
        <w:rPr>
          <w:rFonts w:ascii="Tahoma" w:hAnsi="Tahoma"/>
          <w:kern w:val="1"/>
          <w:sz w:val="44"/>
          <w:szCs w:val="44"/>
          <w:u w:color="000000"/>
        </w:rPr>
        <w:t>s</w:t>
      </w:r>
    </w:p>
    <w:p w14:paraId="6C0C846A" w14:textId="792FD4BE" w:rsidR="00665385" w:rsidRPr="00665385" w:rsidRDefault="00612D88" w:rsidP="00FE48A7">
      <w:pPr>
        <w:pStyle w:val="BodyText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32"/>
          <w:szCs w:val="32"/>
        </w:rPr>
      </w:pPr>
      <w:r w:rsidRPr="00665385">
        <w:rPr>
          <w:rFonts w:ascii="Tahoma" w:eastAsia="Arial Unicode MS" w:hAnsi="Tahoma" w:cs="Arial Unicode MS"/>
          <w:b/>
          <w:bCs/>
          <w:sz w:val="32"/>
          <w:szCs w:val="32"/>
        </w:rPr>
        <w:t xml:space="preserve">Die </w:t>
      </w:r>
      <w:r w:rsidR="00075914" w:rsidRPr="00665385">
        <w:rPr>
          <w:rFonts w:ascii="Tahoma" w:eastAsia="Arial Unicode MS" w:hAnsi="Tahoma" w:cs="Arial Unicode MS"/>
          <w:b/>
          <w:bCs/>
          <w:sz w:val="32"/>
          <w:szCs w:val="32"/>
        </w:rPr>
        <w:t xml:space="preserve">ghanaisch-britische </w:t>
      </w:r>
      <w:r w:rsidR="00C866CC">
        <w:rPr>
          <w:rFonts w:ascii="Tahoma" w:eastAsia="Arial Unicode MS" w:hAnsi="Tahoma" w:cs="Arial Unicode MS"/>
          <w:b/>
          <w:bCs/>
          <w:sz w:val="32"/>
          <w:szCs w:val="32"/>
        </w:rPr>
        <w:t>B</w:t>
      </w:r>
      <w:r w:rsidR="00234A07" w:rsidRPr="00665385">
        <w:rPr>
          <w:rFonts w:ascii="Tahoma" w:eastAsia="Arial Unicode MS" w:hAnsi="Tahoma" w:cs="Arial Unicode MS"/>
          <w:b/>
          <w:bCs/>
          <w:sz w:val="32"/>
          <w:szCs w:val="32"/>
        </w:rPr>
        <w:t xml:space="preserve">and kommt </w:t>
      </w:r>
      <w:r w:rsidR="00665385" w:rsidRPr="00665385">
        <w:rPr>
          <w:rFonts w:ascii="Tahoma" w:eastAsia="Arial Unicode MS" w:hAnsi="Tahoma" w:cs="Arial Unicode MS"/>
          <w:b/>
          <w:bCs/>
          <w:sz w:val="32"/>
          <w:szCs w:val="32"/>
        </w:rPr>
        <w:t>im Oktober</w:t>
      </w:r>
    </w:p>
    <w:p w14:paraId="51445C00" w14:textId="3740BD63" w:rsidR="0065122F" w:rsidRPr="00665385" w:rsidRDefault="00234A07" w:rsidP="00FE48A7">
      <w:pPr>
        <w:pStyle w:val="BodyText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32"/>
          <w:szCs w:val="32"/>
        </w:rPr>
      </w:pPr>
      <w:r w:rsidRPr="00665385">
        <w:rPr>
          <w:rFonts w:ascii="Tahoma" w:eastAsia="Arial Unicode MS" w:hAnsi="Tahoma" w:cs="Arial Unicode MS"/>
          <w:b/>
          <w:bCs/>
          <w:sz w:val="32"/>
          <w:szCs w:val="32"/>
        </w:rPr>
        <w:t>für eine e</w:t>
      </w:r>
      <w:r w:rsidR="00594CA8" w:rsidRPr="00665385">
        <w:rPr>
          <w:rFonts w:ascii="Tahoma" w:eastAsia="Arial Unicode MS" w:hAnsi="Tahoma" w:cs="Arial Unicode MS"/>
          <w:b/>
          <w:bCs/>
          <w:sz w:val="32"/>
          <w:szCs w:val="32"/>
        </w:rPr>
        <w:t xml:space="preserve">xklusive Show </w:t>
      </w:r>
      <w:r w:rsidRPr="00665385">
        <w:rPr>
          <w:rFonts w:ascii="Tahoma" w:eastAsia="Arial Unicode MS" w:hAnsi="Tahoma" w:cs="Arial Unicode MS"/>
          <w:b/>
          <w:bCs/>
          <w:sz w:val="32"/>
          <w:szCs w:val="32"/>
        </w:rPr>
        <w:t>nach Wien</w:t>
      </w:r>
    </w:p>
    <w:p w14:paraId="7FCAD7F5" w14:textId="27F00DF0" w:rsidR="0034294C" w:rsidRPr="00665385" w:rsidRDefault="0034294C" w:rsidP="00F823E9">
      <w:pPr>
        <w:pStyle w:val="BodyText"/>
        <w:spacing w:after="0"/>
        <w:jc w:val="both"/>
        <w:rPr>
          <w:rFonts w:ascii="Tahoma" w:hAnsi="Tahoma" w:cs="Tahoma"/>
          <w:sz w:val="28"/>
          <w:szCs w:val="28"/>
        </w:rPr>
      </w:pPr>
    </w:p>
    <w:p w14:paraId="1E8BE258" w14:textId="2E3F7569" w:rsidR="004A3010" w:rsidRPr="00665385" w:rsidRDefault="004A3010" w:rsidP="00F823E9">
      <w:pPr>
        <w:pStyle w:val="BodyText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665385">
        <w:rPr>
          <w:rFonts w:ascii="Tahoma" w:hAnsi="Tahoma"/>
          <w:color w:val="auto"/>
          <w:sz w:val="22"/>
          <w:szCs w:val="22"/>
          <w:u w:color="1D1D1D"/>
        </w:rPr>
        <w:t xml:space="preserve">Nur selten gelingt es Bands für ihre Liveshows so gefeiert zu werden wie </w:t>
      </w:r>
      <w:r w:rsidRPr="00665385">
        <w:rPr>
          <w:rFonts w:ascii="Tahoma" w:hAnsi="Tahoma"/>
          <w:b/>
          <w:color w:val="auto"/>
          <w:sz w:val="22"/>
          <w:szCs w:val="22"/>
          <w:u w:color="1D1D1D"/>
        </w:rPr>
        <w:t>The Compozers</w:t>
      </w:r>
      <w:r w:rsidRPr="00665385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200CE8" w:rsidRPr="00665385">
        <w:rPr>
          <w:rFonts w:ascii="Tahoma" w:hAnsi="Tahoma"/>
          <w:color w:val="auto"/>
          <w:sz w:val="22"/>
          <w:szCs w:val="22"/>
          <w:u w:color="1D1D1D"/>
        </w:rPr>
        <w:t>Die vierköpfige Band</w:t>
      </w:r>
      <w:r w:rsidRPr="00665385">
        <w:rPr>
          <w:rFonts w:ascii="Tahoma" w:hAnsi="Tahoma"/>
          <w:color w:val="auto"/>
          <w:sz w:val="22"/>
          <w:szCs w:val="22"/>
          <w:u w:color="1D1D1D"/>
        </w:rPr>
        <w:t xml:space="preserve"> aus London </w:t>
      </w:r>
      <w:r w:rsidR="00200CE8" w:rsidRPr="00665385">
        <w:rPr>
          <w:rFonts w:ascii="Tahoma" w:hAnsi="Tahoma"/>
          <w:color w:val="auto"/>
          <w:sz w:val="22"/>
          <w:szCs w:val="22"/>
          <w:u w:color="1D1D1D"/>
        </w:rPr>
        <w:t xml:space="preserve">machte sich vor allem </w:t>
      </w:r>
      <w:r w:rsidR="001214F5">
        <w:rPr>
          <w:rFonts w:ascii="Tahoma" w:hAnsi="Tahoma"/>
          <w:color w:val="auto"/>
          <w:sz w:val="22"/>
          <w:szCs w:val="22"/>
          <w:u w:color="1D1D1D"/>
        </w:rPr>
        <w:t>mit</w:t>
      </w:r>
      <w:r w:rsidR="00200CE8" w:rsidRPr="00665385">
        <w:rPr>
          <w:rFonts w:ascii="Tahoma" w:hAnsi="Tahoma"/>
          <w:color w:val="auto"/>
          <w:sz w:val="22"/>
          <w:szCs w:val="22"/>
          <w:u w:color="1D1D1D"/>
        </w:rPr>
        <w:t xml:space="preserve"> ihre</w:t>
      </w:r>
      <w:r w:rsidR="001214F5">
        <w:rPr>
          <w:rFonts w:ascii="Tahoma" w:hAnsi="Tahoma"/>
          <w:color w:val="auto"/>
          <w:sz w:val="22"/>
          <w:szCs w:val="22"/>
          <w:u w:color="1D1D1D"/>
        </w:rPr>
        <w:t>n</w:t>
      </w:r>
      <w:r w:rsidR="00200CE8" w:rsidRPr="00665385">
        <w:rPr>
          <w:rFonts w:ascii="Tahoma" w:hAnsi="Tahoma"/>
          <w:color w:val="auto"/>
          <w:sz w:val="22"/>
          <w:szCs w:val="22"/>
          <w:u w:color="1D1D1D"/>
        </w:rPr>
        <w:t xml:space="preserve"> elektrisierenden </w:t>
      </w:r>
      <w:r w:rsidR="00665385">
        <w:rPr>
          <w:rFonts w:ascii="Tahoma" w:hAnsi="Tahoma"/>
          <w:color w:val="auto"/>
          <w:sz w:val="22"/>
          <w:szCs w:val="22"/>
          <w:u w:color="1D1D1D"/>
        </w:rPr>
        <w:t>Konzerte</w:t>
      </w:r>
      <w:r w:rsidR="00387FB9">
        <w:rPr>
          <w:rFonts w:ascii="Tahoma" w:hAnsi="Tahoma"/>
          <w:color w:val="auto"/>
          <w:sz w:val="22"/>
          <w:szCs w:val="22"/>
          <w:u w:color="1D1D1D"/>
        </w:rPr>
        <w:t>n</w:t>
      </w:r>
      <w:r w:rsidR="00A543C0">
        <w:rPr>
          <w:rFonts w:ascii="Tahoma" w:hAnsi="Tahoma"/>
          <w:color w:val="auto"/>
          <w:sz w:val="22"/>
          <w:szCs w:val="22"/>
          <w:u w:color="1D1D1D"/>
        </w:rPr>
        <w:t xml:space="preserve"> sowie ihren</w:t>
      </w:r>
      <w:r w:rsidR="007F1F35">
        <w:rPr>
          <w:rFonts w:ascii="Tahoma" w:hAnsi="Tahoma"/>
          <w:color w:val="auto"/>
          <w:sz w:val="22"/>
          <w:szCs w:val="22"/>
          <w:u w:color="1D1D1D"/>
        </w:rPr>
        <w:t xml:space="preserve"> von</w:t>
      </w:r>
      <w:r w:rsidRPr="00665385">
        <w:rPr>
          <w:rFonts w:ascii="Tahoma" w:hAnsi="Tahoma"/>
          <w:color w:val="auto"/>
          <w:sz w:val="22"/>
          <w:szCs w:val="22"/>
          <w:u w:color="1D1D1D"/>
        </w:rPr>
        <w:t xml:space="preserve"> Afrobeat</w:t>
      </w:r>
      <w:r w:rsidR="0066538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665385">
        <w:rPr>
          <w:rFonts w:ascii="Tahoma" w:hAnsi="Tahoma"/>
          <w:color w:val="auto"/>
          <w:sz w:val="22"/>
          <w:szCs w:val="22"/>
          <w:u w:color="1D1D1D"/>
        </w:rPr>
        <w:t>beeinflussten Versionen bekannter R&amp;B</w:t>
      </w:r>
      <w:r w:rsidR="00665385">
        <w:rPr>
          <w:rFonts w:ascii="Tahoma" w:hAnsi="Tahoma"/>
          <w:color w:val="auto"/>
          <w:sz w:val="22"/>
          <w:szCs w:val="22"/>
          <w:u w:color="1D1D1D"/>
        </w:rPr>
        <w:t>-</w:t>
      </w:r>
      <w:r w:rsidRPr="00665385">
        <w:rPr>
          <w:rFonts w:ascii="Tahoma" w:hAnsi="Tahoma"/>
          <w:color w:val="auto"/>
          <w:sz w:val="22"/>
          <w:szCs w:val="22"/>
          <w:u w:color="1D1D1D"/>
        </w:rPr>
        <w:t xml:space="preserve">Tracks </w:t>
      </w:r>
      <w:r w:rsidR="00200CE8" w:rsidRPr="00665385">
        <w:rPr>
          <w:rFonts w:ascii="Tahoma" w:hAnsi="Tahoma"/>
          <w:color w:val="auto"/>
          <w:sz w:val="22"/>
          <w:szCs w:val="22"/>
          <w:u w:color="1D1D1D"/>
        </w:rPr>
        <w:t xml:space="preserve">international einen Namen und spielte bereits in </w:t>
      </w:r>
      <w:proofErr w:type="spellStart"/>
      <w:r w:rsidR="00200CE8" w:rsidRPr="00665385">
        <w:rPr>
          <w:rFonts w:ascii="Tahoma" w:hAnsi="Tahoma"/>
          <w:color w:val="auto"/>
          <w:sz w:val="22"/>
          <w:szCs w:val="22"/>
          <w:u w:color="1D1D1D"/>
        </w:rPr>
        <w:t>Venues</w:t>
      </w:r>
      <w:proofErr w:type="spellEnd"/>
      <w:r w:rsidR="00200CE8" w:rsidRPr="00665385">
        <w:rPr>
          <w:rFonts w:ascii="Tahoma" w:hAnsi="Tahoma"/>
          <w:color w:val="auto"/>
          <w:sz w:val="22"/>
          <w:szCs w:val="22"/>
          <w:u w:color="1D1D1D"/>
        </w:rPr>
        <w:t xml:space="preserve"> wie der Royal Albert Hall, der Brixton 02 Academy und dem Madison Square Garden. </w:t>
      </w:r>
      <w:r w:rsidR="00C973E8" w:rsidRPr="00665385">
        <w:rPr>
          <w:rFonts w:ascii="Tahoma" w:hAnsi="Tahoma"/>
          <w:color w:val="auto"/>
          <w:sz w:val="22"/>
          <w:szCs w:val="22"/>
          <w:u w:color="1D1D1D"/>
        </w:rPr>
        <w:t xml:space="preserve">Livevideos ihrer Performances mit Acts wie Davido, </w:t>
      </w:r>
      <w:proofErr w:type="spellStart"/>
      <w:r w:rsidR="00C973E8" w:rsidRPr="00665385">
        <w:rPr>
          <w:rFonts w:ascii="Tahoma" w:hAnsi="Tahoma"/>
          <w:color w:val="auto"/>
          <w:sz w:val="22"/>
          <w:szCs w:val="22"/>
          <w:u w:color="1D1D1D"/>
        </w:rPr>
        <w:t>Asake</w:t>
      </w:r>
      <w:proofErr w:type="spellEnd"/>
      <w:r w:rsidR="00C973E8" w:rsidRPr="00665385">
        <w:rPr>
          <w:rFonts w:ascii="Tahoma" w:hAnsi="Tahoma"/>
          <w:color w:val="auto"/>
          <w:sz w:val="22"/>
          <w:szCs w:val="22"/>
          <w:u w:color="1D1D1D"/>
        </w:rPr>
        <w:t xml:space="preserve">, Ckay und Chris Brown werden auf YouTube millionenfach geschaut. </w:t>
      </w:r>
      <w:r w:rsidR="00A31AA6" w:rsidRPr="00665385">
        <w:rPr>
          <w:rFonts w:ascii="Tahoma" w:hAnsi="Tahoma"/>
          <w:color w:val="auto"/>
          <w:sz w:val="22"/>
          <w:szCs w:val="22"/>
          <w:u w:color="1D1D1D"/>
        </w:rPr>
        <w:t xml:space="preserve">Als Hausband der The </w:t>
      </w:r>
      <w:proofErr w:type="spellStart"/>
      <w:r w:rsidR="00A31AA6" w:rsidRPr="00665385">
        <w:rPr>
          <w:rFonts w:ascii="Tahoma" w:hAnsi="Tahoma"/>
          <w:color w:val="auto"/>
          <w:sz w:val="22"/>
          <w:szCs w:val="22"/>
          <w:u w:color="1D1D1D"/>
        </w:rPr>
        <w:t>L</w:t>
      </w:r>
      <w:r w:rsidR="00234A07" w:rsidRPr="00665385">
        <w:rPr>
          <w:rFonts w:ascii="Tahoma" w:hAnsi="Tahoma"/>
          <w:color w:val="auto"/>
          <w:sz w:val="22"/>
          <w:szCs w:val="22"/>
          <w:u w:color="1D1D1D"/>
        </w:rPr>
        <w:t>a</w:t>
      </w:r>
      <w:r w:rsidR="00A31AA6" w:rsidRPr="00665385">
        <w:rPr>
          <w:rFonts w:ascii="Tahoma" w:hAnsi="Tahoma"/>
          <w:color w:val="auto"/>
          <w:sz w:val="22"/>
          <w:szCs w:val="22"/>
          <w:u w:color="1D1D1D"/>
        </w:rPr>
        <w:t>tiesh</w:t>
      </w:r>
      <w:proofErr w:type="spellEnd"/>
      <w:r w:rsidR="00A31AA6" w:rsidRPr="00665385">
        <w:rPr>
          <w:rFonts w:ascii="Tahoma" w:hAnsi="Tahoma"/>
          <w:color w:val="auto"/>
          <w:sz w:val="22"/>
          <w:szCs w:val="22"/>
          <w:u w:color="1D1D1D"/>
        </w:rPr>
        <w:t xml:space="preserve"> Show mit Mo Gilligan auf dem UK Channel 4 wurde die </w:t>
      </w:r>
      <w:r w:rsidR="00612D88" w:rsidRPr="00665385">
        <w:rPr>
          <w:rFonts w:ascii="Tahoma" w:hAnsi="Tahoma"/>
          <w:color w:val="auto"/>
          <w:sz w:val="22"/>
          <w:szCs w:val="22"/>
          <w:u w:color="1D1D1D"/>
        </w:rPr>
        <w:t xml:space="preserve">ghanaisch-britische Band </w:t>
      </w:r>
      <w:r w:rsidRPr="00665385">
        <w:rPr>
          <w:rFonts w:ascii="Tahoma" w:hAnsi="Tahoma"/>
          <w:color w:val="auto"/>
          <w:sz w:val="22"/>
          <w:szCs w:val="22"/>
          <w:u w:color="1D1D1D"/>
        </w:rPr>
        <w:t xml:space="preserve">zunächst </w:t>
      </w:r>
      <w:r w:rsidR="00A31AA6" w:rsidRPr="00665385">
        <w:rPr>
          <w:rFonts w:ascii="Tahoma" w:hAnsi="Tahoma"/>
          <w:color w:val="auto"/>
          <w:sz w:val="22"/>
          <w:szCs w:val="22"/>
          <w:u w:color="1D1D1D"/>
        </w:rPr>
        <w:t>in England bekannt</w:t>
      </w:r>
      <w:r w:rsidRPr="00665385">
        <w:rPr>
          <w:rFonts w:ascii="Tahoma" w:hAnsi="Tahoma"/>
          <w:color w:val="auto"/>
          <w:sz w:val="22"/>
          <w:szCs w:val="22"/>
          <w:u w:color="1D1D1D"/>
        </w:rPr>
        <w:t xml:space="preserve">, konnte ihre </w:t>
      </w:r>
      <w:r w:rsidR="00234A07" w:rsidRPr="00665385">
        <w:rPr>
          <w:rFonts w:ascii="Tahoma" w:hAnsi="Tahoma"/>
          <w:color w:val="auto"/>
          <w:sz w:val="22"/>
          <w:szCs w:val="22"/>
          <w:u w:color="1D1D1D"/>
        </w:rPr>
        <w:t>Popularität</w:t>
      </w:r>
      <w:r w:rsidRPr="00665385">
        <w:rPr>
          <w:rFonts w:ascii="Tahoma" w:hAnsi="Tahoma"/>
          <w:color w:val="auto"/>
          <w:sz w:val="22"/>
          <w:szCs w:val="22"/>
          <w:u w:color="1D1D1D"/>
        </w:rPr>
        <w:t xml:space="preserve"> aber </w:t>
      </w:r>
      <w:r w:rsidR="00665385">
        <w:rPr>
          <w:rFonts w:ascii="Tahoma" w:hAnsi="Tahoma"/>
          <w:color w:val="auto"/>
          <w:sz w:val="22"/>
          <w:szCs w:val="22"/>
          <w:u w:color="1D1D1D"/>
        </w:rPr>
        <w:t>durch</w:t>
      </w:r>
      <w:r w:rsidRPr="0066538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 xml:space="preserve">Kollaborationen mit Acts wie Ed Sheeran, </w:t>
      </w:r>
      <w:proofErr w:type="spellStart"/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>Wizkid</w:t>
      </w:r>
      <w:proofErr w:type="spellEnd"/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proofErr w:type="spellStart"/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>Burna</w:t>
      </w:r>
      <w:proofErr w:type="spellEnd"/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 xml:space="preserve"> Boy</w:t>
      </w:r>
      <w:r w:rsidR="00A31AA6" w:rsidRPr="0066538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665385">
        <w:rPr>
          <w:rFonts w:ascii="Tahoma" w:hAnsi="Tahoma"/>
          <w:color w:val="auto"/>
          <w:sz w:val="22"/>
          <w:szCs w:val="22"/>
          <w:u w:color="1D1D1D"/>
        </w:rPr>
        <w:t>schnell auf ein internationales Level hieven. Mit ihrem Debüt</w:t>
      </w:r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>werk</w:t>
      </w:r>
      <w:r w:rsidRPr="0066538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665385">
        <w:rPr>
          <w:rFonts w:ascii="Tahoma" w:hAnsi="Tahoma"/>
          <w:b/>
          <w:color w:val="auto"/>
          <w:sz w:val="22"/>
          <w:szCs w:val="22"/>
          <w:u w:color="1D1D1D"/>
        </w:rPr>
        <w:t xml:space="preserve">„The Experience“ </w:t>
      </w:r>
      <w:r w:rsidRPr="00665385">
        <w:rPr>
          <w:rFonts w:ascii="Tahoma" w:hAnsi="Tahoma"/>
          <w:color w:val="auto"/>
          <w:sz w:val="22"/>
          <w:szCs w:val="22"/>
          <w:u w:color="1D1D1D"/>
        </w:rPr>
        <w:t xml:space="preserve">haben </w:t>
      </w:r>
      <w:r w:rsidRPr="00665385">
        <w:rPr>
          <w:rFonts w:ascii="Tahoma" w:hAnsi="Tahoma"/>
          <w:b/>
          <w:color w:val="auto"/>
          <w:sz w:val="22"/>
          <w:szCs w:val="22"/>
          <w:u w:color="1D1D1D"/>
        </w:rPr>
        <w:t>The Compo</w:t>
      </w:r>
      <w:r w:rsidR="00E13707" w:rsidRPr="00665385">
        <w:rPr>
          <w:rFonts w:ascii="Tahoma" w:hAnsi="Tahoma"/>
          <w:b/>
          <w:color w:val="auto"/>
          <w:sz w:val="22"/>
          <w:szCs w:val="22"/>
          <w:u w:color="1D1D1D"/>
        </w:rPr>
        <w:t>z</w:t>
      </w:r>
      <w:r w:rsidRPr="00665385">
        <w:rPr>
          <w:rFonts w:ascii="Tahoma" w:hAnsi="Tahoma"/>
          <w:b/>
          <w:color w:val="auto"/>
          <w:sz w:val="22"/>
          <w:szCs w:val="22"/>
          <w:u w:color="1D1D1D"/>
        </w:rPr>
        <w:t>er</w:t>
      </w:r>
      <w:r w:rsidR="00E13707" w:rsidRPr="00665385">
        <w:rPr>
          <w:rFonts w:ascii="Tahoma" w:hAnsi="Tahoma"/>
          <w:b/>
          <w:color w:val="auto"/>
          <w:sz w:val="22"/>
          <w:szCs w:val="22"/>
          <w:u w:color="1D1D1D"/>
        </w:rPr>
        <w:t>s</w:t>
      </w:r>
      <w:r w:rsidRPr="00665385">
        <w:rPr>
          <w:rFonts w:ascii="Tahoma" w:hAnsi="Tahoma"/>
          <w:color w:val="auto"/>
          <w:sz w:val="22"/>
          <w:szCs w:val="22"/>
          <w:u w:color="1D1D1D"/>
        </w:rPr>
        <w:t xml:space="preserve"> 2021 erstmals auf ihren einzigartigen Afrobeat</w:t>
      </w:r>
      <w:r w:rsidR="00CA624F">
        <w:rPr>
          <w:rFonts w:ascii="Tahoma" w:hAnsi="Tahoma"/>
          <w:color w:val="auto"/>
          <w:sz w:val="22"/>
          <w:szCs w:val="22"/>
          <w:u w:color="1D1D1D"/>
        </w:rPr>
        <w:t>-</w:t>
      </w:r>
      <w:r w:rsidRPr="00665385">
        <w:rPr>
          <w:rFonts w:ascii="Tahoma" w:hAnsi="Tahoma"/>
          <w:color w:val="auto"/>
          <w:sz w:val="22"/>
          <w:szCs w:val="22"/>
          <w:u w:color="1D1D1D"/>
        </w:rPr>
        <w:t xml:space="preserve">Sound aufmerksam gemacht. Im Oktober </w:t>
      </w:r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>kommt</w:t>
      </w:r>
      <w:r w:rsidRPr="00665385">
        <w:rPr>
          <w:rFonts w:ascii="Tahoma" w:hAnsi="Tahoma"/>
          <w:color w:val="auto"/>
          <w:sz w:val="22"/>
          <w:szCs w:val="22"/>
          <w:u w:color="1D1D1D"/>
        </w:rPr>
        <w:t xml:space="preserve"> die Band</w:t>
      </w:r>
      <w:r w:rsidR="00221FA0">
        <w:rPr>
          <w:rFonts w:ascii="Tahoma" w:hAnsi="Tahoma"/>
          <w:color w:val="auto"/>
          <w:sz w:val="22"/>
          <w:szCs w:val="22"/>
          <w:u w:color="1D1D1D"/>
        </w:rPr>
        <w:t xml:space="preserve"> mit </w:t>
      </w:r>
      <w:r w:rsidR="004D73F5">
        <w:rPr>
          <w:rFonts w:ascii="Tahoma" w:hAnsi="Tahoma"/>
          <w:color w:val="auto"/>
          <w:sz w:val="22"/>
          <w:szCs w:val="22"/>
          <w:u w:color="1D1D1D"/>
        </w:rPr>
        <w:t xml:space="preserve">ihrer </w:t>
      </w:r>
      <w:r w:rsidR="00221FA0">
        <w:rPr>
          <w:rFonts w:ascii="Tahoma" w:hAnsi="Tahoma"/>
          <w:color w:val="auto"/>
          <w:sz w:val="22"/>
          <w:szCs w:val="22"/>
          <w:u w:color="1D1D1D"/>
        </w:rPr>
        <w:t>eigene</w:t>
      </w:r>
      <w:r w:rsidR="004D73F5">
        <w:rPr>
          <w:rFonts w:ascii="Tahoma" w:hAnsi="Tahoma"/>
          <w:color w:val="auto"/>
          <w:sz w:val="22"/>
          <w:szCs w:val="22"/>
          <w:u w:color="1D1D1D"/>
        </w:rPr>
        <w:t>n</w:t>
      </w:r>
      <w:r w:rsidR="00221FA0">
        <w:rPr>
          <w:rFonts w:ascii="Tahoma" w:hAnsi="Tahoma"/>
          <w:color w:val="auto"/>
          <w:sz w:val="22"/>
          <w:szCs w:val="22"/>
          <w:u w:color="1D1D1D"/>
        </w:rPr>
        <w:t xml:space="preserve"> Musik</w:t>
      </w:r>
      <w:r w:rsidR="003B4DA8" w:rsidRPr="0066538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665385">
        <w:rPr>
          <w:rFonts w:ascii="Tahoma" w:hAnsi="Tahoma"/>
          <w:color w:val="auto"/>
          <w:sz w:val="22"/>
          <w:szCs w:val="22"/>
          <w:u w:color="1D1D1D"/>
        </w:rPr>
        <w:t>für eine Show nach Wien.</w:t>
      </w:r>
    </w:p>
    <w:p w14:paraId="48745D09" w14:textId="77777777" w:rsidR="005460FA" w:rsidRPr="00665385" w:rsidRDefault="005460FA" w:rsidP="00F823E9">
      <w:pPr>
        <w:pStyle w:val="BodyText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53593BF0" w14:textId="3BE1ABA0" w:rsidR="00D947BA" w:rsidRPr="00665385" w:rsidRDefault="005460FA" w:rsidP="00F823E9">
      <w:pPr>
        <w:pStyle w:val="BodyText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221FA0">
        <w:rPr>
          <w:rFonts w:ascii="Tahoma" w:hAnsi="Tahoma"/>
          <w:b/>
          <w:bCs/>
          <w:color w:val="auto"/>
          <w:sz w:val="22"/>
          <w:szCs w:val="22"/>
          <w:u w:color="1D1D1D"/>
        </w:rPr>
        <w:t>Charles „</w:t>
      </w:r>
      <w:proofErr w:type="spellStart"/>
      <w:r w:rsidRPr="00221FA0">
        <w:rPr>
          <w:rFonts w:ascii="Tahoma" w:hAnsi="Tahoma"/>
          <w:b/>
          <w:bCs/>
          <w:color w:val="auto"/>
          <w:sz w:val="22"/>
          <w:szCs w:val="22"/>
          <w:u w:color="1D1D1D"/>
        </w:rPr>
        <w:t>Biggz</w:t>
      </w:r>
      <w:proofErr w:type="spellEnd"/>
      <w:r w:rsidRPr="00221FA0">
        <w:rPr>
          <w:rFonts w:ascii="Tahoma" w:hAnsi="Tahoma"/>
          <w:b/>
          <w:bCs/>
          <w:color w:val="auto"/>
          <w:sz w:val="22"/>
          <w:szCs w:val="22"/>
          <w:u w:color="1D1D1D"/>
        </w:rPr>
        <w:t>“ Mensah-Bonsu</w:t>
      </w:r>
      <w:r w:rsidR="00CD097E" w:rsidRPr="00665385">
        <w:rPr>
          <w:rFonts w:ascii="Tahoma" w:hAnsi="Tahoma"/>
          <w:color w:val="auto"/>
          <w:sz w:val="22"/>
          <w:szCs w:val="22"/>
          <w:u w:color="1D1D1D"/>
        </w:rPr>
        <w:t xml:space="preserve"> (</w:t>
      </w:r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>Keyboard</w:t>
      </w:r>
      <w:r w:rsidR="00CD097E" w:rsidRPr="00665385">
        <w:rPr>
          <w:rFonts w:ascii="Tahoma" w:hAnsi="Tahoma"/>
          <w:color w:val="auto"/>
          <w:sz w:val="22"/>
          <w:szCs w:val="22"/>
          <w:u w:color="1D1D1D"/>
        </w:rPr>
        <w:t>)</w:t>
      </w:r>
      <w:r w:rsidRPr="00665385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Pr="00221FA0">
        <w:rPr>
          <w:rFonts w:ascii="Tahoma" w:hAnsi="Tahoma"/>
          <w:b/>
          <w:bCs/>
          <w:color w:val="auto"/>
          <w:sz w:val="22"/>
          <w:szCs w:val="22"/>
          <w:u w:color="1D1D1D"/>
        </w:rPr>
        <w:t>David „</w:t>
      </w:r>
      <w:proofErr w:type="spellStart"/>
      <w:r w:rsidRPr="00221FA0">
        <w:rPr>
          <w:rFonts w:ascii="Tahoma" w:hAnsi="Tahoma"/>
          <w:b/>
          <w:bCs/>
          <w:color w:val="auto"/>
          <w:sz w:val="22"/>
          <w:szCs w:val="22"/>
          <w:u w:color="1D1D1D"/>
        </w:rPr>
        <w:t>Melodee</w:t>
      </w:r>
      <w:proofErr w:type="spellEnd"/>
      <w:r w:rsidRPr="00221FA0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“ </w:t>
      </w:r>
      <w:proofErr w:type="spellStart"/>
      <w:r w:rsidRPr="00221FA0">
        <w:rPr>
          <w:rFonts w:ascii="Tahoma" w:hAnsi="Tahoma"/>
          <w:b/>
          <w:bCs/>
          <w:color w:val="auto"/>
          <w:sz w:val="22"/>
          <w:szCs w:val="22"/>
          <w:u w:color="1D1D1D"/>
        </w:rPr>
        <w:t>Ohene-Akrasi</w:t>
      </w:r>
      <w:proofErr w:type="spellEnd"/>
      <w:r w:rsidRPr="00665385">
        <w:rPr>
          <w:rFonts w:ascii="Tahoma" w:hAnsi="Tahoma"/>
          <w:color w:val="auto"/>
          <w:sz w:val="22"/>
          <w:szCs w:val="22"/>
          <w:u w:color="1D1D1D"/>
        </w:rPr>
        <w:t xml:space="preserve"> (Keyboard), </w:t>
      </w:r>
      <w:r w:rsidRPr="00221FA0">
        <w:rPr>
          <w:rFonts w:ascii="Tahoma" w:hAnsi="Tahoma"/>
          <w:b/>
          <w:bCs/>
          <w:color w:val="auto"/>
          <w:sz w:val="22"/>
          <w:szCs w:val="22"/>
          <w:u w:color="1D1D1D"/>
        </w:rPr>
        <w:t>Nana „</w:t>
      </w:r>
      <w:proofErr w:type="spellStart"/>
      <w:r w:rsidRPr="00221FA0">
        <w:rPr>
          <w:rFonts w:ascii="Tahoma" w:hAnsi="Tahoma"/>
          <w:b/>
          <w:bCs/>
          <w:color w:val="auto"/>
          <w:sz w:val="22"/>
          <w:szCs w:val="22"/>
          <w:u w:color="1D1D1D"/>
        </w:rPr>
        <w:t>Pokes</w:t>
      </w:r>
      <w:proofErr w:type="spellEnd"/>
      <w:r w:rsidRPr="00221FA0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“ </w:t>
      </w:r>
      <w:proofErr w:type="spellStart"/>
      <w:r w:rsidRPr="00221FA0">
        <w:rPr>
          <w:rFonts w:ascii="Tahoma" w:hAnsi="Tahoma"/>
          <w:b/>
          <w:bCs/>
          <w:color w:val="auto"/>
          <w:sz w:val="22"/>
          <w:szCs w:val="22"/>
          <w:u w:color="1D1D1D"/>
        </w:rPr>
        <w:t>Ntorinkansa</w:t>
      </w:r>
      <w:proofErr w:type="spellEnd"/>
      <w:r w:rsidRPr="00665385">
        <w:rPr>
          <w:rFonts w:ascii="Tahoma" w:hAnsi="Tahoma"/>
          <w:color w:val="auto"/>
          <w:sz w:val="22"/>
          <w:szCs w:val="22"/>
          <w:u w:color="1D1D1D"/>
        </w:rPr>
        <w:t xml:space="preserve"> (Bass) und </w:t>
      </w:r>
      <w:r w:rsidRPr="00221FA0">
        <w:rPr>
          <w:rFonts w:ascii="Tahoma" w:hAnsi="Tahoma"/>
          <w:b/>
          <w:bCs/>
          <w:color w:val="auto"/>
          <w:sz w:val="22"/>
          <w:szCs w:val="22"/>
          <w:u w:color="1D1D1D"/>
        </w:rPr>
        <w:t>Steven Asamoah-</w:t>
      </w:r>
      <w:proofErr w:type="spellStart"/>
      <w:r w:rsidRPr="00221FA0">
        <w:rPr>
          <w:rFonts w:ascii="Tahoma" w:hAnsi="Tahoma"/>
          <w:b/>
          <w:bCs/>
          <w:color w:val="auto"/>
          <w:sz w:val="22"/>
          <w:szCs w:val="22"/>
          <w:u w:color="1D1D1D"/>
        </w:rPr>
        <w:t>Duah</w:t>
      </w:r>
      <w:proofErr w:type="spellEnd"/>
      <w:r w:rsidRPr="00665385">
        <w:rPr>
          <w:rFonts w:ascii="Tahoma" w:hAnsi="Tahoma"/>
          <w:color w:val="auto"/>
          <w:sz w:val="22"/>
          <w:szCs w:val="22"/>
          <w:u w:color="1D1D1D"/>
        </w:rPr>
        <w:t xml:space="preserve"> (Schlagzeug) </w:t>
      </w:r>
      <w:r w:rsidR="00075914" w:rsidRPr="00665385">
        <w:rPr>
          <w:rFonts w:ascii="Tahoma" w:hAnsi="Tahoma"/>
          <w:color w:val="auto"/>
          <w:sz w:val="22"/>
          <w:szCs w:val="22"/>
          <w:u w:color="1D1D1D"/>
        </w:rPr>
        <w:t>lernten</w:t>
      </w:r>
      <w:r w:rsidR="000C396F" w:rsidRPr="00665385">
        <w:rPr>
          <w:rFonts w:ascii="Tahoma" w:hAnsi="Tahoma"/>
          <w:color w:val="auto"/>
          <w:sz w:val="22"/>
          <w:szCs w:val="22"/>
          <w:u w:color="1D1D1D"/>
        </w:rPr>
        <w:t xml:space="preserve"> sich </w:t>
      </w:r>
      <w:r w:rsidRPr="00665385">
        <w:rPr>
          <w:rFonts w:ascii="Tahoma" w:hAnsi="Tahoma"/>
          <w:color w:val="auto"/>
          <w:sz w:val="22"/>
          <w:szCs w:val="22"/>
          <w:u w:color="1D1D1D"/>
        </w:rPr>
        <w:t xml:space="preserve">2008 </w:t>
      </w:r>
      <w:r w:rsidR="000C396F" w:rsidRPr="00665385">
        <w:rPr>
          <w:rFonts w:ascii="Tahoma" w:hAnsi="Tahoma"/>
          <w:color w:val="auto"/>
          <w:sz w:val="22"/>
          <w:szCs w:val="22"/>
          <w:u w:color="1D1D1D"/>
        </w:rPr>
        <w:t xml:space="preserve">in London </w:t>
      </w:r>
      <w:r w:rsidR="00075914" w:rsidRPr="00665385">
        <w:rPr>
          <w:rFonts w:ascii="Tahoma" w:hAnsi="Tahoma"/>
          <w:color w:val="auto"/>
          <w:sz w:val="22"/>
          <w:szCs w:val="22"/>
          <w:u w:color="1D1D1D"/>
        </w:rPr>
        <w:t xml:space="preserve">kennen </w:t>
      </w:r>
      <w:r w:rsidRPr="00665385">
        <w:rPr>
          <w:rFonts w:ascii="Tahoma" w:hAnsi="Tahoma"/>
          <w:color w:val="auto"/>
          <w:sz w:val="22"/>
          <w:szCs w:val="22"/>
          <w:u w:color="1D1D1D"/>
        </w:rPr>
        <w:t xml:space="preserve">und freundeten sich an. </w:t>
      </w:r>
      <w:r w:rsidR="007D6B0C">
        <w:rPr>
          <w:rFonts w:ascii="Tahoma" w:hAnsi="Tahoma"/>
          <w:color w:val="auto"/>
          <w:sz w:val="22"/>
          <w:szCs w:val="22"/>
          <w:u w:color="1D1D1D"/>
        </w:rPr>
        <w:t>Erst</w:t>
      </w:r>
      <w:r w:rsidRPr="0066538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D3263C" w:rsidRPr="00665385">
        <w:rPr>
          <w:rFonts w:ascii="Tahoma" w:hAnsi="Tahoma"/>
          <w:color w:val="auto"/>
          <w:sz w:val="22"/>
          <w:szCs w:val="22"/>
          <w:u w:color="1D1D1D"/>
        </w:rPr>
        <w:t>2013</w:t>
      </w:r>
      <w:r w:rsidR="007D6B0C">
        <w:rPr>
          <w:rFonts w:ascii="Tahoma" w:hAnsi="Tahoma"/>
          <w:color w:val="auto"/>
          <w:sz w:val="22"/>
          <w:szCs w:val="22"/>
          <w:u w:color="1D1D1D"/>
        </w:rPr>
        <w:t xml:space="preserve"> jedoch</w:t>
      </w:r>
      <w:r w:rsidR="00BE16D5" w:rsidRPr="00665385">
        <w:rPr>
          <w:rFonts w:ascii="Tahoma" w:hAnsi="Tahoma"/>
          <w:color w:val="auto"/>
          <w:sz w:val="22"/>
          <w:szCs w:val="22"/>
          <w:u w:color="1D1D1D"/>
        </w:rPr>
        <w:t>,</w:t>
      </w:r>
      <w:r w:rsidRPr="0066538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D6B0C">
        <w:rPr>
          <w:rFonts w:ascii="Tahoma" w:hAnsi="Tahoma"/>
          <w:color w:val="auto"/>
          <w:sz w:val="22"/>
          <w:szCs w:val="22"/>
          <w:u w:color="1D1D1D"/>
        </w:rPr>
        <w:t>schloss</w:t>
      </w:r>
      <w:r w:rsidRPr="00665385">
        <w:rPr>
          <w:rFonts w:ascii="Tahoma" w:hAnsi="Tahoma"/>
          <w:color w:val="auto"/>
          <w:sz w:val="22"/>
          <w:szCs w:val="22"/>
          <w:u w:color="1D1D1D"/>
        </w:rPr>
        <w:t xml:space="preserve"> sich das Kollektiv zusammen</w:t>
      </w:r>
      <w:r w:rsidR="00777547" w:rsidRPr="00665385">
        <w:rPr>
          <w:rFonts w:ascii="Tahoma" w:hAnsi="Tahoma"/>
          <w:color w:val="auto"/>
          <w:sz w:val="22"/>
          <w:szCs w:val="22"/>
          <w:u w:color="1D1D1D"/>
        </w:rPr>
        <w:t>,</w:t>
      </w:r>
      <w:r w:rsidRPr="00665385">
        <w:rPr>
          <w:rFonts w:ascii="Tahoma" w:hAnsi="Tahoma"/>
          <w:color w:val="auto"/>
          <w:sz w:val="22"/>
          <w:szCs w:val="22"/>
          <w:u w:color="1D1D1D"/>
        </w:rPr>
        <w:t xml:space="preserve"> um Musik zu machen.</w:t>
      </w:r>
      <w:r w:rsidR="000735F7" w:rsidRPr="00665385">
        <w:rPr>
          <w:rFonts w:ascii="Tahoma" w:hAnsi="Tahoma"/>
          <w:color w:val="auto"/>
          <w:sz w:val="22"/>
          <w:szCs w:val="22"/>
          <w:u w:color="1D1D1D"/>
        </w:rPr>
        <w:t xml:space="preserve"> Zunächst covert</w:t>
      </w:r>
      <w:r w:rsidR="00075914" w:rsidRPr="00665385">
        <w:rPr>
          <w:rFonts w:ascii="Tahoma" w:hAnsi="Tahoma"/>
          <w:color w:val="auto"/>
          <w:sz w:val="22"/>
          <w:szCs w:val="22"/>
          <w:u w:color="1D1D1D"/>
        </w:rPr>
        <w:t>e</w:t>
      </w:r>
      <w:r w:rsidR="000735F7" w:rsidRPr="00665385">
        <w:rPr>
          <w:rFonts w:ascii="Tahoma" w:hAnsi="Tahoma"/>
          <w:color w:val="auto"/>
          <w:sz w:val="22"/>
          <w:szCs w:val="22"/>
          <w:u w:color="1D1D1D"/>
        </w:rPr>
        <w:t xml:space="preserve"> die Band beliebte R&amp;B</w:t>
      </w:r>
      <w:r w:rsidR="00221FA0">
        <w:rPr>
          <w:rFonts w:ascii="Tahoma" w:hAnsi="Tahoma"/>
          <w:color w:val="auto"/>
          <w:sz w:val="22"/>
          <w:szCs w:val="22"/>
          <w:u w:color="1D1D1D"/>
        </w:rPr>
        <w:t>-</w:t>
      </w:r>
      <w:r w:rsidR="000735F7" w:rsidRPr="00665385">
        <w:rPr>
          <w:rFonts w:ascii="Tahoma" w:hAnsi="Tahoma"/>
          <w:color w:val="auto"/>
          <w:sz w:val="22"/>
          <w:szCs w:val="22"/>
          <w:u w:color="1D1D1D"/>
        </w:rPr>
        <w:t>Hit</w:t>
      </w:r>
      <w:r w:rsidR="003A01AD" w:rsidRPr="00665385">
        <w:rPr>
          <w:rFonts w:ascii="Tahoma" w:hAnsi="Tahoma"/>
          <w:color w:val="auto"/>
          <w:sz w:val="22"/>
          <w:szCs w:val="22"/>
          <w:u w:color="1D1D1D"/>
        </w:rPr>
        <w:t>s und lernt</w:t>
      </w:r>
      <w:r w:rsidR="00075914" w:rsidRPr="00665385">
        <w:rPr>
          <w:rFonts w:ascii="Tahoma" w:hAnsi="Tahoma"/>
          <w:color w:val="auto"/>
          <w:sz w:val="22"/>
          <w:szCs w:val="22"/>
          <w:u w:color="1D1D1D"/>
        </w:rPr>
        <w:t>e</w:t>
      </w:r>
      <w:r w:rsidR="003A01AD" w:rsidRPr="00665385">
        <w:rPr>
          <w:rFonts w:ascii="Tahoma" w:hAnsi="Tahoma"/>
          <w:color w:val="auto"/>
          <w:sz w:val="22"/>
          <w:szCs w:val="22"/>
          <w:u w:color="1D1D1D"/>
        </w:rPr>
        <w:t xml:space="preserve"> schnell</w:t>
      </w:r>
      <w:r w:rsidR="00C2299E">
        <w:rPr>
          <w:rFonts w:ascii="Tahoma" w:hAnsi="Tahoma"/>
          <w:color w:val="auto"/>
          <w:sz w:val="22"/>
          <w:szCs w:val="22"/>
          <w:u w:color="1D1D1D"/>
        </w:rPr>
        <w:t>,</w:t>
      </w:r>
      <w:r w:rsidR="003A01AD" w:rsidRPr="00665385">
        <w:rPr>
          <w:rFonts w:ascii="Tahoma" w:hAnsi="Tahoma"/>
          <w:color w:val="auto"/>
          <w:sz w:val="22"/>
          <w:szCs w:val="22"/>
          <w:u w:color="1D1D1D"/>
        </w:rPr>
        <w:t xml:space="preserve"> ihr Publikum mitzureißen. Durch die Arbeit mit Afrobeat</w:t>
      </w:r>
      <w:r w:rsidR="00221FA0">
        <w:rPr>
          <w:rFonts w:ascii="Tahoma" w:hAnsi="Tahoma"/>
          <w:color w:val="auto"/>
          <w:sz w:val="22"/>
          <w:szCs w:val="22"/>
          <w:u w:color="1D1D1D"/>
        </w:rPr>
        <w:t>-</w:t>
      </w:r>
      <w:r w:rsidR="003A01AD" w:rsidRPr="00665385">
        <w:rPr>
          <w:rFonts w:ascii="Tahoma" w:hAnsi="Tahoma"/>
          <w:color w:val="auto"/>
          <w:sz w:val="22"/>
          <w:szCs w:val="22"/>
          <w:u w:color="1D1D1D"/>
        </w:rPr>
        <w:t xml:space="preserve">Musikern fanden </w:t>
      </w:r>
      <w:r w:rsidR="003A01AD" w:rsidRPr="00665385">
        <w:rPr>
          <w:rFonts w:ascii="Tahoma" w:hAnsi="Tahoma"/>
          <w:b/>
          <w:color w:val="auto"/>
          <w:sz w:val="22"/>
          <w:szCs w:val="22"/>
          <w:u w:color="1D1D1D"/>
        </w:rPr>
        <w:t>The</w:t>
      </w:r>
      <w:r w:rsidR="003A01AD" w:rsidRPr="0066538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gramStart"/>
      <w:r w:rsidR="003A01AD" w:rsidRPr="00665385">
        <w:rPr>
          <w:rFonts w:ascii="Tahoma" w:hAnsi="Tahoma"/>
          <w:b/>
          <w:color w:val="auto"/>
          <w:sz w:val="22"/>
          <w:szCs w:val="22"/>
          <w:u w:color="1D1D1D"/>
        </w:rPr>
        <w:t>Compozers</w:t>
      </w:r>
      <w:r w:rsidR="003A01AD" w:rsidRPr="00665385">
        <w:rPr>
          <w:rFonts w:ascii="Tahoma" w:hAnsi="Tahoma"/>
          <w:color w:val="auto"/>
          <w:sz w:val="22"/>
          <w:szCs w:val="22"/>
          <w:u w:color="1D1D1D"/>
        </w:rPr>
        <w:t xml:space="preserve"> letztlich</w:t>
      </w:r>
      <w:proofErr w:type="gramEnd"/>
      <w:r w:rsidR="003A01AD" w:rsidRPr="00665385">
        <w:rPr>
          <w:rFonts w:ascii="Tahoma" w:hAnsi="Tahoma"/>
          <w:color w:val="auto"/>
          <w:sz w:val="22"/>
          <w:szCs w:val="22"/>
          <w:u w:color="1D1D1D"/>
        </w:rPr>
        <w:t xml:space="preserve"> zu ihrem einzigartigen Sound, der von Hip-Hop, Afrobeat </w:t>
      </w:r>
      <w:r w:rsidR="00221FA0">
        <w:rPr>
          <w:rFonts w:ascii="Tahoma" w:hAnsi="Tahoma"/>
          <w:color w:val="auto"/>
          <w:sz w:val="22"/>
          <w:szCs w:val="22"/>
          <w:u w:color="1D1D1D"/>
        </w:rPr>
        <w:t>sowie</w:t>
      </w:r>
      <w:r w:rsidR="003A01AD" w:rsidRPr="00665385">
        <w:rPr>
          <w:rFonts w:ascii="Tahoma" w:hAnsi="Tahoma"/>
          <w:color w:val="auto"/>
          <w:sz w:val="22"/>
          <w:szCs w:val="22"/>
          <w:u w:color="1D1D1D"/>
        </w:rPr>
        <w:t xml:space="preserve"> Funk beeinflusst ist.</w:t>
      </w:r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3A01AD" w:rsidRPr="00665385">
        <w:rPr>
          <w:rFonts w:ascii="Tahoma" w:hAnsi="Tahoma"/>
          <w:color w:val="auto"/>
          <w:sz w:val="22"/>
          <w:szCs w:val="22"/>
          <w:u w:color="1D1D1D"/>
        </w:rPr>
        <w:t xml:space="preserve">2013 starteten </w:t>
      </w:r>
      <w:r w:rsidR="003A01AD" w:rsidRPr="00665385">
        <w:rPr>
          <w:rFonts w:ascii="Tahoma" w:hAnsi="Tahoma"/>
          <w:b/>
          <w:color w:val="auto"/>
          <w:sz w:val="22"/>
          <w:szCs w:val="22"/>
          <w:u w:color="1D1D1D"/>
        </w:rPr>
        <w:t>The</w:t>
      </w:r>
      <w:r w:rsidR="003A01AD" w:rsidRPr="0066538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3A01AD" w:rsidRPr="00665385">
        <w:rPr>
          <w:rFonts w:ascii="Tahoma" w:hAnsi="Tahoma"/>
          <w:b/>
          <w:color w:val="auto"/>
          <w:sz w:val="22"/>
          <w:szCs w:val="22"/>
          <w:u w:color="1D1D1D"/>
        </w:rPr>
        <w:t>Compozers</w:t>
      </w:r>
      <w:r w:rsidR="003A01AD" w:rsidRPr="0066538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075914" w:rsidRPr="00665385">
        <w:rPr>
          <w:rFonts w:ascii="Tahoma" w:hAnsi="Tahoma"/>
          <w:color w:val="auto"/>
          <w:sz w:val="22"/>
          <w:szCs w:val="22"/>
          <w:u w:color="1D1D1D"/>
        </w:rPr>
        <w:t xml:space="preserve">zudem </w:t>
      </w:r>
      <w:r w:rsidR="003A01AD" w:rsidRPr="00665385">
        <w:rPr>
          <w:rFonts w:ascii="Tahoma" w:hAnsi="Tahoma"/>
          <w:color w:val="auto"/>
          <w:sz w:val="22"/>
          <w:szCs w:val="22"/>
          <w:u w:color="1D1D1D"/>
        </w:rPr>
        <w:t xml:space="preserve">ihre jährliche Konzertreihe </w:t>
      </w:r>
      <w:r w:rsidR="003A01AD" w:rsidRPr="00665385">
        <w:rPr>
          <w:rFonts w:ascii="Tahoma" w:hAnsi="Tahoma"/>
          <w:b/>
          <w:color w:val="auto"/>
          <w:sz w:val="22"/>
          <w:szCs w:val="22"/>
          <w:u w:color="1D1D1D"/>
        </w:rPr>
        <w:t>„A Night With The Compozers“</w:t>
      </w:r>
      <w:r w:rsidR="003A01AD" w:rsidRPr="00665385">
        <w:rPr>
          <w:rFonts w:ascii="Tahoma" w:hAnsi="Tahoma"/>
          <w:color w:val="auto"/>
          <w:sz w:val="22"/>
          <w:szCs w:val="22"/>
          <w:u w:color="1D1D1D"/>
        </w:rPr>
        <w:t>, der zunächst 300 Zuschauer beiwohnten. Bereits ein Jahr später kamen über 2000 Menschen</w:t>
      </w:r>
      <w:r w:rsidR="00777547" w:rsidRPr="00665385">
        <w:rPr>
          <w:rFonts w:ascii="Tahoma" w:hAnsi="Tahoma"/>
          <w:color w:val="auto"/>
          <w:sz w:val="22"/>
          <w:szCs w:val="22"/>
          <w:u w:color="1D1D1D"/>
        </w:rPr>
        <w:t>,</w:t>
      </w:r>
      <w:r w:rsidR="003A01AD" w:rsidRPr="00665385">
        <w:rPr>
          <w:rFonts w:ascii="Tahoma" w:hAnsi="Tahoma"/>
          <w:color w:val="auto"/>
          <w:sz w:val="22"/>
          <w:szCs w:val="22"/>
          <w:u w:color="1D1D1D"/>
        </w:rPr>
        <w:t xml:space="preserve"> um sich das Spektakel anzusehen. Als </w:t>
      </w:r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>Produzenten</w:t>
      </w:r>
      <w:r w:rsidR="003A01AD" w:rsidRPr="00665385">
        <w:rPr>
          <w:rFonts w:ascii="Tahoma" w:hAnsi="Tahoma"/>
          <w:color w:val="auto"/>
          <w:sz w:val="22"/>
          <w:szCs w:val="22"/>
          <w:u w:color="1D1D1D"/>
        </w:rPr>
        <w:t xml:space="preserve"> für J Hus Album „Common Sense“</w:t>
      </w:r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 xml:space="preserve"> w</w:t>
      </w:r>
      <w:r w:rsidR="00221FA0">
        <w:rPr>
          <w:rFonts w:ascii="Tahoma" w:hAnsi="Tahoma"/>
          <w:color w:val="auto"/>
          <w:sz w:val="22"/>
          <w:szCs w:val="22"/>
          <w:u w:color="1D1D1D"/>
        </w:rPr>
        <w:t>urde</w:t>
      </w:r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 xml:space="preserve"> die Band 2017 international bekannt</w:t>
      </w:r>
      <w:r w:rsidR="00075914" w:rsidRPr="00665385">
        <w:rPr>
          <w:rFonts w:ascii="Tahoma" w:hAnsi="Tahoma"/>
          <w:color w:val="auto"/>
          <w:sz w:val="22"/>
          <w:szCs w:val="22"/>
          <w:u w:color="1D1D1D"/>
        </w:rPr>
        <w:t xml:space="preserve"> und legt</w:t>
      </w:r>
      <w:r w:rsidR="00221FA0">
        <w:rPr>
          <w:rFonts w:ascii="Tahoma" w:hAnsi="Tahoma"/>
          <w:color w:val="auto"/>
          <w:sz w:val="22"/>
          <w:szCs w:val="22"/>
          <w:u w:color="1D1D1D"/>
        </w:rPr>
        <w:t>e</w:t>
      </w:r>
      <w:r w:rsidR="00075914" w:rsidRPr="00665385">
        <w:rPr>
          <w:rFonts w:ascii="Tahoma" w:hAnsi="Tahoma"/>
          <w:color w:val="auto"/>
          <w:sz w:val="22"/>
          <w:szCs w:val="22"/>
          <w:u w:color="1D1D1D"/>
        </w:rPr>
        <w:t xml:space="preserve"> den Grundstein für weitere Kollaborationen</w:t>
      </w:r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BE16D5" w:rsidRPr="00665385">
        <w:rPr>
          <w:rFonts w:ascii="Tahoma" w:hAnsi="Tahoma"/>
          <w:color w:val="auto"/>
          <w:sz w:val="22"/>
          <w:szCs w:val="22"/>
          <w:u w:color="1D1D1D"/>
        </w:rPr>
        <w:t>Im</w:t>
      </w:r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 xml:space="preserve"> Juli 2021 </w:t>
      </w:r>
      <w:r w:rsidR="00BE16D5" w:rsidRPr="00665385">
        <w:rPr>
          <w:rFonts w:ascii="Tahoma" w:hAnsi="Tahoma"/>
          <w:color w:val="auto"/>
          <w:sz w:val="22"/>
          <w:szCs w:val="22"/>
          <w:u w:color="1D1D1D"/>
        </w:rPr>
        <w:t>veröffentlichten</w:t>
      </w:r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409A0" w:rsidRPr="00665385">
        <w:rPr>
          <w:rFonts w:ascii="Tahoma" w:hAnsi="Tahoma"/>
          <w:b/>
          <w:color w:val="auto"/>
          <w:sz w:val="22"/>
          <w:szCs w:val="22"/>
          <w:u w:color="1D1D1D"/>
        </w:rPr>
        <w:t>The Compozers</w:t>
      </w:r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 xml:space="preserve"> ihr Erstlingswerk </w:t>
      </w:r>
      <w:r w:rsidR="008409A0" w:rsidRPr="000E7B22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r w:rsidR="008409A0" w:rsidRPr="00665385">
        <w:rPr>
          <w:rFonts w:ascii="Tahoma" w:hAnsi="Tahoma"/>
          <w:b/>
          <w:color w:val="auto"/>
          <w:sz w:val="22"/>
          <w:szCs w:val="22"/>
          <w:u w:color="1D1D1D"/>
        </w:rPr>
        <w:t xml:space="preserve">The Experience“ </w:t>
      </w:r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 xml:space="preserve">und </w:t>
      </w:r>
      <w:r w:rsidR="00BE16D5" w:rsidRPr="00665385">
        <w:rPr>
          <w:rFonts w:ascii="Tahoma" w:hAnsi="Tahoma"/>
          <w:color w:val="auto"/>
          <w:sz w:val="22"/>
          <w:szCs w:val="22"/>
          <w:u w:color="1D1D1D"/>
        </w:rPr>
        <w:t xml:space="preserve">präsentierten </w:t>
      </w:r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 xml:space="preserve">ihren eigenen Sound </w:t>
      </w:r>
      <w:r w:rsidR="00BE16D5" w:rsidRPr="00665385">
        <w:rPr>
          <w:rFonts w:ascii="Tahoma" w:hAnsi="Tahoma"/>
          <w:color w:val="auto"/>
          <w:sz w:val="22"/>
          <w:szCs w:val="22"/>
          <w:u w:color="1D1D1D"/>
        </w:rPr>
        <w:t>auf acht</w:t>
      </w:r>
      <w:r w:rsidR="00996391" w:rsidRPr="00665385">
        <w:rPr>
          <w:rFonts w:ascii="Tahoma" w:hAnsi="Tahoma"/>
          <w:color w:val="auto"/>
          <w:sz w:val="22"/>
          <w:szCs w:val="22"/>
          <w:u w:color="1D1D1D"/>
        </w:rPr>
        <w:t xml:space="preserve"> vielseitigen</w:t>
      </w:r>
      <w:r w:rsidR="00BE16D5" w:rsidRPr="00665385">
        <w:rPr>
          <w:rFonts w:ascii="Tahoma" w:hAnsi="Tahoma"/>
          <w:color w:val="auto"/>
          <w:sz w:val="22"/>
          <w:szCs w:val="22"/>
          <w:u w:color="1D1D1D"/>
        </w:rPr>
        <w:t xml:space="preserve"> Tracks</w:t>
      </w:r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 xml:space="preserve">. Zwischen modernem R&amp;B, Hip-Hop, Afrobeat und Pop greifen die vier Musiker dabei viele Genres auf und kollaborieren mit Sängern wie Mr. </w:t>
      </w:r>
      <w:proofErr w:type="spellStart"/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>Eazi</w:t>
      </w:r>
      <w:proofErr w:type="spellEnd"/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proofErr w:type="spellStart"/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>Moelogo</w:t>
      </w:r>
      <w:proofErr w:type="spellEnd"/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 xml:space="preserve">, Vicky </w:t>
      </w:r>
      <w:proofErr w:type="spellStart"/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>Tola</w:t>
      </w:r>
      <w:proofErr w:type="spellEnd"/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 xml:space="preserve">, Big </w:t>
      </w:r>
      <w:proofErr w:type="spellStart"/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>Tobz</w:t>
      </w:r>
      <w:proofErr w:type="spellEnd"/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proofErr w:type="spellStart"/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>Kojey</w:t>
      </w:r>
      <w:proofErr w:type="spellEnd"/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>Radical</w:t>
      </w:r>
      <w:proofErr w:type="spellEnd"/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 xml:space="preserve"> und vielen weiteren.</w:t>
      </w:r>
      <w:r w:rsidR="008A4480" w:rsidRPr="00665385">
        <w:rPr>
          <w:rFonts w:ascii="Tahoma" w:hAnsi="Tahoma"/>
          <w:color w:val="auto"/>
          <w:sz w:val="22"/>
          <w:szCs w:val="22"/>
          <w:u w:color="1D1D1D"/>
        </w:rPr>
        <w:t xml:space="preserve"> Der Song</w:t>
      </w:r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D947BA" w:rsidRPr="00665385">
        <w:rPr>
          <w:rFonts w:ascii="Tahoma" w:hAnsi="Tahoma"/>
          <w:b/>
          <w:color w:val="auto"/>
          <w:sz w:val="22"/>
          <w:szCs w:val="22"/>
          <w:u w:color="1D1D1D"/>
        </w:rPr>
        <w:t xml:space="preserve">„Problem“ </w:t>
      </w:r>
      <w:r w:rsidR="00D947BA" w:rsidRPr="00665385">
        <w:rPr>
          <w:rFonts w:ascii="Tahoma" w:hAnsi="Tahoma"/>
          <w:color w:val="auto"/>
          <w:sz w:val="22"/>
          <w:szCs w:val="22"/>
          <w:u w:color="1D1D1D"/>
        </w:rPr>
        <w:t xml:space="preserve">überzeugt mit rhythmischer Vielschichtigkeit </w:t>
      </w:r>
      <w:r w:rsidR="00221FA0">
        <w:rPr>
          <w:rFonts w:ascii="Tahoma" w:hAnsi="Tahoma"/>
          <w:color w:val="auto"/>
          <w:sz w:val="22"/>
          <w:szCs w:val="22"/>
          <w:u w:color="1D1D1D"/>
        </w:rPr>
        <w:t>sowie</w:t>
      </w:r>
      <w:r w:rsidR="008251A9" w:rsidRPr="00665385">
        <w:rPr>
          <w:rFonts w:ascii="Tahoma" w:hAnsi="Tahoma"/>
          <w:color w:val="auto"/>
          <w:sz w:val="22"/>
          <w:szCs w:val="22"/>
          <w:u w:color="1D1D1D"/>
        </w:rPr>
        <w:t xml:space="preserve"> dem einzigartig vielseitigen </w:t>
      </w:r>
      <w:r w:rsidR="008A4480" w:rsidRPr="00665385">
        <w:rPr>
          <w:rFonts w:ascii="Tahoma" w:hAnsi="Tahoma"/>
          <w:color w:val="auto"/>
          <w:sz w:val="22"/>
          <w:szCs w:val="22"/>
          <w:u w:color="1D1D1D"/>
        </w:rPr>
        <w:t>Afrobeat</w:t>
      </w:r>
      <w:r w:rsidR="00CA624F">
        <w:rPr>
          <w:rFonts w:ascii="Tahoma" w:hAnsi="Tahoma"/>
          <w:color w:val="auto"/>
          <w:sz w:val="22"/>
          <w:szCs w:val="22"/>
          <w:u w:color="1D1D1D"/>
        </w:rPr>
        <w:t>-</w:t>
      </w:r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>Sound</w:t>
      </w:r>
      <w:r w:rsidR="008251A9" w:rsidRPr="00665385">
        <w:rPr>
          <w:rFonts w:ascii="Tahoma" w:hAnsi="Tahoma"/>
          <w:color w:val="auto"/>
          <w:sz w:val="22"/>
          <w:szCs w:val="22"/>
          <w:u w:color="1D1D1D"/>
        </w:rPr>
        <w:t xml:space="preserve"> der Band</w:t>
      </w:r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>, d</w:t>
      </w:r>
      <w:r w:rsidR="008A4480" w:rsidRPr="00665385">
        <w:rPr>
          <w:rFonts w:ascii="Tahoma" w:hAnsi="Tahoma"/>
          <w:color w:val="auto"/>
          <w:sz w:val="22"/>
          <w:szCs w:val="22"/>
          <w:u w:color="1D1D1D"/>
        </w:rPr>
        <w:t>ie</w:t>
      </w:r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 xml:space="preserve"> sich durch die vielseitigen Kollaborationen stets </w:t>
      </w:r>
      <w:r w:rsidR="004A1C89" w:rsidRPr="00665385">
        <w:rPr>
          <w:rFonts w:ascii="Tahoma" w:hAnsi="Tahoma"/>
          <w:color w:val="auto"/>
          <w:sz w:val="22"/>
          <w:szCs w:val="22"/>
          <w:u w:color="1D1D1D"/>
        </w:rPr>
        <w:t>in einem neuen Licht</w:t>
      </w:r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A4480" w:rsidRPr="00665385">
        <w:rPr>
          <w:rFonts w:ascii="Tahoma" w:hAnsi="Tahoma"/>
          <w:color w:val="auto"/>
          <w:sz w:val="22"/>
          <w:szCs w:val="22"/>
          <w:u w:color="1D1D1D"/>
        </w:rPr>
        <w:t>zeigt</w:t>
      </w:r>
      <w:r w:rsidR="008409A0" w:rsidRPr="00665385">
        <w:rPr>
          <w:rFonts w:ascii="Tahoma" w:hAnsi="Tahoma"/>
          <w:color w:val="auto"/>
          <w:sz w:val="22"/>
          <w:szCs w:val="22"/>
          <w:u w:color="1D1D1D"/>
        </w:rPr>
        <w:t>.</w:t>
      </w:r>
      <w:r w:rsidR="008A4480" w:rsidRPr="00665385">
        <w:rPr>
          <w:rFonts w:ascii="Tahoma" w:hAnsi="Tahoma"/>
          <w:color w:val="auto"/>
          <w:sz w:val="22"/>
          <w:szCs w:val="22"/>
          <w:u w:color="1D1D1D"/>
        </w:rPr>
        <w:t xml:space="preserve"> Nach Performances in einigen der größten und bedeutendsten </w:t>
      </w:r>
      <w:proofErr w:type="spellStart"/>
      <w:r w:rsidR="008A4480" w:rsidRPr="00665385">
        <w:rPr>
          <w:rFonts w:ascii="Tahoma" w:hAnsi="Tahoma"/>
          <w:color w:val="auto"/>
          <w:sz w:val="22"/>
          <w:szCs w:val="22"/>
          <w:u w:color="1D1D1D"/>
        </w:rPr>
        <w:t>Venues</w:t>
      </w:r>
      <w:proofErr w:type="spellEnd"/>
      <w:r w:rsidR="008A4480" w:rsidRPr="00665385">
        <w:rPr>
          <w:rFonts w:ascii="Tahoma" w:hAnsi="Tahoma"/>
          <w:color w:val="auto"/>
          <w:sz w:val="22"/>
          <w:szCs w:val="22"/>
          <w:u w:color="1D1D1D"/>
        </w:rPr>
        <w:t xml:space="preserve"> sind </w:t>
      </w:r>
      <w:r w:rsidR="008A4480" w:rsidRPr="00665385">
        <w:rPr>
          <w:rFonts w:ascii="Tahoma" w:hAnsi="Tahoma"/>
          <w:b/>
          <w:color w:val="auto"/>
          <w:sz w:val="22"/>
          <w:szCs w:val="22"/>
          <w:u w:color="1D1D1D"/>
        </w:rPr>
        <w:t>The</w:t>
      </w:r>
      <w:r w:rsidR="008A4480" w:rsidRPr="0066538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A4480" w:rsidRPr="00665385">
        <w:rPr>
          <w:rFonts w:ascii="Tahoma" w:hAnsi="Tahoma"/>
          <w:b/>
          <w:color w:val="auto"/>
          <w:sz w:val="22"/>
          <w:szCs w:val="22"/>
          <w:u w:color="1D1D1D"/>
        </w:rPr>
        <w:t>Compozers</w:t>
      </w:r>
      <w:r w:rsidR="008A4480" w:rsidRPr="00665385">
        <w:rPr>
          <w:rFonts w:ascii="Tahoma" w:hAnsi="Tahoma"/>
          <w:color w:val="auto"/>
          <w:sz w:val="22"/>
          <w:szCs w:val="22"/>
          <w:u w:color="1D1D1D"/>
        </w:rPr>
        <w:t xml:space="preserve"> bereit</w:t>
      </w:r>
      <w:r w:rsidR="00221FA0">
        <w:rPr>
          <w:rFonts w:ascii="Tahoma" w:hAnsi="Tahoma"/>
          <w:color w:val="auto"/>
          <w:sz w:val="22"/>
          <w:szCs w:val="22"/>
          <w:u w:color="1D1D1D"/>
        </w:rPr>
        <w:t>,</w:t>
      </w:r>
      <w:r w:rsidR="008A4480" w:rsidRPr="00665385">
        <w:rPr>
          <w:rFonts w:ascii="Tahoma" w:hAnsi="Tahoma"/>
          <w:color w:val="auto"/>
          <w:sz w:val="22"/>
          <w:szCs w:val="22"/>
          <w:u w:color="1D1D1D"/>
        </w:rPr>
        <w:t xml:space="preserve"> auch mit ihrer eigenen Musik Wellen zu schlagen</w:t>
      </w:r>
      <w:r w:rsidR="00075914" w:rsidRPr="00665385">
        <w:rPr>
          <w:rFonts w:ascii="Tahoma" w:hAnsi="Tahoma"/>
          <w:color w:val="auto"/>
          <w:sz w:val="22"/>
          <w:szCs w:val="22"/>
          <w:u w:color="1D1D1D"/>
        </w:rPr>
        <w:t xml:space="preserve"> und Musikfans mit ihren beeindruckenden Performances weltweit zu begeistern</w:t>
      </w:r>
      <w:r w:rsidR="008A4480" w:rsidRPr="00665385">
        <w:rPr>
          <w:rFonts w:ascii="Tahoma" w:hAnsi="Tahoma"/>
          <w:color w:val="auto"/>
          <w:sz w:val="22"/>
          <w:szCs w:val="22"/>
          <w:u w:color="1D1D1D"/>
        </w:rPr>
        <w:t>.</w:t>
      </w:r>
    </w:p>
    <w:p w14:paraId="42CCC590" w14:textId="77777777" w:rsidR="008409A0" w:rsidRPr="00665385" w:rsidRDefault="008409A0" w:rsidP="00F823E9">
      <w:pPr>
        <w:pStyle w:val="BodyText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EBB85DC" w14:textId="77777777" w:rsidR="008409A0" w:rsidRDefault="008409A0" w:rsidP="00F823E9">
      <w:pPr>
        <w:pStyle w:val="BodyText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0959A50" w14:textId="77777777" w:rsidR="008409A0" w:rsidRDefault="008409A0" w:rsidP="00F823E9">
      <w:pPr>
        <w:pStyle w:val="BodyText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0F49ACCD" w14:textId="77777777" w:rsidR="008409A0" w:rsidRDefault="008409A0" w:rsidP="00F823E9">
      <w:pPr>
        <w:pStyle w:val="BodyText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4A497C9" w14:textId="77777777" w:rsidR="00650602" w:rsidRDefault="00650602" w:rsidP="00F823E9">
      <w:pPr>
        <w:pStyle w:val="BodyText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042A599" w14:textId="77777777" w:rsidR="00E9390B" w:rsidRDefault="00E9390B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52F2B5EC" w14:textId="77777777" w:rsidR="00FC1CB3" w:rsidRPr="00794880" w:rsidRDefault="00FC1CB3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2F29379A" w14:textId="77777777" w:rsidR="00322B4F" w:rsidRPr="00030F54" w:rsidRDefault="00322B4F" w:rsidP="00322B4F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030F54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5B46ED94" w14:textId="19140139" w:rsidR="00322B4F" w:rsidRPr="00665385" w:rsidRDefault="0021738F" w:rsidP="00322B4F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4"/>
          <w:szCs w:val="44"/>
          <w:lang w:val="en-US"/>
        </w:rPr>
      </w:pPr>
      <w:r>
        <w:rPr>
          <w:rFonts w:ascii="Tahoma" w:hAnsi="Tahoma"/>
          <w:b/>
          <w:bCs/>
          <w:kern w:val="0"/>
          <w:sz w:val="44"/>
          <w:szCs w:val="44"/>
          <w:lang w:val="en-US"/>
        </w:rPr>
        <w:t xml:space="preserve">A Night With </w:t>
      </w:r>
      <w:r w:rsidR="00594CA8" w:rsidRPr="00665385">
        <w:rPr>
          <w:rFonts w:ascii="Tahoma" w:hAnsi="Tahoma"/>
          <w:b/>
          <w:bCs/>
          <w:kern w:val="0"/>
          <w:sz w:val="44"/>
          <w:szCs w:val="44"/>
          <w:lang w:val="en-US"/>
        </w:rPr>
        <w:t>The Compo</w:t>
      </w:r>
      <w:r w:rsidR="00200CE8" w:rsidRPr="00665385">
        <w:rPr>
          <w:rFonts w:ascii="Tahoma" w:hAnsi="Tahoma"/>
          <w:b/>
          <w:bCs/>
          <w:kern w:val="0"/>
          <w:sz w:val="44"/>
          <w:szCs w:val="44"/>
          <w:lang w:val="en-US"/>
        </w:rPr>
        <w:t>z</w:t>
      </w:r>
      <w:r w:rsidR="00594CA8" w:rsidRPr="00665385">
        <w:rPr>
          <w:rFonts w:ascii="Tahoma" w:hAnsi="Tahoma"/>
          <w:b/>
          <w:bCs/>
          <w:kern w:val="0"/>
          <w:sz w:val="44"/>
          <w:szCs w:val="44"/>
          <w:lang w:val="en-US"/>
        </w:rPr>
        <w:t>er</w:t>
      </w:r>
      <w:r w:rsidR="00200CE8" w:rsidRPr="00665385">
        <w:rPr>
          <w:rFonts w:ascii="Tahoma" w:hAnsi="Tahoma"/>
          <w:b/>
          <w:bCs/>
          <w:kern w:val="0"/>
          <w:sz w:val="44"/>
          <w:szCs w:val="44"/>
          <w:lang w:val="en-US"/>
        </w:rPr>
        <w:t>s</w:t>
      </w:r>
    </w:p>
    <w:p w14:paraId="06EF30B2" w14:textId="77777777" w:rsidR="00322B4F" w:rsidRPr="00665385" w:rsidRDefault="00322B4F" w:rsidP="00322B4F">
      <w:pPr>
        <w:jc w:val="center"/>
        <w:rPr>
          <w:rFonts w:ascii="Tahoma" w:hAnsi="Tahoma" w:cs="Tahoma"/>
          <w:b/>
          <w:bCs/>
          <w:kern w:val="0"/>
          <w:sz w:val="22"/>
          <w:szCs w:val="22"/>
          <w:lang w:val="en-US"/>
        </w:rPr>
      </w:pPr>
    </w:p>
    <w:p w14:paraId="7871AECA" w14:textId="130F4617" w:rsidR="001E66A3" w:rsidRPr="00665385" w:rsidRDefault="00665385" w:rsidP="00665385">
      <w:pPr>
        <w:ind w:left="2124"/>
        <w:rPr>
          <w:rFonts w:ascii="Tahoma" w:hAnsi="Tahoma"/>
          <w:kern w:val="0"/>
          <w:sz w:val="22"/>
          <w:szCs w:val="22"/>
        </w:rPr>
      </w:pPr>
      <w:r w:rsidRPr="0021738F">
        <w:rPr>
          <w:rFonts w:ascii="Tahoma" w:hAnsi="Tahoma"/>
          <w:color w:val="auto"/>
          <w:kern w:val="0"/>
          <w:sz w:val="22"/>
          <w:szCs w:val="22"/>
        </w:rPr>
        <w:t xml:space="preserve">     </w:t>
      </w:r>
      <w:r w:rsidR="001E66A3" w:rsidRPr="0021738F">
        <w:rPr>
          <w:rFonts w:ascii="Tahoma" w:hAnsi="Tahoma"/>
          <w:color w:val="auto"/>
          <w:kern w:val="0"/>
          <w:sz w:val="22"/>
          <w:szCs w:val="22"/>
        </w:rPr>
        <w:t>D</w:t>
      </w:r>
      <w:r w:rsidR="00594CA8" w:rsidRPr="0021738F">
        <w:rPr>
          <w:rFonts w:ascii="Tahoma" w:hAnsi="Tahoma"/>
          <w:color w:val="auto"/>
          <w:kern w:val="0"/>
          <w:sz w:val="22"/>
          <w:szCs w:val="22"/>
        </w:rPr>
        <w:t>o</w:t>
      </w:r>
      <w:r w:rsidR="001E66A3" w:rsidRPr="0021738F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21738F">
        <w:rPr>
          <w:rFonts w:ascii="Tahoma" w:hAnsi="Tahoma"/>
          <w:color w:val="auto"/>
          <w:kern w:val="0"/>
          <w:sz w:val="22"/>
          <w:szCs w:val="22"/>
        </w:rPr>
        <w:tab/>
      </w:r>
      <w:r w:rsidRPr="0021738F">
        <w:rPr>
          <w:rFonts w:ascii="Tahoma" w:hAnsi="Tahoma"/>
          <w:color w:val="auto"/>
          <w:kern w:val="0"/>
          <w:sz w:val="22"/>
          <w:szCs w:val="22"/>
        </w:rPr>
        <w:t xml:space="preserve">    </w:t>
      </w:r>
      <w:r w:rsidR="00594CA8" w:rsidRPr="00665385">
        <w:rPr>
          <w:rFonts w:ascii="Tahoma" w:hAnsi="Tahoma"/>
          <w:color w:val="auto"/>
          <w:kern w:val="0"/>
          <w:sz w:val="22"/>
          <w:szCs w:val="22"/>
        </w:rPr>
        <w:t>24</w:t>
      </w:r>
      <w:r w:rsidR="001E66A3" w:rsidRPr="00665385">
        <w:rPr>
          <w:rFonts w:ascii="Tahoma" w:hAnsi="Tahoma"/>
          <w:color w:val="auto"/>
          <w:kern w:val="0"/>
          <w:sz w:val="22"/>
          <w:szCs w:val="22"/>
        </w:rPr>
        <w:t>.</w:t>
      </w:r>
      <w:r w:rsidR="00594CA8" w:rsidRPr="00665385">
        <w:rPr>
          <w:rFonts w:ascii="Tahoma" w:hAnsi="Tahoma"/>
          <w:color w:val="auto"/>
          <w:kern w:val="0"/>
          <w:sz w:val="22"/>
          <w:szCs w:val="22"/>
        </w:rPr>
        <w:t>10</w:t>
      </w:r>
      <w:r w:rsidR="001E66A3" w:rsidRPr="00665385">
        <w:rPr>
          <w:rFonts w:ascii="Tahoma" w:hAnsi="Tahoma"/>
          <w:color w:val="auto"/>
          <w:kern w:val="0"/>
          <w:sz w:val="22"/>
          <w:szCs w:val="22"/>
        </w:rPr>
        <w:t>.</w:t>
      </w:r>
      <w:r w:rsidR="00594CA8" w:rsidRPr="00665385">
        <w:rPr>
          <w:rFonts w:ascii="Tahoma" w:hAnsi="Tahoma"/>
          <w:color w:val="auto"/>
          <w:kern w:val="0"/>
          <w:sz w:val="22"/>
          <w:szCs w:val="22"/>
        </w:rPr>
        <w:t>2024</w:t>
      </w:r>
      <w:r w:rsidR="001E66A3" w:rsidRPr="00665385">
        <w:rPr>
          <w:rFonts w:ascii="Tahoma" w:hAnsi="Tahoma"/>
          <w:kern w:val="0"/>
          <w:sz w:val="22"/>
          <w:szCs w:val="22"/>
        </w:rPr>
        <w:tab/>
      </w:r>
      <w:r w:rsidRPr="00665385">
        <w:rPr>
          <w:rFonts w:ascii="Tahoma" w:hAnsi="Tahoma"/>
          <w:kern w:val="0"/>
          <w:sz w:val="22"/>
          <w:szCs w:val="22"/>
        </w:rPr>
        <w:t xml:space="preserve">    </w:t>
      </w:r>
      <w:r w:rsidR="00594CA8" w:rsidRPr="00665385">
        <w:rPr>
          <w:rFonts w:ascii="Tahoma" w:hAnsi="Tahoma"/>
          <w:kern w:val="0"/>
          <w:sz w:val="22"/>
          <w:szCs w:val="22"/>
        </w:rPr>
        <w:t>Wien</w:t>
      </w:r>
      <w:r w:rsidRPr="00665385">
        <w:rPr>
          <w:rFonts w:ascii="Tahoma" w:hAnsi="Tahoma"/>
          <w:kern w:val="0"/>
          <w:sz w:val="22"/>
          <w:szCs w:val="22"/>
        </w:rPr>
        <w:t xml:space="preserve">    </w:t>
      </w:r>
      <w:r w:rsidR="00594CA8" w:rsidRPr="00665385">
        <w:rPr>
          <w:rFonts w:ascii="Tahoma" w:hAnsi="Tahoma"/>
          <w:kern w:val="0"/>
          <w:sz w:val="22"/>
          <w:szCs w:val="22"/>
        </w:rPr>
        <w:t>Grelle Forelle</w:t>
      </w:r>
    </w:p>
    <w:p w14:paraId="14801DC3" w14:textId="77777777" w:rsidR="00322B4F" w:rsidRPr="00665385" w:rsidRDefault="00322B4F" w:rsidP="00322B4F">
      <w:pPr>
        <w:rPr>
          <w:rStyle w:val="Hyperlink0"/>
          <w:sz w:val="22"/>
          <w:szCs w:val="22"/>
        </w:rPr>
      </w:pPr>
    </w:p>
    <w:p w14:paraId="120287FA" w14:textId="77777777" w:rsidR="00322B4F" w:rsidRPr="00665385" w:rsidRDefault="00322B4F" w:rsidP="00322B4F">
      <w:pPr>
        <w:rPr>
          <w:rFonts w:ascii="Tahoma" w:hAnsi="Tahoma" w:cs="Tahoma"/>
          <w:sz w:val="22"/>
          <w:szCs w:val="22"/>
        </w:rPr>
      </w:pPr>
    </w:p>
    <w:p w14:paraId="1F176807" w14:textId="155E1429" w:rsidR="00322B4F" w:rsidRPr="00665385" w:rsidRDefault="00322B4F" w:rsidP="00322B4F">
      <w:pPr>
        <w:pStyle w:val="Heading4"/>
        <w:rPr>
          <w:rFonts w:cs="Tahoma"/>
          <w:color w:val="auto"/>
          <w:sz w:val="20"/>
          <w:szCs w:val="20"/>
        </w:rPr>
      </w:pPr>
      <w:r w:rsidRPr="00665385">
        <w:rPr>
          <w:rFonts w:cs="Tahoma"/>
          <w:color w:val="auto"/>
          <w:sz w:val="20"/>
          <w:szCs w:val="20"/>
        </w:rPr>
        <w:t>Allgemeiner Vorverkauf:</w:t>
      </w:r>
    </w:p>
    <w:p w14:paraId="450ADE97" w14:textId="5914E86D" w:rsidR="00322B4F" w:rsidRPr="00665385" w:rsidRDefault="0037371C" w:rsidP="00322B4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665385">
        <w:rPr>
          <w:rStyle w:val="Hyperlink"/>
          <w:rFonts w:ascii="Tahoma" w:hAnsi="Tahoma" w:cs="Tahoma"/>
          <w:b/>
          <w:bCs/>
          <w:sz w:val="20"/>
          <w:szCs w:val="20"/>
        </w:rPr>
        <w:t>www.livenation.de/artist-the-compozers-871548</w:t>
      </w:r>
    </w:p>
    <w:p w14:paraId="4D0A130F" w14:textId="77777777" w:rsidR="00322B4F" w:rsidRPr="00665385" w:rsidRDefault="00322B4F" w:rsidP="00322B4F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3EFA07A7" w14:textId="77777777" w:rsidR="009C73CA" w:rsidRPr="00665385" w:rsidRDefault="00000000" w:rsidP="009C73CA">
      <w:pPr>
        <w:spacing w:line="200" w:lineRule="atLeast"/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  <w:hyperlink r:id="rId10" w:history="1">
        <w:r w:rsidR="009C73CA" w:rsidRPr="00665385">
          <w:rPr>
            <w:rStyle w:val="Hyperlink"/>
            <w:rFonts w:ascii="Tahoma" w:hAnsi="Tahoma" w:cs="Tahoma"/>
            <w:b/>
            <w:bCs/>
            <w:sz w:val="20"/>
            <w:szCs w:val="20"/>
          </w:rPr>
          <w:t>www.ticketmaster.at</w:t>
        </w:r>
      </w:hyperlink>
    </w:p>
    <w:p w14:paraId="190456AE" w14:textId="6AD81529" w:rsidR="009C73CA" w:rsidRPr="00665385" w:rsidRDefault="00000000" w:rsidP="009C73CA">
      <w:pPr>
        <w:spacing w:line="200" w:lineRule="atLeast"/>
        <w:jc w:val="center"/>
        <w:rPr>
          <w:rFonts w:ascii="Tahoma" w:hAnsi="Tahoma" w:cs="Tahoma"/>
          <w:b/>
          <w:bCs/>
          <w:color w:val="0000FF"/>
          <w:sz w:val="20"/>
          <w:szCs w:val="20"/>
          <w:u w:val="single"/>
        </w:rPr>
      </w:pPr>
      <w:hyperlink r:id="rId11" w:history="1">
        <w:r w:rsidR="009C73CA" w:rsidRPr="00665385">
          <w:rPr>
            <w:rStyle w:val="Hyperlink"/>
            <w:rFonts w:ascii="Tahoma" w:hAnsi="Tahoma" w:cs="Tahoma"/>
            <w:b/>
            <w:bCs/>
            <w:sz w:val="20"/>
            <w:szCs w:val="20"/>
          </w:rPr>
          <w:t>www.oeticket.com</w:t>
        </w:r>
      </w:hyperlink>
    </w:p>
    <w:p w14:paraId="17E4B26C" w14:textId="77777777" w:rsidR="004E50C1" w:rsidRPr="00665385" w:rsidRDefault="004E50C1" w:rsidP="00322B4F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</w:p>
    <w:p w14:paraId="45AA5A88" w14:textId="77777777" w:rsidR="00322B4F" w:rsidRDefault="00322B4F" w:rsidP="00322B4F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5AB71341" w14:textId="77777777" w:rsidR="00665385" w:rsidRPr="00665385" w:rsidRDefault="00665385" w:rsidP="00322B4F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335FEA2D" w14:textId="77777777" w:rsidR="00322B4F" w:rsidRPr="00665385" w:rsidRDefault="00322B4F" w:rsidP="00322B4F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01A780DD" w14:textId="7F7966C1" w:rsidR="00322B4F" w:rsidRPr="00665385" w:rsidRDefault="00000000" w:rsidP="00322B4F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2" w:history="1">
        <w:r w:rsidR="006F5C67" w:rsidRPr="00665385">
          <w:rPr>
            <w:rStyle w:val="Hyperlink"/>
            <w:rFonts w:ascii="Tahoma" w:hAnsi="Tahoma" w:cs="Tahoma"/>
            <w:b/>
            <w:bCs/>
            <w:color w:val="auto"/>
            <w:sz w:val="20"/>
            <w:szCs w:val="20"/>
            <w:lang w:val="en-US"/>
          </w:rPr>
          <w:t>www.livenation.de</w:t>
        </w:r>
      </w:hyperlink>
      <w:r w:rsidR="006F5C67" w:rsidRPr="00665385">
        <w:rPr>
          <w:rStyle w:val="Hyperlink"/>
          <w:rFonts w:ascii="Tahoma" w:hAnsi="Tahoma" w:cs="Tahoma"/>
          <w:b/>
          <w:bCs/>
          <w:color w:val="auto"/>
          <w:sz w:val="20"/>
          <w:szCs w:val="20"/>
          <w:lang w:val="en-US"/>
        </w:rPr>
        <w:t xml:space="preserve"> </w:t>
      </w:r>
      <w:r w:rsidR="006F5C67" w:rsidRPr="00665385">
        <w:rPr>
          <w:rFonts w:ascii="Tahoma" w:hAnsi="Tahoma" w:cs="Tahoma"/>
          <w:b/>
          <w:bCs/>
          <w:sz w:val="20"/>
          <w:szCs w:val="20"/>
          <w:lang w:val="sv-SE"/>
        </w:rPr>
        <w:t xml:space="preserve">| </w:t>
      </w:r>
      <w:hyperlink r:id="rId13" w:history="1">
        <w:r w:rsidR="006F5C67" w:rsidRPr="00665385">
          <w:rPr>
            <w:rStyle w:val="Hyperlink"/>
            <w:rFonts w:ascii="Tahoma" w:hAnsi="Tahoma" w:cs="Tahoma"/>
            <w:b/>
            <w:bCs/>
            <w:color w:val="auto"/>
            <w:sz w:val="20"/>
            <w:szCs w:val="20"/>
            <w:lang w:val="sv-SE"/>
          </w:rPr>
          <w:t>www.livenation.at</w:t>
        </w:r>
      </w:hyperlink>
      <w:r w:rsidR="006F5C67" w:rsidRPr="00665385">
        <w:rPr>
          <w:rFonts w:ascii="Tahoma" w:hAnsi="Tahoma" w:cs="Tahoma"/>
          <w:b/>
          <w:bCs/>
          <w:sz w:val="20"/>
          <w:szCs w:val="20"/>
          <w:lang w:val="sv-SE"/>
        </w:rPr>
        <w:t xml:space="preserve"> | </w:t>
      </w:r>
      <w:hyperlink r:id="rId14" w:history="1">
        <w:r w:rsidR="006F5C67" w:rsidRPr="00665385">
          <w:rPr>
            <w:rStyle w:val="Hyperlink"/>
            <w:rFonts w:ascii="Tahoma" w:hAnsi="Tahoma" w:cs="Tahoma"/>
            <w:b/>
            <w:bCs/>
            <w:color w:val="auto"/>
            <w:sz w:val="20"/>
            <w:szCs w:val="20"/>
            <w:lang w:val="sv-SE"/>
          </w:rPr>
          <w:t>www.livenation.ch</w:t>
        </w:r>
      </w:hyperlink>
      <w:r w:rsidR="00322B4F" w:rsidRPr="00665385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="00322B4F" w:rsidRPr="00665385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="00322B4F" w:rsidRPr="00665385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="00322B4F" w:rsidRPr="00665385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="00322B4F" w:rsidRPr="00665385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120760D3" w14:textId="77777777" w:rsidR="00322B4F" w:rsidRPr="00665385" w:rsidRDefault="00322B4F" w:rsidP="00322B4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665385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665385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665385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665385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401A3D85" w14:textId="77777777" w:rsidR="00322B4F" w:rsidRPr="00665385" w:rsidRDefault="00322B4F" w:rsidP="00322B4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49B6E581" w14:textId="77777777" w:rsidR="00322B4F" w:rsidRPr="00665385" w:rsidRDefault="00000000" w:rsidP="00322B4F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5" w:history="1">
        <w:r w:rsidR="00322B4F" w:rsidRPr="00665385">
          <w:rPr>
            <w:rStyle w:val="Hyperlink2"/>
          </w:rPr>
          <w:t>www.livenation-promotion.de</w:t>
        </w:r>
      </w:hyperlink>
    </w:p>
    <w:p w14:paraId="088F6148" w14:textId="77777777" w:rsidR="00322B4F" w:rsidRPr="00665385" w:rsidRDefault="00322B4F" w:rsidP="00322B4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665385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665385">
        <w:rPr>
          <w:rStyle w:val="Ohne"/>
          <w:rFonts w:ascii="Tahoma" w:hAnsi="Tahoma" w:cs="Tahoma"/>
          <w:sz w:val="20"/>
          <w:szCs w:val="20"/>
          <w:lang w:val="en-US"/>
        </w:rPr>
        <w:t xml:space="preserve"> | </w:t>
      </w:r>
      <w:proofErr w:type="spellStart"/>
      <w:r w:rsidRPr="00665385">
        <w:rPr>
          <w:rStyle w:val="Ohne"/>
          <w:rFonts w:ascii="Tahoma" w:hAnsi="Tahoma" w:cs="Tahoma"/>
          <w:sz w:val="20"/>
          <w:szCs w:val="20"/>
          <w:lang w:val="en-US"/>
        </w:rPr>
        <w:t>Akkreditierung</w:t>
      </w:r>
      <w:proofErr w:type="spellEnd"/>
    </w:p>
    <w:p w14:paraId="7F93AB58" w14:textId="77777777" w:rsidR="00322B4F" w:rsidRPr="00665385" w:rsidRDefault="00322B4F" w:rsidP="00322B4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2144E8" w14:textId="77777777" w:rsidR="00322B4F" w:rsidRDefault="00322B4F" w:rsidP="00322B4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5E2F1975" w14:textId="77777777" w:rsidR="00665385" w:rsidRPr="00665385" w:rsidRDefault="00665385" w:rsidP="00322B4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4104BCB5" w14:textId="14085C2B" w:rsidR="009C73CA" w:rsidRPr="00665385" w:rsidRDefault="00C973E8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665385">
        <w:rPr>
          <w:rStyle w:val="Hyperlink"/>
          <w:rFonts w:ascii="Tahoma" w:hAnsi="Tahoma" w:cs="Tahoma"/>
          <w:sz w:val="20"/>
          <w:szCs w:val="20"/>
          <w:lang w:val="en-US"/>
        </w:rPr>
        <w:t>www.compozers.co.uk</w:t>
      </w:r>
    </w:p>
    <w:p w14:paraId="6DC8509B" w14:textId="0D4C8001" w:rsidR="009C73CA" w:rsidRPr="00665385" w:rsidRDefault="00C973E8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665385">
        <w:rPr>
          <w:rStyle w:val="Hyperlink"/>
          <w:rFonts w:ascii="Tahoma" w:hAnsi="Tahoma" w:cs="Tahoma"/>
          <w:sz w:val="20"/>
          <w:szCs w:val="20"/>
          <w:lang w:val="en-US"/>
        </w:rPr>
        <w:t>www.facebook.com/compozers</w:t>
      </w:r>
    </w:p>
    <w:p w14:paraId="38C936E1" w14:textId="48F5D323" w:rsidR="009C73CA" w:rsidRPr="00665385" w:rsidRDefault="002900FE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665385">
        <w:rPr>
          <w:rStyle w:val="Hyperlink"/>
          <w:rFonts w:ascii="Tahoma" w:hAnsi="Tahoma" w:cs="Tahoma"/>
          <w:sz w:val="20"/>
          <w:szCs w:val="20"/>
          <w:lang w:val="en-US"/>
        </w:rPr>
        <w:t>www.instagram.com/compozers</w:t>
      </w:r>
    </w:p>
    <w:p w14:paraId="1A4B3739" w14:textId="3F346085" w:rsidR="009C73CA" w:rsidRPr="00665385" w:rsidRDefault="00C973E8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665385">
        <w:rPr>
          <w:rStyle w:val="Hyperlink"/>
          <w:rFonts w:ascii="Tahoma" w:hAnsi="Tahoma" w:cs="Tahoma"/>
          <w:sz w:val="20"/>
          <w:szCs w:val="20"/>
          <w:lang w:val="en-US"/>
        </w:rPr>
        <w:t>x.com/Compozers</w:t>
      </w:r>
    </w:p>
    <w:p w14:paraId="5292453F" w14:textId="5F6FC4FF" w:rsidR="009C73CA" w:rsidRPr="00665385" w:rsidRDefault="0037371C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665385">
        <w:rPr>
          <w:rStyle w:val="Hyperlink"/>
          <w:rFonts w:ascii="Tahoma" w:hAnsi="Tahoma" w:cs="Tahoma"/>
          <w:sz w:val="20"/>
          <w:szCs w:val="20"/>
          <w:lang w:val="en-US"/>
        </w:rPr>
        <w:t>www.tiktok.com/@thecompozers</w:t>
      </w:r>
    </w:p>
    <w:p w14:paraId="2FC6714C" w14:textId="473F48CF" w:rsidR="00322B4F" w:rsidRPr="00665385" w:rsidRDefault="00C973E8" w:rsidP="00665385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665385">
        <w:rPr>
          <w:rStyle w:val="Hyperlink"/>
          <w:rFonts w:ascii="Tahoma" w:hAnsi="Tahoma" w:cs="Tahoma"/>
          <w:sz w:val="20"/>
          <w:szCs w:val="20"/>
          <w:lang w:val="en-US"/>
        </w:rPr>
        <w:t>www.youtube.com/@Compozers</w:t>
      </w:r>
    </w:p>
    <w:sectPr w:rsidR="00322B4F" w:rsidRPr="00665385">
      <w:headerReference w:type="default" r:id="rId16"/>
      <w:footerReference w:type="default" r:id="rId1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CA9D2" w14:textId="77777777" w:rsidR="00AB4CF0" w:rsidRDefault="00AB4CF0">
      <w:r>
        <w:separator/>
      </w:r>
    </w:p>
  </w:endnote>
  <w:endnote w:type="continuationSeparator" w:id="0">
    <w:p w14:paraId="7C8B3C96" w14:textId="77777777" w:rsidR="00AB4CF0" w:rsidRDefault="00AB4CF0">
      <w:r>
        <w:continuationSeparator/>
      </w:r>
    </w:p>
  </w:endnote>
  <w:endnote w:type="continuationNotice" w:id="1">
    <w:p w14:paraId="15519A91" w14:textId="77777777" w:rsidR="00AB4CF0" w:rsidRDefault="00AB4C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w16du="http://schemas.microsoft.com/office/word/2023/wordml/word16du">
          <w:pict>
            <v:group w14:anchorId="73B1FF5F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858B3" w14:textId="77777777" w:rsidR="00AB4CF0" w:rsidRDefault="00AB4CF0">
      <w:r>
        <w:separator/>
      </w:r>
    </w:p>
  </w:footnote>
  <w:footnote w:type="continuationSeparator" w:id="0">
    <w:p w14:paraId="50CD7FD8" w14:textId="77777777" w:rsidR="00AB4CF0" w:rsidRDefault="00AB4CF0">
      <w:r>
        <w:continuationSeparator/>
      </w:r>
    </w:p>
  </w:footnote>
  <w:footnote w:type="continuationNotice" w:id="1">
    <w:p w14:paraId="1B98445D" w14:textId="77777777" w:rsidR="00AB4CF0" w:rsidRDefault="00AB4C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8C505" w14:textId="0937E5FE" w:rsidR="0065122F" w:rsidRDefault="00554327">
    <w:pPr>
      <w:pStyle w:val="Header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w16du="http://schemas.microsoft.com/office/word/2023/wordml/word16du"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184D"/>
    <w:rsid w:val="000035DE"/>
    <w:rsid w:val="00006F8E"/>
    <w:rsid w:val="0001293C"/>
    <w:rsid w:val="000129F1"/>
    <w:rsid w:val="000257D8"/>
    <w:rsid w:val="00030F54"/>
    <w:rsid w:val="00030FC8"/>
    <w:rsid w:val="00031AD5"/>
    <w:rsid w:val="00052145"/>
    <w:rsid w:val="000530FF"/>
    <w:rsid w:val="00054BE9"/>
    <w:rsid w:val="000735F7"/>
    <w:rsid w:val="00075914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F69"/>
    <w:rsid w:val="000C3310"/>
    <w:rsid w:val="000C396F"/>
    <w:rsid w:val="000C5A6B"/>
    <w:rsid w:val="000C7AF8"/>
    <w:rsid w:val="000D1806"/>
    <w:rsid w:val="000D45FB"/>
    <w:rsid w:val="000D4F9E"/>
    <w:rsid w:val="000E09FE"/>
    <w:rsid w:val="000E121F"/>
    <w:rsid w:val="000E7B22"/>
    <w:rsid w:val="000F0C14"/>
    <w:rsid w:val="000F15CF"/>
    <w:rsid w:val="000F7EAF"/>
    <w:rsid w:val="00117D84"/>
    <w:rsid w:val="001214F5"/>
    <w:rsid w:val="0012699C"/>
    <w:rsid w:val="0014171C"/>
    <w:rsid w:val="00145FF0"/>
    <w:rsid w:val="00157202"/>
    <w:rsid w:val="00160833"/>
    <w:rsid w:val="0018181A"/>
    <w:rsid w:val="00182BA0"/>
    <w:rsid w:val="00183A3D"/>
    <w:rsid w:val="001863CC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326F"/>
    <w:rsid w:val="001D4DCE"/>
    <w:rsid w:val="001D5824"/>
    <w:rsid w:val="001E2792"/>
    <w:rsid w:val="001E66A3"/>
    <w:rsid w:val="001F6941"/>
    <w:rsid w:val="00200CE8"/>
    <w:rsid w:val="00203460"/>
    <w:rsid w:val="00210AA6"/>
    <w:rsid w:val="0021738F"/>
    <w:rsid w:val="00221FA0"/>
    <w:rsid w:val="00232D29"/>
    <w:rsid w:val="00234A07"/>
    <w:rsid w:val="0023775F"/>
    <w:rsid w:val="00240801"/>
    <w:rsid w:val="00242C29"/>
    <w:rsid w:val="00242C6D"/>
    <w:rsid w:val="00244163"/>
    <w:rsid w:val="002641BC"/>
    <w:rsid w:val="00264C4C"/>
    <w:rsid w:val="00270D43"/>
    <w:rsid w:val="00275152"/>
    <w:rsid w:val="002856F0"/>
    <w:rsid w:val="002900FE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1915"/>
    <w:rsid w:val="00332AA1"/>
    <w:rsid w:val="0034294C"/>
    <w:rsid w:val="00350F8F"/>
    <w:rsid w:val="0036048B"/>
    <w:rsid w:val="00371F50"/>
    <w:rsid w:val="00372394"/>
    <w:rsid w:val="00373132"/>
    <w:rsid w:val="0037371C"/>
    <w:rsid w:val="003804D4"/>
    <w:rsid w:val="00383168"/>
    <w:rsid w:val="00387B72"/>
    <w:rsid w:val="00387FB9"/>
    <w:rsid w:val="00397079"/>
    <w:rsid w:val="003A01AD"/>
    <w:rsid w:val="003A0C4F"/>
    <w:rsid w:val="003A4EA1"/>
    <w:rsid w:val="003B4DA8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84A40"/>
    <w:rsid w:val="004A1C89"/>
    <w:rsid w:val="004A3010"/>
    <w:rsid w:val="004B3AB8"/>
    <w:rsid w:val="004B559E"/>
    <w:rsid w:val="004C0BBA"/>
    <w:rsid w:val="004C51AE"/>
    <w:rsid w:val="004D1C43"/>
    <w:rsid w:val="004D3700"/>
    <w:rsid w:val="004D73F5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460FA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4CA8"/>
    <w:rsid w:val="005B13B0"/>
    <w:rsid w:val="005B6356"/>
    <w:rsid w:val="005C1323"/>
    <w:rsid w:val="005C789B"/>
    <w:rsid w:val="005D074E"/>
    <w:rsid w:val="005E2509"/>
    <w:rsid w:val="005E6AD5"/>
    <w:rsid w:val="005F050C"/>
    <w:rsid w:val="005F23FA"/>
    <w:rsid w:val="00606C6C"/>
    <w:rsid w:val="00607580"/>
    <w:rsid w:val="00612D88"/>
    <w:rsid w:val="00617C4E"/>
    <w:rsid w:val="00650602"/>
    <w:rsid w:val="0065122F"/>
    <w:rsid w:val="0065255C"/>
    <w:rsid w:val="00653B3D"/>
    <w:rsid w:val="00661D05"/>
    <w:rsid w:val="00665385"/>
    <w:rsid w:val="0066589D"/>
    <w:rsid w:val="00674BCA"/>
    <w:rsid w:val="0068178A"/>
    <w:rsid w:val="00682A5C"/>
    <w:rsid w:val="006A4867"/>
    <w:rsid w:val="006A7707"/>
    <w:rsid w:val="006B2DBF"/>
    <w:rsid w:val="006B5AD7"/>
    <w:rsid w:val="006C212E"/>
    <w:rsid w:val="006C76BC"/>
    <w:rsid w:val="006E40CA"/>
    <w:rsid w:val="006E6015"/>
    <w:rsid w:val="006F5BF2"/>
    <w:rsid w:val="006F5C67"/>
    <w:rsid w:val="00704935"/>
    <w:rsid w:val="00707BA1"/>
    <w:rsid w:val="00715EB7"/>
    <w:rsid w:val="007218D1"/>
    <w:rsid w:val="00722446"/>
    <w:rsid w:val="0072501A"/>
    <w:rsid w:val="007316F0"/>
    <w:rsid w:val="00750543"/>
    <w:rsid w:val="007523BD"/>
    <w:rsid w:val="007609DB"/>
    <w:rsid w:val="007610B3"/>
    <w:rsid w:val="00775E0A"/>
    <w:rsid w:val="00777547"/>
    <w:rsid w:val="00783140"/>
    <w:rsid w:val="0078327F"/>
    <w:rsid w:val="00790B66"/>
    <w:rsid w:val="00794880"/>
    <w:rsid w:val="007A4EB3"/>
    <w:rsid w:val="007B768D"/>
    <w:rsid w:val="007D01B0"/>
    <w:rsid w:val="007D6B0C"/>
    <w:rsid w:val="007E74CB"/>
    <w:rsid w:val="007E7B49"/>
    <w:rsid w:val="007F1F35"/>
    <w:rsid w:val="007F4B27"/>
    <w:rsid w:val="00801AF5"/>
    <w:rsid w:val="00805EA3"/>
    <w:rsid w:val="008105BA"/>
    <w:rsid w:val="008240BC"/>
    <w:rsid w:val="008251A9"/>
    <w:rsid w:val="00830B22"/>
    <w:rsid w:val="008409A0"/>
    <w:rsid w:val="00844F6C"/>
    <w:rsid w:val="008453D0"/>
    <w:rsid w:val="00850AB7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91B23"/>
    <w:rsid w:val="008A4480"/>
    <w:rsid w:val="008A75BE"/>
    <w:rsid w:val="008B383A"/>
    <w:rsid w:val="008B5812"/>
    <w:rsid w:val="008C1AF0"/>
    <w:rsid w:val="008C6DBA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04F78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6391"/>
    <w:rsid w:val="009A00E2"/>
    <w:rsid w:val="009A4047"/>
    <w:rsid w:val="009B2844"/>
    <w:rsid w:val="009C258C"/>
    <w:rsid w:val="009C64D2"/>
    <w:rsid w:val="009C73CA"/>
    <w:rsid w:val="009E28F9"/>
    <w:rsid w:val="009E570C"/>
    <w:rsid w:val="009F2C3B"/>
    <w:rsid w:val="00A017D9"/>
    <w:rsid w:val="00A018DA"/>
    <w:rsid w:val="00A02A97"/>
    <w:rsid w:val="00A05077"/>
    <w:rsid w:val="00A132B5"/>
    <w:rsid w:val="00A31AA6"/>
    <w:rsid w:val="00A32C73"/>
    <w:rsid w:val="00A339FE"/>
    <w:rsid w:val="00A33A75"/>
    <w:rsid w:val="00A41F42"/>
    <w:rsid w:val="00A46804"/>
    <w:rsid w:val="00A543C0"/>
    <w:rsid w:val="00A63616"/>
    <w:rsid w:val="00A65E98"/>
    <w:rsid w:val="00A7328C"/>
    <w:rsid w:val="00A76C3D"/>
    <w:rsid w:val="00A87A0B"/>
    <w:rsid w:val="00A90CD1"/>
    <w:rsid w:val="00A94920"/>
    <w:rsid w:val="00A94D7B"/>
    <w:rsid w:val="00A97C50"/>
    <w:rsid w:val="00AA3057"/>
    <w:rsid w:val="00AA55C5"/>
    <w:rsid w:val="00AB4CF0"/>
    <w:rsid w:val="00AD34A9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16D5"/>
    <w:rsid w:val="00BE3E91"/>
    <w:rsid w:val="00BF11CC"/>
    <w:rsid w:val="00C00F8E"/>
    <w:rsid w:val="00C0512F"/>
    <w:rsid w:val="00C05475"/>
    <w:rsid w:val="00C10097"/>
    <w:rsid w:val="00C2299E"/>
    <w:rsid w:val="00C22D08"/>
    <w:rsid w:val="00C27D87"/>
    <w:rsid w:val="00C515B8"/>
    <w:rsid w:val="00C66E6F"/>
    <w:rsid w:val="00C83780"/>
    <w:rsid w:val="00C866CC"/>
    <w:rsid w:val="00C8732D"/>
    <w:rsid w:val="00C94113"/>
    <w:rsid w:val="00C945C2"/>
    <w:rsid w:val="00C95A6B"/>
    <w:rsid w:val="00C973E8"/>
    <w:rsid w:val="00CA624F"/>
    <w:rsid w:val="00CA682C"/>
    <w:rsid w:val="00CA6FE2"/>
    <w:rsid w:val="00CB4130"/>
    <w:rsid w:val="00CB47DD"/>
    <w:rsid w:val="00CC0455"/>
    <w:rsid w:val="00CC3F8D"/>
    <w:rsid w:val="00CC3FF7"/>
    <w:rsid w:val="00CD097E"/>
    <w:rsid w:val="00CE28A8"/>
    <w:rsid w:val="00CF29B0"/>
    <w:rsid w:val="00D13952"/>
    <w:rsid w:val="00D15C0A"/>
    <w:rsid w:val="00D179BE"/>
    <w:rsid w:val="00D22B0B"/>
    <w:rsid w:val="00D244A0"/>
    <w:rsid w:val="00D27100"/>
    <w:rsid w:val="00D3263C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47BA"/>
    <w:rsid w:val="00DA6285"/>
    <w:rsid w:val="00DB763F"/>
    <w:rsid w:val="00DB7FBE"/>
    <w:rsid w:val="00DC00D1"/>
    <w:rsid w:val="00DC030A"/>
    <w:rsid w:val="00DC164A"/>
    <w:rsid w:val="00DD0CC6"/>
    <w:rsid w:val="00DD2DFA"/>
    <w:rsid w:val="00DD7EBD"/>
    <w:rsid w:val="00DE2395"/>
    <w:rsid w:val="00DE5860"/>
    <w:rsid w:val="00DF53E3"/>
    <w:rsid w:val="00E005F5"/>
    <w:rsid w:val="00E11DC1"/>
    <w:rsid w:val="00E13707"/>
    <w:rsid w:val="00E16C2B"/>
    <w:rsid w:val="00E16D0E"/>
    <w:rsid w:val="00E17B1B"/>
    <w:rsid w:val="00E30E1A"/>
    <w:rsid w:val="00E33C73"/>
    <w:rsid w:val="00E6732D"/>
    <w:rsid w:val="00E86377"/>
    <w:rsid w:val="00E9390B"/>
    <w:rsid w:val="00E95DAC"/>
    <w:rsid w:val="00EA4EC7"/>
    <w:rsid w:val="00EC31A6"/>
    <w:rsid w:val="00EE5206"/>
    <w:rsid w:val="00EF1E42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C1CB3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Heading4">
    <w:name w:val="heading 4"/>
    <w:next w:val="Normal"/>
    <w:link w:val="Heading4Char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le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Subtitle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BodyText">
    <w:name w:val="Body Text"/>
    <w:link w:val="BodyTextChar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UnresolvedMention">
    <w:name w:val="Unresolved Mention"/>
    <w:basedOn w:val="DefaultParagraphFon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NormalWeb">
    <w:name w:val="Normal (Web)"/>
    <w:basedOn w:val="Normal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ooter">
    <w:name w:val="footer"/>
    <w:basedOn w:val="Normal"/>
    <w:link w:val="FooterChar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Paragraph">
    <w:name w:val="List Paragraph"/>
    <w:basedOn w:val="Normal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CA682C"/>
  </w:style>
  <w:style w:type="character" w:styleId="Emphasis">
    <w:name w:val="Emphasis"/>
    <w:basedOn w:val="DefaultParagraphFont"/>
    <w:uiPriority w:val="20"/>
    <w:qFormat/>
    <w:rsid w:val="00A31AA6"/>
    <w:rPr>
      <w:i/>
      <w:iCs/>
    </w:rPr>
  </w:style>
  <w:style w:type="character" w:customStyle="1" w:styleId="BodyTextChar">
    <w:name w:val="Body Text Char"/>
    <w:basedOn w:val="DefaultParagraphFont"/>
    <w:link w:val="BodyText"/>
    <w:rsid w:val="003A01AD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at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file://172.31.241.4/Operations/Marketing/Vorlagen/www.livenation.d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oeticket.com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10" Type="http://schemas.openxmlformats.org/officeDocument/2006/relationships/hyperlink" Target="file:///C:/Users/charlene.nowak/AppData/Local/Microsoft/Windows/INetCache/Content.Outlook/9PM709ZN/www.ticketmaster.at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ch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47CDB9ED87F741A42472FCC4FA40F0" ma:contentTypeVersion="15" ma:contentTypeDescription="Create a new document." ma:contentTypeScope="" ma:versionID="2929de68b5aa85a1741cb8784eff7f3f">
  <xsd:schema xmlns:xsd="http://www.w3.org/2001/XMLSchema" xmlns:xs="http://www.w3.org/2001/XMLSchema" xmlns:p="http://schemas.microsoft.com/office/2006/metadata/properties" xmlns:ns2="f40e69af-8447-42f1-b484-d960977f5fb1" xmlns:ns3="bee41fef-e072-45f9-b7d4-4783331fc0ea" targetNamespace="http://schemas.microsoft.com/office/2006/metadata/properties" ma:root="true" ma:fieldsID="7672708bc67c1d584991bc705dea13b0" ns2:_="" ns3:_="">
    <xsd:import namespace="f40e69af-8447-42f1-b484-d960977f5fb1"/>
    <xsd:import namespace="bee41fef-e072-45f9-b7d4-4783331fc0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e69af-8447-42f1-b484-d960977f5fb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409b99-7a64-4499-827d-49d1254117cd}" ma:internalName="TaxCatchAll" ma:showField="CatchAllData" ma:web="f40e69af-8447-42f1-b484-d960977f5f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1fef-e072-45f9-b7d4-4783331fc0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0e69af-8447-42f1-b484-d960977f5fb1" xsi:nil="true"/>
    <lcf76f155ced4ddcb4097134ff3c332f xmlns="bee41fef-e072-45f9-b7d4-4783331fc0e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3B3DFC-6B3B-44DF-A438-7591E7DB4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e69af-8447-42f1-b484-d960977f5fb1"/>
    <ds:schemaRef ds:uri="bee41fef-e072-45f9-b7d4-4783331fc0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f40e69af-8447-42f1-b484-d960977f5fb1"/>
    <ds:schemaRef ds:uri="bee41fef-e072-45f9-b7d4-4783331fc0e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Olaide King Kehinde</cp:lastModifiedBy>
  <cp:revision>18</cp:revision>
  <dcterms:created xsi:type="dcterms:W3CDTF">2024-08-06T07:48:00Z</dcterms:created>
  <dcterms:modified xsi:type="dcterms:W3CDTF">2024-08-07T13:44:00Z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