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6289B07" w:rsidR="0065122F" w:rsidRPr="000478EF" w:rsidRDefault="008D37C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HOBO JOHNSON &amp; THE LOVEMAKERS</w:t>
      </w:r>
    </w:p>
    <w:p w14:paraId="51445C00" w14:textId="3903C465" w:rsidR="0065122F" w:rsidRPr="000478EF" w:rsidRDefault="004C693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Spoken Word Künstler kommt mit seiner Band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B50354A" w14:textId="7D5B974D" w:rsidR="00FB11AC" w:rsidRPr="007D4B53" w:rsidRDefault="008D37C7" w:rsidP="000C2E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</w:t>
      </w:r>
      <w:r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Hobo Johnson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steckt der US-amerikanische Sänger</w:t>
      </w:r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Frank Lopes Jr.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>unterstützt von</w:t>
      </w:r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Band </w:t>
      </w:r>
      <w:r w:rsidR="004C6937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C6937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Love</w:t>
      </w:r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="004C6937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akers</w:t>
      </w:r>
      <w:proofErr w:type="spellEnd"/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Sound zwischen Spoken Word, 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modernem </w:t>
      </w:r>
      <w:r w:rsidR="004C6937">
        <w:rPr>
          <w:rFonts w:ascii="Noto Sans" w:hAnsi="Noto Sans" w:cs="Noto Sans"/>
          <w:color w:val="auto"/>
          <w:sz w:val="22"/>
          <w:szCs w:val="22"/>
          <w:u w:color="1D1D1D"/>
        </w:rPr>
        <w:t>Hip-Hop und Emo Rap kreiert</w:t>
      </w:r>
      <w:r w:rsidR="005662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</w:t>
      </w:r>
      <w:r w:rsidR="00836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Musik </w:t>
      </w:r>
      <w:r w:rsidR="005662D2">
        <w:rPr>
          <w:rFonts w:ascii="Noto Sans" w:hAnsi="Noto Sans" w:cs="Noto Sans"/>
          <w:color w:val="auto"/>
          <w:sz w:val="22"/>
          <w:szCs w:val="22"/>
          <w:u w:color="1D1D1D"/>
        </w:rPr>
        <w:t>selbst produziert</w:t>
      </w:r>
      <w:r w:rsidR="00836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größten Erfolg feierte der Musiker mit seinen Alben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Rise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Hobo Johnson“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und den Tracks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„Romeo &amp; Juliet“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Creve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Coeur 1“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„Se</w:t>
      </w:r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x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City“ </w:t>
      </w:r>
      <w:r w:rsidR="00086F84" w:rsidRPr="007D4B5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Ending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seinem Album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Fall of Hobo Johnson“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</w:t>
      </w:r>
      <w:r w:rsidR="006776E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Typical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Story“</w:t>
      </w:r>
      <w:r w:rsidR="00086F84" w:rsidRPr="007D4B5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„Subaru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Crosstrek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XV“ </w:t>
      </w:r>
      <w:r w:rsidR="00086F84" w:rsidRPr="007D4B5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„Mover </w:t>
      </w:r>
      <w:proofErr w:type="spellStart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Awayer</w:t>
      </w:r>
      <w:proofErr w:type="spellEnd"/>
      <w:r w:rsidR="00086F84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erfolgreichste Tracks herausstellen.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Grundstein für den Erfolg legte</w:t>
      </w:r>
      <w:r w:rsidR="00D10B3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4B53" w:rsidRPr="0041107F">
        <w:rPr>
          <w:rFonts w:ascii="Noto Sans" w:hAnsi="Noto Sans" w:cs="Noto Sans"/>
          <w:b/>
          <w:color w:val="auto"/>
          <w:sz w:val="22"/>
          <w:szCs w:val="22"/>
          <w:u w:color="1D1D1D"/>
        </w:rPr>
        <w:t>Hobo Johnson</w:t>
      </w:r>
      <w:r w:rsidR="00D10B3F" w:rsidRPr="004110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The </w:t>
      </w:r>
      <w:proofErr w:type="spellStart"/>
      <w:r w:rsidR="00D10B3F" w:rsidRPr="0041107F">
        <w:rPr>
          <w:rFonts w:ascii="Noto Sans" w:hAnsi="Noto Sans" w:cs="Noto Sans"/>
          <w:b/>
          <w:color w:val="auto"/>
          <w:sz w:val="22"/>
          <w:szCs w:val="22"/>
          <w:u w:color="1D1D1D"/>
        </w:rPr>
        <w:t>LoveMakers</w:t>
      </w:r>
      <w:proofErr w:type="spellEnd"/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41107F">
        <w:rPr>
          <w:rFonts w:ascii="Noto Sans" w:hAnsi="Noto Sans" w:cs="Noto Sans"/>
          <w:color w:val="auto"/>
          <w:sz w:val="22"/>
          <w:szCs w:val="22"/>
          <w:u w:color="1D1D1D"/>
        </w:rPr>
        <w:t>einem viralen NPR Tiny Desk Contest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Video</w:t>
      </w:r>
      <w:r w:rsidR="00DE2B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Erfolgs</w:t>
      </w:r>
      <w:r w:rsidR="006776E2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DE2B36">
        <w:rPr>
          <w:rFonts w:ascii="Noto Sans" w:hAnsi="Noto Sans" w:cs="Noto Sans"/>
          <w:color w:val="auto"/>
          <w:sz w:val="22"/>
          <w:szCs w:val="22"/>
          <w:u w:color="1D1D1D"/>
        </w:rPr>
        <w:t xml:space="preserve">rack </w:t>
      </w:r>
      <w:r w:rsidR="00DE2B36" w:rsidRPr="00DE2B36">
        <w:rPr>
          <w:rFonts w:ascii="Noto Sans" w:hAnsi="Noto Sans" w:cs="Noto Sans"/>
          <w:b/>
          <w:color w:val="auto"/>
          <w:sz w:val="22"/>
          <w:szCs w:val="22"/>
          <w:u w:color="1D1D1D"/>
        </w:rPr>
        <w:t>„Peach Stone“</w:t>
      </w:r>
      <w:r w:rsidR="00DE2B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</w:t>
      </w:r>
      <w:r w:rsidR="0041107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8C70B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YouTube </w:t>
      </w:r>
      <w:r w:rsidR="00B56E54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r w:rsidR="0041107F">
        <w:rPr>
          <w:rFonts w:ascii="Noto Sans" w:hAnsi="Noto Sans" w:cs="Noto Sans"/>
          <w:color w:val="auto"/>
          <w:sz w:val="22"/>
          <w:szCs w:val="22"/>
          <w:u w:color="1D1D1D"/>
        </w:rPr>
        <w:t>24 Mio.</w:t>
      </w:r>
      <w:r w:rsidR="00B56E54">
        <w:rPr>
          <w:rFonts w:ascii="Noto Sans" w:hAnsi="Noto Sans" w:cs="Noto Sans"/>
          <w:color w:val="auto"/>
          <w:sz w:val="22"/>
          <w:szCs w:val="22"/>
          <w:u w:color="1D1D1D"/>
        </w:rPr>
        <w:t>-mal gesehen wurde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4110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Projekt zu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NPR Tiny Desk Session</w:t>
      </w:r>
      <w:r w:rsidR="004110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>, die 2018 auf YouTube erschien.</w:t>
      </w:r>
      <w:r w:rsid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mehreren internationalen Touren kommen </w:t>
      </w:r>
      <w:r w:rsidR="00FB11AC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Hobo Johnson &amp; The </w:t>
      </w:r>
      <w:proofErr w:type="spellStart"/>
      <w:r w:rsidR="00FB11AC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LoveMakers</w:t>
      </w:r>
      <w:proofErr w:type="spellEnd"/>
      <w:r w:rsidR="00FB11AC" w:rsidRP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4B53" w:rsidRP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Sorry </w:t>
      </w:r>
      <w:proofErr w:type="spellStart"/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Bout</w:t>
      </w:r>
      <w:proofErr w:type="spellEnd"/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>Tariff</w:t>
      </w:r>
      <w:proofErr w:type="spellEnd"/>
      <w:r w:rsidR="007D4B53" w:rsidRPr="007D4B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7D4B53" w:rsidRP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15. Juli </w:t>
      </w:r>
      <w:r w:rsidR="00FB11AC" w:rsidRPr="007D4B53">
        <w:rPr>
          <w:rFonts w:ascii="Noto Sans" w:hAnsi="Noto Sans" w:cs="Noto Sans"/>
          <w:color w:val="auto"/>
          <w:sz w:val="22"/>
          <w:szCs w:val="22"/>
          <w:u w:color="1D1D1D"/>
        </w:rPr>
        <w:t>für eine exklusive Headline-Show ins Kölner Luxor.</w:t>
      </w:r>
    </w:p>
    <w:p w14:paraId="15BC3D34" w14:textId="77777777" w:rsidR="004C6937" w:rsidRPr="007D4B53" w:rsidRDefault="004C6937" w:rsidP="000C2E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EF625D" w14:textId="201C45F6" w:rsidR="00F651D9" w:rsidRPr="00A06869" w:rsidRDefault="004C6937" w:rsidP="000C2ED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86F84">
        <w:rPr>
          <w:rFonts w:ascii="Noto Sans" w:hAnsi="Noto Sans" w:cs="Noto Sans"/>
          <w:color w:val="auto"/>
          <w:sz w:val="22"/>
          <w:szCs w:val="22"/>
          <w:u w:color="1D1D1D"/>
        </w:rPr>
        <w:t>Mit 15</w:t>
      </w:r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</w:t>
      </w:r>
      <w:r w:rsidRP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entdeckte</w:t>
      </w:r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Frank</w:t>
      </w:r>
      <w:r w:rsidRPr="00086F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Lopes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Hip-Hop für sich und trat erstmalig </w:t>
      </w:r>
      <w:r w:rsidR="006D2455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Solokünstler </w:t>
      </w:r>
      <w:r w:rsidR="007D4B53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. M</w:t>
      </w:r>
      <w:r w:rsidR="00D1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19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schmiss</w:t>
      </w:r>
      <w:r w:rsidR="00D1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Vater</w:t>
      </w:r>
      <w:r w:rsidR="00D1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aus dem Haus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Lopes in seinem 1994er Toyota Corolla lebte und zunächst unter dem Namen </w:t>
      </w:r>
      <w:proofErr w:type="spellStart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Homeless</w:t>
      </w:r>
      <w:proofErr w:type="spellEnd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Johnson auftrat, den er bald zu 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>Hobo Johnson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änderte. Sein Debütalbum 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„Hobo Johnsons 94 Corolla“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er in Eigenregie und widmete es seinem Auto, in dem er </w:t>
      </w:r>
      <w:r w:rsidR="006D2455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einst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hauste. </w:t>
      </w:r>
      <w:r w:rsidR="00F651D9" w:rsidRP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folgte das </w:t>
      </w:r>
      <w:r w:rsidR="00F651D9" w:rsidRPr="000C2ED1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>Rise</w:t>
      </w:r>
      <w:proofErr w:type="spellEnd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Hobo Johnson“</w:t>
      </w:r>
      <w:r w:rsidR="00F651D9" w:rsidRP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F651D9" w:rsidRPr="00F651D9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F651D9" w:rsidRP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zunächst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selbst veröffentlichte, nach einem </w:t>
      </w:r>
      <w:proofErr w:type="spellStart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Reprise Records jedoch 2017 neu auflegte, was ihn auf Platz 11 der Billboard </w:t>
      </w:r>
      <w:proofErr w:type="spellStart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brachte. </w:t>
      </w:r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Zusammen mit Derek Lynch (Gitarre), Jordan Moore (Gitarre &amp; Keyboard), David Baez-Lopez (Bass), Ben Lerch (Schlagzeug) und </w:t>
      </w:r>
      <w:proofErr w:type="spellStart"/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>Jmsey</w:t>
      </w:r>
      <w:proofErr w:type="spellEnd"/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(Keyboard &amp; Gitarre) gründete er </w:t>
      </w:r>
      <w:r w:rsidR="000C2ED1" w:rsidRPr="004110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Hobo Johnson &amp; The </w:t>
      </w:r>
      <w:proofErr w:type="spellStart"/>
      <w:r w:rsidR="000C2ED1" w:rsidRPr="0041107F">
        <w:rPr>
          <w:rFonts w:ascii="Noto Sans" w:hAnsi="Noto Sans" w:cs="Noto Sans"/>
          <w:b/>
          <w:color w:val="auto"/>
          <w:sz w:val="22"/>
          <w:szCs w:val="22"/>
          <w:u w:color="1D1D1D"/>
        </w:rPr>
        <w:t>LoveMakers</w:t>
      </w:r>
      <w:proofErr w:type="spellEnd"/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</w:t>
      </w:r>
      <w:proofErr w:type="spellStart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folgte 2019 das dritte Album 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Fall of Hobo Johnson“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auf Platz 99 der Billboard 200 einstieg und </w:t>
      </w:r>
      <w:r w:rsidR="00AE4F9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The Needle Drop auf Platz 30 der Top 50 Alben des Jahres 2019 genannt wurde. </w:t>
      </w:r>
      <w:r w:rsidR="00F651D9">
        <w:rPr>
          <w:rFonts w:ascii="Noto Sans" w:hAnsi="Noto Sans" w:cs="Noto Sans"/>
          <w:color w:val="auto"/>
          <w:sz w:val="22"/>
          <w:szCs w:val="22"/>
          <w:u w:color="1D1D1D"/>
        </w:rPr>
        <w:t>Nach dem Bruch mit seinem Label veröffentlichte der Musiker 2021 zwei Alben erneut als Self-Release</w:t>
      </w:r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Revenge of Hobo Johnson“ </w:t>
      </w:r>
      <w:r w:rsidR="00F651D9" w:rsidRPr="000C2ED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„Hobo Johnson </w:t>
      </w:r>
      <w:proofErr w:type="spellStart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>Alienates</w:t>
      </w:r>
      <w:proofErr w:type="spellEnd"/>
      <w:r w:rsidR="00F651D9" w:rsidRPr="000C2E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His Fanbase”</w:t>
      </w:r>
      <w:r w:rsidR="00F651D9" w:rsidRPr="00A06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>2022 folgte ein Hiatus</w:t>
      </w:r>
      <w:r w:rsidR="001F42E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dem Hobo Johnson </w:t>
      </w:r>
      <w:r w:rsidR="000C2E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alle Tourpläne absagte und 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Band zunächst für beendet erklärte. Im März 2024 meldete sich der Musiker mit der Doppelsingle </w:t>
      </w:r>
      <w:r w:rsidR="00964D48" w:rsidRPr="00D20AC8">
        <w:rPr>
          <w:rFonts w:ascii="Noto Sans" w:hAnsi="Noto Sans" w:cs="Noto Sans"/>
          <w:b/>
          <w:color w:val="auto"/>
          <w:sz w:val="22"/>
          <w:szCs w:val="22"/>
          <w:u w:color="1D1D1D"/>
        </w:rPr>
        <w:t>„HOBO JOHNSON DRINKS!“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zurück, die als Lead-Single für sein neues gleichnamiges Album fungiert, das am 9. Mai </w:t>
      </w:r>
      <w:r w:rsidR="006D245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erneut in Eigenregie </w:t>
      </w:r>
      <w:r w:rsidR="00964D48">
        <w:rPr>
          <w:rFonts w:ascii="Noto Sans" w:hAnsi="Noto Sans" w:cs="Noto Sans"/>
          <w:color w:val="auto"/>
          <w:sz w:val="22"/>
          <w:szCs w:val="22"/>
          <w:u w:color="1D1D1D"/>
        </w:rPr>
        <w:t>erschien.</w:t>
      </w:r>
    </w:p>
    <w:p w14:paraId="4C2B92B0" w14:textId="70A767D5" w:rsidR="007D4B53" w:rsidRPr="00A06869" w:rsidRDefault="00F651D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6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4B53" w:rsidRPr="00A06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0305CDFE" w14:textId="77777777" w:rsidR="007D4B53" w:rsidRDefault="007D4B5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2947A6" w14:textId="77777777" w:rsidR="0041107F" w:rsidRDefault="004110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D23E27" w14:textId="77777777" w:rsidR="0041107F" w:rsidRPr="00A06869" w:rsidRDefault="004110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0E456C" w14:textId="77777777" w:rsidR="007D4B53" w:rsidRPr="00A06869" w:rsidRDefault="007D4B5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A8AD11" w14:textId="77777777" w:rsidR="008D37C7" w:rsidRPr="00086F84" w:rsidRDefault="008D37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86F84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D37C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D37C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339E8A7" w:rsidR="0065122F" w:rsidRPr="008D37C7" w:rsidRDefault="008D37C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D37C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HOBO JOHNSON</w:t>
      </w:r>
    </w:p>
    <w:p w14:paraId="742642CF" w14:textId="43B40595" w:rsidR="0001293C" w:rsidRPr="008D37C7" w:rsidRDefault="008D37C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Sorry Bout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The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Tariff Tour</w:t>
      </w:r>
    </w:p>
    <w:p w14:paraId="2B359260" w14:textId="77777777" w:rsidR="00966871" w:rsidRPr="008D37C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4957C76" w:rsidR="00194CEA" w:rsidRPr="008D37C7" w:rsidRDefault="001E66A3" w:rsidP="0035096F">
      <w:pPr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8D37C7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8D37C7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8D37C7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8D37C7" w:rsidRPr="008D37C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8D37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D37C7" w:rsidRPr="008D37C7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8D37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8D37C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D37C7" w:rsidRPr="008D37C7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63A45A37" w14:textId="285BFF78" w:rsidR="00290F7F" w:rsidRPr="00911C8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11C8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8D37C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D37C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072ABB7" w:rsidR="00373132" w:rsidRPr="008D37C7" w:rsidRDefault="008D37C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D37C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730D4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D37C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D37C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D37C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D37C7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8D37C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D37C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D37C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D37C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11C8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C48B6CE" w:rsidR="00290F7F" w:rsidRPr="00911C8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D37C7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D37C7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D37C7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D37C7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D37C7"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730D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911C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11C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D37C7" w:rsidRPr="00911C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11C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11C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11C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D37C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D37C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D37C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D37C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D37C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37C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B45321B" w:rsidR="00290F7F" w:rsidRPr="008D37C7" w:rsidRDefault="008D37C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16</w:t>
      </w:r>
      <w:r w:rsidR="001E66A3"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730D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1E66A3" w:rsidRPr="008D37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FD015A6" w:rsidR="00DC164A" w:rsidRPr="000475C4" w:rsidRDefault="008D37C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www.livenation.de/hobo-johnson-tickets-adp1133614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9648B12" w:rsidR="00DC164A" w:rsidRPr="000475C4" w:rsidRDefault="0029264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www.hobojohnson.com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1CDECD9" w:rsidR="00DC164A" w:rsidRPr="000475C4" w:rsidRDefault="0029264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www.facebook.com/hobojohnson94Corolla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E0F79B6" w:rsidR="00DC164A" w:rsidRPr="0029264A" w:rsidRDefault="0029264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9264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www.instagram.com/hobojohnson</w:t>
        </w:r>
      </w:hyperlink>
      <w:r w:rsidRPr="0029264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C1D7DBD" w:rsidR="009C73CA" w:rsidRPr="000475C4" w:rsidRDefault="0029264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www.tiktok.com/@hobojohnson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0AB9C10" w:rsidR="00A7328C" w:rsidRPr="000475C4" w:rsidRDefault="0029264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www.youtube.com/@HoboJohnson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3B7807A" w:rsidR="00322B4F" w:rsidRPr="0029264A" w:rsidRDefault="00322B4F" w:rsidP="0029264A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29264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15712" w14:textId="77777777" w:rsidR="008C6633" w:rsidRDefault="008C6633">
      <w:r>
        <w:separator/>
      </w:r>
    </w:p>
  </w:endnote>
  <w:endnote w:type="continuationSeparator" w:id="0">
    <w:p w14:paraId="5B6A5548" w14:textId="77777777" w:rsidR="008C6633" w:rsidRDefault="008C6633">
      <w:r>
        <w:continuationSeparator/>
      </w:r>
    </w:p>
  </w:endnote>
  <w:endnote w:type="continuationNotice" w:id="1">
    <w:p w14:paraId="2AAE547A" w14:textId="77777777" w:rsidR="008C6633" w:rsidRDefault="008C66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1C28" w14:textId="77777777" w:rsidR="008C6633" w:rsidRDefault="008C6633">
      <w:r>
        <w:separator/>
      </w:r>
    </w:p>
  </w:footnote>
  <w:footnote w:type="continuationSeparator" w:id="0">
    <w:p w14:paraId="7A504D3F" w14:textId="77777777" w:rsidR="008C6633" w:rsidRDefault="008C6633">
      <w:r>
        <w:continuationSeparator/>
      </w:r>
    </w:p>
  </w:footnote>
  <w:footnote w:type="continuationNotice" w:id="1">
    <w:p w14:paraId="0A8415E2" w14:textId="77777777" w:rsidR="008C6633" w:rsidRDefault="008C66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86F84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2ED1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30D4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42EF"/>
    <w:rsid w:val="001F6941"/>
    <w:rsid w:val="00203460"/>
    <w:rsid w:val="00210AA6"/>
    <w:rsid w:val="00232D29"/>
    <w:rsid w:val="0023573B"/>
    <w:rsid w:val="0023775F"/>
    <w:rsid w:val="00242C29"/>
    <w:rsid w:val="00242C6D"/>
    <w:rsid w:val="00244163"/>
    <w:rsid w:val="002443A9"/>
    <w:rsid w:val="002641BC"/>
    <w:rsid w:val="00264C4C"/>
    <w:rsid w:val="00270D43"/>
    <w:rsid w:val="0027231E"/>
    <w:rsid w:val="00275152"/>
    <w:rsid w:val="002856F0"/>
    <w:rsid w:val="00290F7F"/>
    <w:rsid w:val="00291DC0"/>
    <w:rsid w:val="0029264A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1CF"/>
    <w:rsid w:val="00322B4F"/>
    <w:rsid w:val="00326F35"/>
    <w:rsid w:val="00332AA1"/>
    <w:rsid w:val="0034294C"/>
    <w:rsid w:val="0035096F"/>
    <w:rsid w:val="00350F8F"/>
    <w:rsid w:val="0036048B"/>
    <w:rsid w:val="00362AD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07F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6937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7ED5"/>
    <w:rsid w:val="00551AE7"/>
    <w:rsid w:val="005541C7"/>
    <w:rsid w:val="00554327"/>
    <w:rsid w:val="005640C1"/>
    <w:rsid w:val="005662D2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1D5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76E2"/>
    <w:rsid w:val="00682A5C"/>
    <w:rsid w:val="006A4867"/>
    <w:rsid w:val="006A7707"/>
    <w:rsid w:val="006B5AD7"/>
    <w:rsid w:val="006C212E"/>
    <w:rsid w:val="006C76BC"/>
    <w:rsid w:val="006D2455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4B53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6952"/>
    <w:rsid w:val="00844F6C"/>
    <w:rsid w:val="008453D0"/>
    <w:rsid w:val="00850AB7"/>
    <w:rsid w:val="00855ACE"/>
    <w:rsid w:val="00862E33"/>
    <w:rsid w:val="00864E3C"/>
    <w:rsid w:val="008651E6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6633"/>
    <w:rsid w:val="008C70B8"/>
    <w:rsid w:val="008D37C7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C83"/>
    <w:rsid w:val="00927452"/>
    <w:rsid w:val="00934116"/>
    <w:rsid w:val="0095074D"/>
    <w:rsid w:val="00956F42"/>
    <w:rsid w:val="00964D48"/>
    <w:rsid w:val="00966871"/>
    <w:rsid w:val="00970586"/>
    <w:rsid w:val="009756D6"/>
    <w:rsid w:val="00977E1D"/>
    <w:rsid w:val="00982EE4"/>
    <w:rsid w:val="00983879"/>
    <w:rsid w:val="009A00E2"/>
    <w:rsid w:val="009A4ED1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6869"/>
    <w:rsid w:val="00A132B5"/>
    <w:rsid w:val="00A30933"/>
    <w:rsid w:val="00A32C73"/>
    <w:rsid w:val="00A339FE"/>
    <w:rsid w:val="00A33A75"/>
    <w:rsid w:val="00A41F42"/>
    <w:rsid w:val="00A4277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4F92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6E54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0B3F"/>
    <w:rsid w:val="00D13952"/>
    <w:rsid w:val="00D15C0A"/>
    <w:rsid w:val="00D179BE"/>
    <w:rsid w:val="00D20AC8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2B36"/>
    <w:rsid w:val="00DE5860"/>
    <w:rsid w:val="00DE789A"/>
    <w:rsid w:val="00DF53E3"/>
    <w:rsid w:val="00E005F5"/>
    <w:rsid w:val="00E11DC1"/>
    <w:rsid w:val="00E16C2B"/>
    <w:rsid w:val="00E16D0E"/>
    <w:rsid w:val="00E17B1B"/>
    <w:rsid w:val="00E30E1A"/>
    <w:rsid w:val="00E33C73"/>
    <w:rsid w:val="00E5575D"/>
    <w:rsid w:val="00E61979"/>
    <w:rsid w:val="00E66BC7"/>
    <w:rsid w:val="00E6732D"/>
    <w:rsid w:val="00E86377"/>
    <w:rsid w:val="00E874A9"/>
    <w:rsid w:val="00E9390B"/>
    <w:rsid w:val="00E95DAC"/>
    <w:rsid w:val="00EA4EC7"/>
    <w:rsid w:val="00EC31A6"/>
    <w:rsid w:val="00ED02B4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51D9"/>
    <w:rsid w:val="00F71F2C"/>
    <w:rsid w:val="00F823E9"/>
    <w:rsid w:val="00F9253B"/>
    <w:rsid w:val="00FA0113"/>
    <w:rsid w:val="00FA3CD3"/>
    <w:rsid w:val="00FA5727"/>
    <w:rsid w:val="00FB09F2"/>
    <w:rsid w:val="00FB11AC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hobojohnson94Corolla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HoboJohns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hobo-johnson-tickets-adp1133614" TargetMode="External"/><Relationship Id="rId17" Type="http://schemas.openxmlformats.org/officeDocument/2006/relationships/hyperlink" Target="http://www.hobojohnson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hobojohnso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hobojohn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AF30E1D-129C-456C-85DD-BF3568B5E08E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35</cp:revision>
  <dcterms:created xsi:type="dcterms:W3CDTF">2025-05-12T18:19:00Z</dcterms:created>
  <dcterms:modified xsi:type="dcterms:W3CDTF">2025-05-13T14:52:00Z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