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0478EF" w:rsidRDefault="000478EF" w:rsidP="00FE48A7">
      <w:pPr>
        <w:pStyle w:val="Titel"/>
        <w:keepNext w:val="0"/>
        <w:suppressAutoHyphens/>
        <w:jc w:val="center"/>
        <w:rPr>
          <w:rFonts w:ascii="Noto Sans" w:hAnsi="Noto Sans" w:cs="Noto Sans"/>
          <w:kern w:val="1"/>
          <w:sz w:val="22"/>
          <w:szCs w:val="22"/>
          <w:u w:color="000000"/>
        </w:rPr>
      </w:pPr>
    </w:p>
    <w:p w14:paraId="040D1D36" w14:textId="47820ED7" w:rsidR="0065122F" w:rsidRPr="000478EF" w:rsidRDefault="00656DCC" w:rsidP="00FE48A7">
      <w:pPr>
        <w:pStyle w:val="Titel"/>
        <w:keepNext w:val="0"/>
        <w:suppressAutoHyphens/>
        <w:jc w:val="center"/>
        <w:rPr>
          <w:rFonts w:ascii="Noto Sans" w:eastAsia="Tahoma" w:hAnsi="Noto Sans" w:cs="Noto Sans"/>
          <w:kern w:val="1"/>
          <w:sz w:val="44"/>
          <w:szCs w:val="44"/>
          <w:u w:color="000000"/>
        </w:rPr>
      </w:pPr>
      <w:r>
        <w:rPr>
          <w:rFonts w:ascii="Noto Sans" w:hAnsi="Noto Sans" w:cs="Noto Sans"/>
          <w:kern w:val="1"/>
          <w:sz w:val="44"/>
          <w:szCs w:val="44"/>
          <w:u w:color="000000"/>
        </w:rPr>
        <w:t>DRUG CHURCH</w:t>
      </w:r>
    </w:p>
    <w:p w14:paraId="51445C00" w14:textId="36C71CFD" w:rsidR="0065122F" w:rsidRPr="000478EF" w:rsidRDefault="001074C6" w:rsidP="003937D2">
      <w:pPr>
        <w:pStyle w:val="Textkrper"/>
        <w:spacing w:after="0" w:line="240" w:lineRule="auto"/>
        <w:jc w:val="center"/>
        <w:rPr>
          <w:rFonts w:ascii="Noto Sans" w:eastAsia="Arial Unicode MS" w:hAnsi="Noto Sans" w:cs="Noto Sans"/>
          <w:b/>
          <w:bCs/>
          <w:sz w:val="28"/>
          <w:szCs w:val="28"/>
        </w:rPr>
      </w:pPr>
      <w:r>
        <w:rPr>
          <w:rFonts w:ascii="Noto Sans" w:eastAsia="Arial Unicode MS" w:hAnsi="Noto Sans" w:cs="Noto Sans"/>
          <w:b/>
          <w:bCs/>
          <w:sz w:val="28"/>
          <w:szCs w:val="28"/>
        </w:rPr>
        <w:t>Die</w:t>
      </w:r>
      <w:r w:rsidR="001F2B4A">
        <w:rPr>
          <w:rFonts w:ascii="Noto Sans" w:eastAsia="Arial Unicode MS" w:hAnsi="Noto Sans" w:cs="Noto Sans"/>
          <w:b/>
          <w:bCs/>
          <w:sz w:val="28"/>
          <w:szCs w:val="28"/>
        </w:rPr>
        <w:t xml:space="preserve"> US-amerikanische Post-Hardcore-</w:t>
      </w:r>
      <w:r>
        <w:rPr>
          <w:rFonts w:ascii="Noto Sans" w:eastAsia="Arial Unicode MS" w:hAnsi="Noto Sans" w:cs="Noto Sans"/>
          <w:b/>
          <w:bCs/>
          <w:sz w:val="28"/>
          <w:szCs w:val="28"/>
        </w:rPr>
        <w:t>Band kommt im September für fünf Shows zurück nach Deutschland</w:t>
      </w:r>
    </w:p>
    <w:p w14:paraId="7FCAD7F5" w14:textId="27F00DF0" w:rsidR="0034294C" w:rsidRPr="000478EF" w:rsidRDefault="0034294C" w:rsidP="00F823E9">
      <w:pPr>
        <w:pStyle w:val="Textkrper"/>
        <w:spacing w:after="0"/>
        <w:jc w:val="both"/>
        <w:rPr>
          <w:rFonts w:ascii="Noto Sans" w:hAnsi="Noto Sans" w:cs="Noto Sans"/>
          <w:sz w:val="22"/>
          <w:szCs w:val="22"/>
        </w:rPr>
      </w:pPr>
    </w:p>
    <w:p w14:paraId="675E0686" w14:textId="6566F0A6" w:rsidR="00A77374" w:rsidRDefault="00A77374" w:rsidP="009B554B">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Eine Band wie </w:t>
      </w:r>
      <w:r w:rsidRPr="003937D2">
        <w:rPr>
          <w:rFonts w:ascii="Noto Sans" w:hAnsi="Noto Sans" w:cs="Noto Sans"/>
          <w:b/>
          <w:color w:val="auto"/>
          <w:sz w:val="22"/>
          <w:szCs w:val="22"/>
          <w:u w:color="1D1D1D"/>
        </w:rPr>
        <w:t>Drug Church</w:t>
      </w:r>
      <w:r>
        <w:rPr>
          <w:rFonts w:ascii="Noto Sans" w:hAnsi="Noto Sans" w:cs="Noto Sans"/>
          <w:color w:val="auto"/>
          <w:sz w:val="22"/>
          <w:szCs w:val="22"/>
          <w:u w:color="1D1D1D"/>
        </w:rPr>
        <w:t xml:space="preserve"> ist das Resultat daraus, Bock auf Musik zu haben und sich dabei selbst nicht zu ernst zu nehmen. Dass diese Authentizität der Schlüssel zum Erfolg der Band wurde, spielt ihrer musikalischen wie auch persönlichen Lockerheit in die Karten. Ihr Sound – ein Mix aus dem Alternative Rock der 1980er-Jahre, Punk, Grunge und </w:t>
      </w:r>
      <w:r w:rsidR="009B554B">
        <w:rPr>
          <w:rFonts w:ascii="Noto Sans" w:hAnsi="Noto Sans" w:cs="Noto Sans"/>
          <w:color w:val="auto"/>
          <w:sz w:val="22"/>
          <w:szCs w:val="22"/>
          <w:u w:color="1D1D1D"/>
        </w:rPr>
        <w:t xml:space="preserve">modernem </w:t>
      </w:r>
      <w:r>
        <w:rPr>
          <w:rFonts w:ascii="Noto Sans" w:hAnsi="Noto Sans" w:cs="Noto Sans"/>
          <w:color w:val="auto"/>
          <w:sz w:val="22"/>
          <w:szCs w:val="22"/>
          <w:u w:color="1D1D1D"/>
        </w:rPr>
        <w:t>Post-Hardcore</w:t>
      </w:r>
      <w:r w:rsidR="009B554B">
        <w:rPr>
          <w:rFonts w:ascii="Noto Sans" w:hAnsi="Noto Sans" w:cs="Noto Sans"/>
          <w:color w:val="auto"/>
          <w:sz w:val="22"/>
          <w:szCs w:val="22"/>
          <w:u w:color="1D1D1D"/>
        </w:rPr>
        <w:t xml:space="preserve"> – </w:t>
      </w:r>
      <w:r>
        <w:rPr>
          <w:rFonts w:ascii="Noto Sans" w:hAnsi="Noto Sans" w:cs="Noto Sans"/>
          <w:color w:val="auto"/>
          <w:sz w:val="22"/>
          <w:szCs w:val="22"/>
          <w:u w:color="1D1D1D"/>
        </w:rPr>
        <w:t xml:space="preserve">legt sich seit der Veröffentlichung ihres ersten Albums </w:t>
      </w:r>
      <w:r w:rsidR="009B554B">
        <w:rPr>
          <w:rFonts w:ascii="Noto Sans" w:hAnsi="Noto Sans" w:cs="Noto Sans"/>
          <w:color w:val="auto"/>
          <w:sz w:val="22"/>
          <w:szCs w:val="22"/>
          <w:u w:color="1D1D1D"/>
        </w:rPr>
        <w:t>niemals gänzlich</w:t>
      </w:r>
      <w:r>
        <w:rPr>
          <w:rFonts w:ascii="Noto Sans" w:hAnsi="Noto Sans" w:cs="Noto Sans"/>
          <w:color w:val="auto"/>
          <w:sz w:val="22"/>
          <w:szCs w:val="22"/>
          <w:u w:color="1D1D1D"/>
        </w:rPr>
        <w:t xml:space="preserve"> fest</w:t>
      </w:r>
      <w:r w:rsidR="009B554B">
        <w:rPr>
          <w:rFonts w:ascii="Noto Sans" w:hAnsi="Noto Sans" w:cs="Noto Sans"/>
          <w:color w:val="auto"/>
          <w:sz w:val="22"/>
          <w:szCs w:val="22"/>
          <w:u w:color="1D1D1D"/>
        </w:rPr>
        <w:t xml:space="preserve">. Auch ihre </w:t>
      </w:r>
      <w:r w:rsidR="009B554B">
        <w:rPr>
          <w:rFonts w:ascii="Noto Sans" w:hAnsi="Noto Sans" w:cs="Noto Sans"/>
          <w:color w:val="auto"/>
          <w:sz w:val="22"/>
          <w:szCs w:val="22"/>
          <w:u w:color="1D1D1D"/>
        </w:rPr>
        <w:t>persönlichen, ehrlichen und teilweise humorvollen und satirischen Texten</w:t>
      </w:r>
      <w:r w:rsidR="009B554B">
        <w:rPr>
          <w:rFonts w:ascii="Noto Sans" w:hAnsi="Noto Sans" w:cs="Noto Sans"/>
          <w:color w:val="auto"/>
          <w:sz w:val="22"/>
          <w:szCs w:val="22"/>
          <w:u w:color="1D1D1D"/>
        </w:rPr>
        <w:t xml:space="preserve"> </w:t>
      </w:r>
      <w:r>
        <w:rPr>
          <w:rFonts w:ascii="Noto Sans" w:hAnsi="Noto Sans" w:cs="Noto Sans"/>
          <w:color w:val="auto"/>
          <w:sz w:val="22"/>
          <w:szCs w:val="22"/>
          <w:u w:color="1D1D1D"/>
        </w:rPr>
        <w:t>ließ die Band innerhalb der modernen Punk- und Hardcore-Szene in den USA zu eine</w:t>
      </w:r>
      <w:r w:rsidR="009B554B">
        <w:rPr>
          <w:rFonts w:ascii="Noto Sans" w:hAnsi="Noto Sans" w:cs="Noto Sans"/>
          <w:color w:val="auto"/>
          <w:sz w:val="22"/>
          <w:szCs w:val="22"/>
          <w:u w:color="1D1D1D"/>
        </w:rPr>
        <w:t xml:space="preserve">m gefeierten Namen </w:t>
      </w:r>
      <w:r>
        <w:rPr>
          <w:rFonts w:ascii="Noto Sans" w:hAnsi="Noto Sans" w:cs="Noto Sans"/>
          <w:color w:val="auto"/>
          <w:sz w:val="22"/>
          <w:szCs w:val="22"/>
          <w:u w:color="1D1D1D"/>
        </w:rPr>
        <w:t>werden</w:t>
      </w:r>
      <w:r w:rsidR="009B554B">
        <w:rPr>
          <w:rFonts w:ascii="Noto Sans" w:hAnsi="Noto Sans" w:cs="Noto Sans"/>
          <w:color w:val="auto"/>
          <w:sz w:val="22"/>
          <w:szCs w:val="22"/>
          <w:u w:color="1D1D1D"/>
        </w:rPr>
        <w:t>, der schnell auf internationaler Ebene begeistert</w:t>
      </w:r>
      <w:r>
        <w:rPr>
          <w:rFonts w:ascii="Noto Sans" w:hAnsi="Noto Sans" w:cs="Noto Sans"/>
          <w:color w:val="auto"/>
          <w:sz w:val="22"/>
          <w:szCs w:val="22"/>
          <w:u w:color="1D1D1D"/>
        </w:rPr>
        <w:t xml:space="preserve">. Auch in Europa sind </w:t>
      </w:r>
      <w:r w:rsidRPr="003937D2">
        <w:rPr>
          <w:rFonts w:ascii="Noto Sans" w:hAnsi="Noto Sans" w:cs="Noto Sans"/>
          <w:b/>
          <w:color w:val="auto"/>
          <w:sz w:val="22"/>
          <w:szCs w:val="22"/>
          <w:u w:color="1D1D1D"/>
        </w:rPr>
        <w:t>Drug Church</w:t>
      </w:r>
      <w:r>
        <w:rPr>
          <w:rFonts w:ascii="Noto Sans" w:hAnsi="Noto Sans" w:cs="Noto Sans"/>
          <w:color w:val="auto"/>
          <w:sz w:val="22"/>
          <w:szCs w:val="22"/>
          <w:u w:color="1D1D1D"/>
        </w:rPr>
        <w:t xml:space="preserve"> mit ihrem </w:t>
      </w:r>
      <w:r w:rsidR="00FB2523">
        <w:rPr>
          <w:rFonts w:ascii="Noto Sans" w:hAnsi="Noto Sans" w:cs="Noto Sans"/>
          <w:color w:val="auto"/>
          <w:sz w:val="22"/>
          <w:szCs w:val="22"/>
          <w:u w:color="1D1D1D"/>
        </w:rPr>
        <w:t xml:space="preserve">lockeren, nicht zu ernsten </w:t>
      </w:r>
      <w:r>
        <w:rPr>
          <w:rFonts w:ascii="Noto Sans" w:hAnsi="Noto Sans" w:cs="Noto Sans"/>
          <w:color w:val="auto"/>
          <w:sz w:val="22"/>
          <w:szCs w:val="22"/>
          <w:u w:color="1D1D1D"/>
        </w:rPr>
        <w:t>Image längst angekommen. Nach einer Tour im Sommer 2025</w:t>
      </w:r>
      <w:r w:rsidR="00242220">
        <w:rPr>
          <w:rFonts w:ascii="Noto Sans" w:hAnsi="Noto Sans" w:cs="Noto Sans"/>
          <w:color w:val="auto"/>
          <w:sz w:val="22"/>
          <w:szCs w:val="22"/>
          <w:u w:color="1D1D1D"/>
        </w:rPr>
        <w:t>,</w:t>
      </w:r>
      <w:r w:rsidR="00FB2523">
        <w:rPr>
          <w:rFonts w:ascii="Noto Sans" w:hAnsi="Noto Sans" w:cs="Noto Sans"/>
          <w:color w:val="auto"/>
          <w:sz w:val="22"/>
          <w:szCs w:val="22"/>
          <w:u w:color="1D1D1D"/>
        </w:rPr>
        <w:t xml:space="preserve"> Shows bei </w:t>
      </w:r>
      <w:r w:rsidR="00242220">
        <w:rPr>
          <w:rFonts w:ascii="Noto Sans" w:hAnsi="Noto Sans" w:cs="Noto Sans"/>
          <w:color w:val="auto"/>
          <w:sz w:val="22"/>
          <w:szCs w:val="22"/>
          <w:u w:color="1D1D1D"/>
        </w:rPr>
        <w:t xml:space="preserve">Festivals wie </w:t>
      </w:r>
      <w:r w:rsidR="00FB2523">
        <w:rPr>
          <w:rFonts w:ascii="Noto Sans" w:hAnsi="Noto Sans" w:cs="Noto Sans"/>
          <w:color w:val="auto"/>
          <w:sz w:val="22"/>
          <w:szCs w:val="22"/>
          <w:u w:color="1D1D1D"/>
        </w:rPr>
        <w:t>Rock am Ring</w:t>
      </w:r>
      <w:r w:rsidR="00242220">
        <w:rPr>
          <w:rFonts w:ascii="Noto Sans" w:hAnsi="Noto Sans" w:cs="Noto Sans"/>
          <w:color w:val="auto"/>
          <w:sz w:val="22"/>
          <w:szCs w:val="22"/>
          <w:u w:color="1D1D1D"/>
        </w:rPr>
        <w:t>,</w:t>
      </w:r>
      <w:r w:rsidR="00FB2523">
        <w:rPr>
          <w:rFonts w:ascii="Noto Sans" w:hAnsi="Noto Sans" w:cs="Noto Sans"/>
          <w:color w:val="auto"/>
          <w:sz w:val="22"/>
          <w:szCs w:val="22"/>
          <w:u w:color="1D1D1D"/>
        </w:rPr>
        <w:t xml:space="preserve"> Rock im Park und </w:t>
      </w:r>
      <w:proofErr w:type="spellStart"/>
      <w:r w:rsidR="00242220">
        <w:rPr>
          <w:rFonts w:ascii="Noto Sans" w:hAnsi="Noto Sans" w:cs="Noto Sans"/>
          <w:color w:val="auto"/>
          <w:sz w:val="22"/>
          <w:szCs w:val="22"/>
          <w:u w:color="1D1D1D"/>
        </w:rPr>
        <w:t>Outbreak</w:t>
      </w:r>
      <w:proofErr w:type="spellEnd"/>
      <w:r w:rsidR="00242220">
        <w:rPr>
          <w:rFonts w:ascii="Noto Sans" w:hAnsi="Noto Sans" w:cs="Noto Sans"/>
          <w:color w:val="auto"/>
          <w:sz w:val="22"/>
          <w:szCs w:val="22"/>
          <w:u w:color="1D1D1D"/>
        </w:rPr>
        <w:t xml:space="preserve"> sowie </w:t>
      </w:r>
      <w:r w:rsidR="00FB2523">
        <w:rPr>
          <w:rFonts w:ascii="Noto Sans" w:hAnsi="Noto Sans" w:cs="Noto Sans"/>
          <w:color w:val="auto"/>
          <w:sz w:val="22"/>
          <w:szCs w:val="22"/>
          <w:u w:color="1D1D1D"/>
        </w:rPr>
        <w:t xml:space="preserve">einer Supporttour für </w:t>
      </w:r>
      <w:proofErr w:type="spellStart"/>
      <w:r w:rsidR="00FB2523">
        <w:rPr>
          <w:rFonts w:ascii="Noto Sans" w:hAnsi="Noto Sans" w:cs="Noto Sans"/>
          <w:color w:val="auto"/>
          <w:sz w:val="22"/>
          <w:szCs w:val="22"/>
          <w:u w:color="1D1D1D"/>
        </w:rPr>
        <w:t>Deftones</w:t>
      </w:r>
      <w:proofErr w:type="spellEnd"/>
      <w:r w:rsidR="00FB2523">
        <w:rPr>
          <w:rFonts w:ascii="Noto Sans" w:hAnsi="Noto Sans" w:cs="Noto Sans"/>
          <w:color w:val="auto"/>
          <w:sz w:val="22"/>
          <w:szCs w:val="22"/>
          <w:u w:color="1D1D1D"/>
        </w:rPr>
        <w:t xml:space="preserve"> Anfang 2026 </w:t>
      </w:r>
      <w:r>
        <w:rPr>
          <w:rFonts w:ascii="Noto Sans" w:hAnsi="Noto Sans" w:cs="Noto Sans"/>
          <w:color w:val="auto"/>
          <w:sz w:val="22"/>
          <w:szCs w:val="22"/>
          <w:u w:color="1D1D1D"/>
        </w:rPr>
        <w:t xml:space="preserve">führt es die Band aus New York im September 2026 </w:t>
      </w:r>
      <w:r w:rsidR="00FB2523">
        <w:rPr>
          <w:rFonts w:ascii="Noto Sans" w:hAnsi="Noto Sans" w:cs="Noto Sans"/>
          <w:color w:val="auto"/>
          <w:sz w:val="22"/>
          <w:szCs w:val="22"/>
          <w:u w:color="1D1D1D"/>
        </w:rPr>
        <w:t xml:space="preserve">erneut </w:t>
      </w:r>
      <w:r>
        <w:rPr>
          <w:rFonts w:ascii="Noto Sans" w:hAnsi="Noto Sans" w:cs="Noto Sans"/>
          <w:color w:val="auto"/>
          <w:sz w:val="22"/>
          <w:szCs w:val="22"/>
          <w:u w:color="1D1D1D"/>
        </w:rPr>
        <w:t>für fünf Konzerte</w:t>
      </w:r>
      <w:r w:rsidR="00FB2523">
        <w:rPr>
          <w:rFonts w:ascii="Noto Sans" w:hAnsi="Noto Sans" w:cs="Noto Sans"/>
          <w:color w:val="auto"/>
          <w:sz w:val="22"/>
          <w:szCs w:val="22"/>
          <w:u w:color="1D1D1D"/>
        </w:rPr>
        <w:t xml:space="preserve"> auf einer </w:t>
      </w:r>
      <w:proofErr w:type="spellStart"/>
      <w:r w:rsidR="00FB2523">
        <w:rPr>
          <w:rFonts w:ascii="Noto Sans" w:hAnsi="Noto Sans" w:cs="Noto Sans"/>
          <w:color w:val="auto"/>
          <w:sz w:val="22"/>
          <w:szCs w:val="22"/>
          <w:u w:color="1D1D1D"/>
        </w:rPr>
        <w:t>Headlinetour</w:t>
      </w:r>
      <w:proofErr w:type="spellEnd"/>
      <w:r>
        <w:rPr>
          <w:rFonts w:ascii="Noto Sans" w:hAnsi="Noto Sans" w:cs="Noto Sans"/>
          <w:color w:val="auto"/>
          <w:sz w:val="22"/>
          <w:szCs w:val="22"/>
          <w:u w:color="1D1D1D"/>
        </w:rPr>
        <w:t xml:space="preserve"> nach Deutschland. Bei den Konzerten Hamburg, Berlin, München, Frankfurt am Main und Köln werden </w:t>
      </w:r>
      <w:r w:rsidR="00FB2523" w:rsidRPr="00FB2523">
        <w:rPr>
          <w:rFonts w:ascii="Noto Sans" w:hAnsi="Noto Sans" w:cs="Noto Sans"/>
          <w:b/>
          <w:color w:val="auto"/>
          <w:sz w:val="22"/>
          <w:szCs w:val="22"/>
          <w:u w:color="1D1D1D"/>
        </w:rPr>
        <w:t>Drug Church</w:t>
      </w:r>
      <w:r>
        <w:rPr>
          <w:rFonts w:ascii="Noto Sans" w:hAnsi="Noto Sans" w:cs="Noto Sans"/>
          <w:color w:val="auto"/>
          <w:sz w:val="22"/>
          <w:szCs w:val="22"/>
          <w:u w:color="1D1D1D"/>
        </w:rPr>
        <w:t xml:space="preserve"> von</w:t>
      </w:r>
      <w:r w:rsidR="002446C0">
        <w:rPr>
          <w:rFonts w:ascii="Noto Sans" w:hAnsi="Noto Sans" w:cs="Noto Sans"/>
          <w:color w:val="auto"/>
          <w:sz w:val="22"/>
          <w:szCs w:val="22"/>
          <w:u w:color="1D1D1D"/>
        </w:rPr>
        <w:t xml:space="preserve"> der von Mike Maple gegründeten Rockband</w:t>
      </w:r>
      <w:r>
        <w:rPr>
          <w:rFonts w:ascii="Noto Sans" w:hAnsi="Noto Sans" w:cs="Noto Sans"/>
          <w:color w:val="auto"/>
          <w:sz w:val="22"/>
          <w:szCs w:val="22"/>
          <w:u w:color="1D1D1D"/>
        </w:rPr>
        <w:t xml:space="preserve"> Liquid Mike als Support unterstützt.</w:t>
      </w:r>
    </w:p>
    <w:p w14:paraId="6837B0D4" w14:textId="77777777" w:rsidR="001F2B4A" w:rsidRDefault="001F2B4A" w:rsidP="00F823E9">
      <w:pPr>
        <w:pStyle w:val="Textkrper"/>
        <w:spacing w:after="0"/>
        <w:jc w:val="both"/>
        <w:rPr>
          <w:rFonts w:ascii="Noto Sans" w:hAnsi="Noto Sans" w:cs="Noto Sans"/>
          <w:color w:val="auto"/>
          <w:sz w:val="22"/>
          <w:szCs w:val="22"/>
          <w:u w:color="1D1D1D"/>
        </w:rPr>
      </w:pPr>
    </w:p>
    <w:p w14:paraId="5FA1DE20" w14:textId="73B8C357" w:rsidR="001F2B4A" w:rsidRDefault="001F2B4A" w:rsidP="007B5A2E">
      <w:pPr>
        <w:pStyle w:val="Textkrper"/>
        <w:spacing w:after="0" w:line="240" w:lineRule="auto"/>
        <w:jc w:val="both"/>
        <w:rPr>
          <w:rFonts w:ascii="Noto Sans" w:hAnsi="Noto Sans" w:cs="Noto Sans"/>
          <w:color w:val="auto"/>
          <w:sz w:val="22"/>
          <w:szCs w:val="22"/>
          <w:u w:color="1D1D1D"/>
        </w:rPr>
      </w:pPr>
      <w:r>
        <w:rPr>
          <w:rFonts w:ascii="Noto Sans" w:hAnsi="Noto Sans" w:cs="Noto Sans"/>
          <w:color w:val="auto"/>
          <w:sz w:val="22"/>
          <w:szCs w:val="22"/>
          <w:u w:color="1D1D1D"/>
        </w:rPr>
        <w:t xml:space="preserve">2011 gründeten die beiden Gitarristen Nick Cogan und Cory Galusha mit dem Sänger Patrick Kindlon, dem Bassisten Patrick Wynne und dem Schlagzeuger Chris Villeneuve die Band </w:t>
      </w:r>
      <w:r w:rsidRPr="00671D0F">
        <w:rPr>
          <w:rFonts w:ascii="Noto Sans" w:hAnsi="Noto Sans" w:cs="Noto Sans"/>
          <w:b/>
          <w:color w:val="auto"/>
          <w:sz w:val="22"/>
          <w:szCs w:val="22"/>
          <w:u w:color="1D1D1D"/>
        </w:rPr>
        <w:t>Drug Church</w:t>
      </w:r>
      <w:r>
        <w:rPr>
          <w:rFonts w:ascii="Noto Sans" w:hAnsi="Noto Sans" w:cs="Noto Sans"/>
          <w:color w:val="auto"/>
          <w:sz w:val="22"/>
          <w:szCs w:val="22"/>
          <w:u w:color="1D1D1D"/>
        </w:rPr>
        <w:t xml:space="preserve"> in St. Albany, New York. </w:t>
      </w:r>
      <w:r w:rsidR="00C55CD5">
        <w:rPr>
          <w:rFonts w:ascii="Noto Sans" w:hAnsi="Noto Sans" w:cs="Noto Sans"/>
          <w:color w:val="auto"/>
          <w:sz w:val="22"/>
          <w:szCs w:val="22"/>
          <w:u w:color="1D1D1D"/>
        </w:rPr>
        <w:t>Noch im ersten Jahr der Bandgeschichte</w:t>
      </w:r>
      <w:r>
        <w:rPr>
          <w:rFonts w:ascii="Noto Sans" w:hAnsi="Noto Sans" w:cs="Noto Sans"/>
          <w:color w:val="auto"/>
          <w:sz w:val="22"/>
          <w:szCs w:val="22"/>
          <w:u w:color="1D1D1D"/>
        </w:rPr>
        <w:t xml:space="preserve"> folgte die erste Demo der Band, die sie zu </w:t>
      </w:r>
      <w:r w:rsidR="000F58CD">
        <w:rPr>
          <w:rFonts w:ascii="Noto Sans" w:hAnsi="Noto Sans" w:cs="Noto Sans"/>
          <w:color w:val="auto"/>
          <w:sz w:val="22"/>
          <w:szCs w:val="22"/>
          <w:u w:color="1D1D1D"/>
        </w:rPr>
        <w:t>ihrem ersten</w:t>
      </w:r>
      <w:r>
        <w:rPr>
          <w:rFonts w:ascii="Noto Sans" w:hAnsi="Noto Sans" w:cs="Noto Sans"/>
          <w:color w:val="auto"/>
          <w:sz w:val="22"/>
          <w:szCs w:val="22"/>
          <w:u w:color="1D1D1D"/>
        </w:rPr>
        <w:t xml:space="preserve"> </w:t>
      </w:r>
      <w:proofErr w:type="spellStart"/>
      <w:r>
        <w:rPr>
          <w:rFonts w:ascii="Noto Sans" w:hAnsi="Noto Sans" w:cs="Noto Sans"/>
          <w:color w:val="auto"/>
          <w:sz w:val="22"/>
          <w:szCs w:val="22"/>
          <w:u w:color="1D1D1D"/>
        </w:rPr>
        <w:t>Label</w:t>
      </w:r>
      <w:r w:rsidR="000F58CD">
        <w:rPr>
          <w:rFonts w:ascii="Noto Sans" w:hAnsi="Noto Sans" w:cs="Noto Sans"/>
          <w:color w:val="auto"/>
          <w:sz w:val="22"/>
          <w:szCs w:val="22"/>
          <w:u w:color="1D1D1D"/>
        </w:rPr>
        <w:t>deal</w:t>
      </w:r>
      <w:proofErr w:type="spellEnd"/>
      <w:r>
        <w:rPr>
          <w:rFonts w:ascii="Noto Sans" w:hAnsi="Noto Sans" w:cs="Noto Sans"/>
          <w:color w:val="auto"/>
          <w:sz w:val="22"/>
          <w:szCs w:val="22"/>
          <w:u w:color="1D1D1D"/>
        </w:rPr>
        <w:t xml:space="preserve"> führte. </w:t>
      </w:r>
      <w:r w:rsidR="000F58CD">
        <w:rPr>
          <w:rFonts w:ascii="Noto Sans" w:hAnsi="Noto Sans" w:cs="Noto Sans"/>
          <w:color w:val="auto"/>
          <w:sz w:val="22"/>
          <w:szCs w:val="22"/>
          <w:u w:color="1D1D1D"/>
        </w:rPr>
        <w:t xml:space="preserve">Nach </w:t>
      </w:r>
      <w:r w:rsidR="00360060">
        <w:rPr>
          <w:rFonts w:ascii="Noto Sans" w:hAnsi="Noto Sans" w:cs="Noto Sans"/>
          <w:color w:val="auto"/>
          <w:sz w:val="22"/>
          <w:szCs w:val="22"/>
          <w:u w:color="1D1D1D"/>
        </w:rPr>
        <w:t>der ersten</w:t>
      </w:r>
      <w:r w:rsidR="000F58CD">
        <w:rPr>
          <w:rFonts w:ascii="Noto Sans" w:hAnsi="Noto Sans" w:cs="Noto Sans"/>
          <w:color w:val="auto"/>
          <w:sz w:val="22"/>
          <w:szCs w:val="22"/>
          <w:u w:color="1D1D1D"/>
        </w:rPr>
        <w:t xml:space="preserve"> EP </w:t>
      </w:r>
      <w:r w:rsidR="000F58CD" w:rsidRPr="007B5A2E">
        <w:rPr>
          <w:rFonts w:ascii="Noto Sans" w:hAnsi="Noto Sans" w:cs="Noto Sans"/>
          <w:b/>
          <w:color w:val="auto"/>
          <w:sz w:val="22"/>
          <w:szCs w:val="22"/>
          <w:u w:color="1D1D1D"/>
        </w:rPr>
        <w:t xml:space="preserve">„Self </w:t>
      </w:r>
      <w:proofErr w:type="spellStart"/>
      <w:r w:rsidR="000F58CD" w:rsidRPr="007B5A2E">
        <w:rPr>
          <w:rFonts w:ascii="Noto Sans" w:hAnsi="Noto Sans" w:cs="Noto Sans"/>
          <w:b/>
          <w:color w:val="auto"/>
          <w:sz w:val="22"/>
          <w:szCs w:val="22"/>
          <w:u w:color="1D1D1D"/>
        </w:rPr>
        <w:t>Titled</w:t>
      </w:r>
      <w:proofErr w:type="spellEnd"/>
      <w:r w:rsidR="000F58CD" w:rsidRPr="007B5A2E">
        <w:rPr>
          <w:rFonts w:ascii="Noto Sans" w:hAnsi="Noto Sans" w:cs="Noto Sans"/>
          <w:b/>
          <w:color w:val="auto"/>
          <w:sz w:val="22"/>
          <w:szCs w:val="22"/>
          <w:u w:color="1D1D1D"/>
        </w:rPr>
        <w:t>“</w:t>
      </w:r>
      <w:r w:rsidR="000F58CD">
        <w:rPr>
          <w:rFonts w:ascii="Noto Sans" w:hAnsi="Noto Sans" w:cs="Noto Sans"/>
          <w:color w:val="auto"/>
          <w:sz w:val="22"/>
          <w:szCs w:val="22"/>
          <w:u w:color="1D1D1D"/>
        </w:rPr>
        <w:t xml:space="preserve"> </w:t>
      </w:r>
      <w:r w:rsidR="00360060">
        <w:rPr>
          <w:rFonts w:ascii="Noto Sans" w:hAnsi="Noto Sans" w:cs="Noto Sans"/>
          <w:color w:val="auto"/>
          <w:sz w:val="22"/>
          <w:szCs w:val="22"/>
          <w:u w:color="1D1D1D"/>
        </w:rPr>
        <w:t xml:space="preserve">(2012) </w:t>
      </w:r>
      <w:r w:rsidR="000F58CD">
        <w:rPr>
          <w:rFonts w:ascii="Noto Sans" w:hAnsi="Noto Sans" w:cs="Noto Sans"/>
          <w:color w:val="auto"/>
          <w:sz w:val="22"/>
          <w:szCs w:val="22"/>
          <w:u w:color="1D1D1D"/>
        </w:rPr>
        <w:t>auf de</w:t>
      </w:r>
      <w:r w:rsidR="00360060">
        <w:rPr>
          <w:rFonts w:ascii="Noto Sans" w:hAnsi="Noto Sans" w:cs="Noto Sans"/>
          <w:color w:val="auto"/>
          <w:sz w:val="22"/>
          <w:szCs w:val="22"/>
          <w:u w:color="1D1D1D"/>
        </w:rPr>
        <w:t>r</w:t>
      </w:r>
      <w:r w:rsidR="000F58CD">
        <w:rPr>
          <w:rFonts w:ascii="Noto Sans" w:hAnsi="Noto Sans" w:cs="Noto Sans"/>
          <w:color w:val="auto"/>
          <w:sz w:val="22"/>
          <w:szCs w:val="22"/>
          <w:u w:color="1D1D1D"/>
        </w:rPr>
        <w:t xml:space="preserve"> </w:t>
      </w:r>
      <w:r w:rsidR="000F58CD" w:rsidRPr="007B5A2E">
        <w:rPr>
          <w:rFonts w:ascii="Noto Sans" w:hAnsi="Noto Sans" w:cs="Noto Sans"/>
          <w:b/>
          <w:color w:val="auto"/>
          <w:sz w:val="22"/>
          <w:szCs w:val="22"/>
          <w:u w:color="1D1D1D"/>
        </w:rPr>
        <w:t>Drug Church</w:t>
      </w:r>
      <w:r w:rsidR="000F58CD">
        <w:rPr>
          <w:rFonts w:ascii="Noto Sans" w:hAnsi="Noto Sans" w:cs="Noto Sans"/>
          <w:color w:val="auto"/>
          <w:sz w:val="22"/>
          <w:szCs w:val="22"/>
          <w:u w:color="1D1D1D"/>
        </w:rPr>
        <w:t xml:space="preserve"> ihren aggressiven Sound zum ersten Mal präsentierten, bauten sie </w:t>
      </w:r>
      <w:r w:rsidR="00360060">
        <w:rPr>
          <w:rFonts w:ascii="Noto Sans" w:hAnsi="Noto Sans" w:cs="Noto Sans"/>
          <w:color w:val="auto"/>
          <w:sz w:val="22"/>
          <w:szCs w:val="22"/>
          <w:u w:color="1D1D1D"/>
        </w:rPr>
        <w:t xml:space="preserve">ihren </w:t>
      </w:r>
      <w:r w:rsidR="00C55CD5">
        <w:rPr>
          <w:rFonts w:ascii="Noto Sans" w:hAnsi="Noto Sans" w:cs="Noto Sans"/>
          <w:color w:val="auto"/>
          <w:sz w:val="22"/>
          <w:szCs w:val="22"/>
          <w:u w:color="1D1D1D"/>
        </w:rPr>
        <w:t xml:space="preserve">facettenreichen </w:t>
      </w:r>
      <w:r w:rsidR="00360060">
        <w:rPr>
          <w:rFonts w:ascii="Noto Sans" w:hAnsi="Noto Sans" w:cs="Noto Sans"/>
          <w:color w:val="auto"/>
          <w:sz w:val="22"/>
          <w:szCs w:val="22"/>
          <w:u w:color="1D1D1D"/>
        </w:rPr>
        <w:t>Sound</w:t>
      </w:r>
      <w:r w:rsidR="000F58CD">
        <w:rPr>
          <w:rFonts w:ascii="Noto Sans" w:hAnsi="Noto Sans" w:cs="Noto Sans"/>
          <w:color w:val="auto"/>
          <w:sz w:val="22"/>
          <w:szCs w:val="22"/>
          <w:u w:color="1D1D1D"/>
        </w:rPr>
        <w:t xml:space="preserve"> </w:t>
      </w:r>
      <w:r w:rsidR="00360060">
        <w:rPr>
          <w:rFonts w:ascii="Noto Sans" w:hAnsi="Noto Sans" w:cs="Noto Sans"/>
          <w:color w:val="auto"/>
          <w:sz w:val="22"/>
          <w:szCs w:val="22"/>
          <w:u w:color="1D1D1D"/>
        </w:rPr>
        <w:t xml:space="preserve">2013 </w:t>
      </w:r>
      <w:r w:rsidR="000F58CD">
        <w:rPr>
          <w:rFonts w:ascii="Noto Sans" w:hAnsi="Noto Sans" w:cs="Noto Sans"/>
          <w:color w:val="auto"/>
          <w:sz w:val="22"/>
          <w:szCs w:val="22"/>
          <w:u w:color="1D1D1D"/>
        </w:rPr>
        <w:t>auf ihre</w:t>
      </w:r>
      <w:r w:rsidR="00360060">
        <w:rPr>
          <w:rFonts w:ascii="Noto Sans" w:hAnsi="Noto Sans" w:cs="Noto Sans"/>
          <w:color w:val="auto"/>
          <w:sz w:val="22"/>
          <w:szCs w:val="22"/>
          <w:u w:color="1D1D1D"/>
        </w:rPr>
        <w:t>m</w:t>
      </w:r>
      <w:r w:rsidR="000F58CD">
        <w:rPr>
          <w:rFonts w:ascii="Noto Sans" w:hAnsi="Noto Sans" w:cs="Noto Sans"/>
          <w:color w:val="auto"/>
          <w:sz w:val="22"/>
          <w:szCs w:val="22"/>
          <w:u w:color="1D1D1D"/>
        </w:rPr>
        <w:t xml:space="preserve"> Debütalbum </w:t>
      </w:r>
      <w:r w:rsidR="000F58CD" w:rsidRPr="007B5A2E">
        <w:rPr>
          <w:rFonts w:ascii="Noto Sans" w:hAnsi="Noto Sans" w:cs="Noto Sans"/>
          <w:b/>
          <w:color w:val="auto"/>
          <w:sz w:val="22"/>
          <w:szCs w:val="22"/>
          <w:u w:color="1D1D1D"/>
        </w:rPr>
        <w:t>„Paul Walker“</w:t>
      </w:r>
      <w:r w:rsidR="000F58CD">
        <w:rPr>
          <w:rFonts w:ascii="Noto Sans" w:hAnsi="Noto Sans" w:cs="Noto Sans"/>
          <w:color w:val="auto"/>
          <w:sz w:val="22"/>
          <w:szCs w:val="22"/>
          <w:u w:color="1D1D1D"/>
        </w:rPr>
        <w:t xml:space="preserve"> weiter aus. 2015 folgte</w:t>
      </w:r>
      <w:r w:rsidR="00360060">
        <w:rPr>
          <w:rFonts w:ascii="Noto Sans" w:hAnsi="Noto Sans" w:cs="Noto Sans"/>
          <w:color w:val="auto"/>
          <w:sz w:val="22"/>
          <w:szCs w:val="22"/>
          <w:u w:color="1D1D1D"/>
        </w:rPr>
        <w:t xml:space="preserve"> die </w:t>
      </w:r>
      <w:r w:rsidR="00360060" w:rsidRPr="007B5A2E">
        <w:rPr>
          <w:rFonts w:ascii="Noto Sans" w:hAnsi="Noto Sans" w:cs="Noto Sans"/>
          <w:b/>
          <w:color w:val="auto"/>
          <w:sz w:val="22"/>
          <w:szCs w:val="22"/>
          <w:u w:color="1D1D1D"/>
        </w:rPr>
        <w:t>„Swell“</w:t>
      </w:r>
      <w:r w:rsidR="00360060">
        <w:rPr>
          <w:rFonts w:ascii="Noto Sans" w:hAnsi="Noto Sans" w:cs="Noto Sans"/>
          <w:color w:val="auto"/>
          <w:sz w:val="22"/>
          <w:szCs w:val="22"/>
          <w:u w:color="1D1D1D"/>
        </w:rPr>
        <w:t xml:space="preserve"> EP sowie das Album</w:t>
      </w:r>
      <w:r w:rsidR="000F58CD">
        <w:rPr>
          <w:rFonts w:ascii="Noto Sans" w:hAnsi="Noto Sans" w:cs="Noto Sans"/>
          <w:color w:val="auto"/>
          <w:sz w:val="22"/>
          <w:szCs w:val="22"/>
          <w:u w:color="1D1D1D"/>
        </w:rPr>
        <w:t xml:space="preserve"> </w:t>
      </w:r>
      <w:r w:rsidR="000F58CD" w:rsidRPr="007B5A2E">
        <w:rPr>
          <w:rFonts w:ascii="Noto Sans" w:hAnsi="Noto Sans" w:cs="Noto Sans"/>
          <w:b/>
          <w:color w:val="auto"/>
          <w:sz w:val="22"/>
          <w:szCs w:val="22"/>
          <w:u w:color="1D1D1D"/>
        </w:rPr>
        <w:t xml:space="preserve">„Hit </w:t>
      </w:r>
      <w:proofErr w:type="spellStart"/>
      <w:r w:rsidR="000F58CD" w:rsidRPr="007B5A2E">
        <w:rPr>
          <w:rFonts w:ascii="Noto Sans" w:hAnsi="Noto Sans" w:cs="Noto Sans"/>
          <w:b/>
          <w:color w:val="auto"/>
          <w:sz w:val="22"/>
          <w:szCs w:val="22"/>
          <w:u w:color="1D1D1D"/>
        </w:rPr>
        <w:t>Your</w:t>
      </w:r>
      <w:proofErr w:type="spellEnd"/>
      <w:r w:rsidR="000F58CD" w:rsidRPr="007B5A2E">
        <w:rPr>
          <w:rFonts w:ascii="Noto Sans" w:hAnsi="Noto Sans" w:cs="Noto Sans"/>
          <w:b/>
          <w:color w:val="auto"/>
          <w:sz w:val="22"/>
          <w:szCs w:val="22"/>
          <w:u w:color="1D1D1D"/>
        </w:rPr>
        <w:t xml:space="preserve"> Head“</w:t>
      </w:r>
      <w:r w:rsidR="000F58CD">
        <w:rPr>
          <w:rFonts w:ascii="Noto Sans" w:hAnsi="Noto Sans" w:cs="Noto Sans"/>
          <w:color w:val="auto"/>
          <w:sz w:val="22"/>
          <w:szCs w:val="22"/>
          <w:u w:color="1D1D1D"/>
        </w:rPr>
        <w:t xml:space="preserve">. Nach einem </w:t>
      </w:r>
      <w:proofErr w:type="spellStart"/>
      <w:r w:rsidR="000F58CD">
        <w:rPr>
          <w:rFonts w:ascii="Noto Sans" w:hAnsi="Noto Sans" w:cs="Noto Sans"/>
          <w:color w:val="auto"/>
          <w:sz w:val="22"/>
          <w:szCs w:val="22"/>
          <w:u w:color="1D1D1D"/>
        </w:rPr>
        <w:t>Signing</w:t>
      </w:r>
      <w:proofErr w:type="spellEnd"/>
      <w:r w:rsidR="000F58CD">
        <w:rPr>
          <w:rFonts w:ascii="Noto Sans" w:hAnsi="Noto Sans" w:cs="Noto Sans"/>
          <w:color w:val="auto"/>
          <w:sz w:val="22"/>
          <w:szCs w:val="22"/>
          <w:u w:color="1D1D1D"/>
        </w:rPr>
        <w:t xml:space="preserve"> bei Pure Noise Records </w:t>
      </w:r>
      <w:r w:rsidR="00C55CD5">
        <w:rPr>
          <w:rFonts w:ascii="Noto Sans" w:hAnsi="Noto Sans" w:cs="Noto Sans"/>
          <w:color w:val="auto"/>
          <w:sz w:val="22"/>
          <w:szCs w:val="22"/>
          <w:u w:color="1D1D1D"/>
        </w:rPr>
        <w:t>erschien</w:t>
      </w:r>
      <w:r w:rsidR="000F58CD">
        <w:rPr>
          <w:rFonts w:ascii="Noto Sans" w:hAnsi="Noto Sans" w:cs="Noto Sans"/>
          <w:color w:val="auto"/>
          <w:sz w:val="22"/>
          <w:szCs w:val="22"/>
          <w:u w:color="1D1D1D"/>
        </w:rPr>
        <w:t xml:space="preserve"> 2018 das dritte Album </w:t>
      </w:r>
      <w:r w:rsidR="000F58CD" w:rsidRPr="007B5A2E">
        <w:rPr>
          <w:rFonts w:ascii="Noto Sans" w:hAnsi="Noto Sans" w:cs="Noto Sans"/>
          <w:b/>
          <w:color w:val="auto"/>
          <w:sz w:val="22"/>
          <w:szCs w:val="22"/>
          <w:u w:color="1D1D1D"/>
        </w:rPr>
        <w:t>„Cheer“</w:t>
      </w:r>
      <w:r w:rsidR="000F58CD">
        <w:rPr>
          <w:rFonts w:ascii="Noto Sans" w:hAnsi="Noto Sans" w:cs="Noto Sans"/>
          <w:color w:val="auto"/>
          <w:sz w:val="22"/>
          <w:szCs w:val="22"/>
          <w:u w:color="1D1D1D"/>
        </w:rPr>
        <w:t>, das mit Grunge-</w:t>
      </w:r>
      <w:r w:rsidR="00C55CD5">
        <w:rPr>
          <w:rFonts w:ascii="Noto Sans" w:hAnsi="Noto Sans" w:cs="Noto Sans"/>
          <w:color w:val="auto"/>
          <w:sz w:val="22"/>
          <w:szCs w:val="22"/>
          <w:u w:color="1D1D1D"/>
        </w:rPr>
        <w:t xml:space="preserve"> und Alternative-</w:t>
      </w:r>
      <w:r w:rsidR="000F58CD">
        <w:rPr>
          <w:rFonts w:ascii="Noto Sans" w:hAnsi="Noto Sans" w:cs="Noto Sans"/>
          <w:color w:val="auto"/>
          <w:sz w:val="22"/>
          <w:szCs w:val="22"/>
          <w:u w:color="1D1D1D"/>
        </w:rPr>
        <w:t>Einflüssen hervorsticht</w:t>
      </w:r>
      <w:r w:rsidR="00FB2523">
        <w:rPr>
          <w:rFonts w:ascii="Noto Sans" w:hAnsi="Noto Sans" w:cs="Noto Sans"/>
          <w:color w:val="auto"/>
          <w:sz w:val="22"/>
          <w:szCs w:val="22"/>
          <w:u w:color="1D1D1D"/>
        </w:rPr>
        <w:t xml:space="preserve"> und von </w:t>
      </w:r>
      <w:proofErr w:type="spellStart"/>
      <w:r w:rsidR="00FB2523">
        <w:rPr>
          <w:rFonts w:ascii="Noto Sans" w:hAnsi="Noto Sans" w:cs="Noto Sans"/>
          <w:color w:val="auto"/>
          <w:sz w:val="22"/>
          <w:szCs w:val="22"/>
          <w:u w:color="1D1D1D"/>
        </w:rPr>
        <w:t>Visions</w:t>
      </w:r>
      <w:proofErr w:type="spellEnd"/>
      <w:r w:rsidR="00FB2523">
        <w:rPr>
          <w:rFonts w:ascii="Noto Sans" w:hAnsi="Noto Sans" w:cs="Noto Sans"/>
          <w:color w:val="auto"/>
          <w:sz w:val="22"/>
          <w:szCs w:val="22"/>
          <w:u w:color="1D1D1D"/>
        </w:rPr>
        <w:t xml:space="preserve"> als eines der 25 wichtigsten Modern Hardcore Alben aufgelistet wurde</w:t>
      </w:r>
      <w:r w:rsidR="000F58CD">
        <w:rPr>
          <w:rFonts w:ascii="Noto Sans" w:hAnsi="Noto Sans" w:cs="Noto Sans"/>
          <w:color w:val="auto"/>
          <w:sz w:val="22"/>
          <w:szCs w:val="22"/>
          <w:u w:color="1D1D1D"/>
        </w:rPr>
        <w:t xml:space="preserve">. </w:t>
      </w:r>
      <w:r w:rsidR="00360060">
        <w:rPr>
          <w:rFonts w:ascii="Noto Sans" w:hAnsi="Noto Sans" w:cs="Noto Sans"/>
          <w:color w:val="auto"/>
          <w:sz w:val="22"/>
          <w:szCs w:val="22"/>
          <w:u w:color="1D1D1D"/>
        </w:rPr>
        <w:t xml:space="preserve">Seitdem haben </w:t>
      </w:r>
      <w:r w:rsidR="00360060" w:rsidRPr="00671D0F">
        <w:rPr>
          <w:rFonts w:ascii="Noto Sans" w:hAnsi="Noto Sans" w:cs="Noto Sans"/>
          <w:b/>
          <w:color w:val="auto"/>
          <w:sz w:val="22"/>
          <w:szCs w:val="22"/>
          <w:u w:color="1D1D1D"/>
        </w:rPr>
        <w:t>Drug Church</w:t>
      </w:r>
      <w:r w:rsidR="00360060">
        <w:rPr>
          <w:rFonts w:ascii="Noto Sans" w:hAnsi="Noto Sans" w:cs="Noto Sans"/>
          <w:color w:val="auto"/>
          <w:sz w:val="22"/>
          <w:szCs w:val="22"/>
          <w:u w:color="1D1D1D"/>
        </w:rPr>
        <w:t xml:space="preserve"> ihren Sound mit der EP </w:t>
      </w:r>
      <w:r w:rsidR="00360060" w:rsidRPr="007B5A2E">
        <w:rPr>
          <w:rFonts w:ascii="Noto Sans" w:hAnsi="Noto Sans" w:cs="Noto Sans"/>
          <w:b/>
          <w:color w:val="auto"/>
          <w:sz w:val="22"/>
          <w:szCs w:val="22"/>
          <w:u w:color="1D1D1D"/>
        </w:rPr>
        <w:t>„Tawny“</w:t>
      </w:r>
      <w:r w:rsidR="00360060">
        <w:rPr>
          <w:rFonts w:ascii="Noto Sans" w:hAnsi="Noto Sans" w:cs="Noto Sans"/>
          <w:color w:val="auto"/>
          <w:sz w:val="22"/>
          <w:szCs w:val="22"/>
          <w:u w:color="1D1D1D"/>
        </w:rPr>
        <w:t xml:space="preserve"> und den beiden Alben </w:t>
      </w:r>
      <w:r w:rsidR="00360060" w:rsidRPr="007B5A2E">
        <w:rPr>
          <w:rFonts w:ascii="Noto Sans" w:hAnsi="Noto Sans" w:cs="Noto Sans"/>
          <w:b/>
          <w:color w:val="auto"/>
          <w:sz w:val="22"/>
          <w:szCs w:val="22"/>
          <w:u w:color="1D1D1D"/>
        </w:rPr>
        <w:t>„Hygiene“</w:t>
      </w:r>
      <w:r w:rsidR="00360060">
        <w:rPr>
          <w:rFonts w:ascii="Noto Sans" w:hAnsi="Noto Sans" w:cs="Noto Sans"/>
          <w:color w:val="auto"/>
          <w:sz w:val="22"/>
          <w:szCs w:val="22"/>
          <w:u w:color="1D1D1D"/>
        </w:rPr>
        <w:t xml:space="preserve"> (2022) und </w:t>
      </w:r>
      <w:r w:rsidR="00360060" w:rsidRPr="007B5A2E">
        <w:rPr>
          <w:rFonts w:ascii="Noto Sans" w:hAnsi="Noto Sans" w:cs="Noto Sans"/>
          <w:b/>
          <w:color w:val="auto"/>
          <w:sz w:val="22"/>
          <w:szCs w:val="22"/>
          <w:u w:color="1D1D1D"/>
        </w:rPr>
        <w:t>„Prude“</w:t>
      </w:r>
      <w:r w:rsidR="00360060">
        <w:rPr>
          <w:rFonts w:ascii="Noto Sans" w:hAnsi="Noto Sans" w:cs="Noto Sans"/>
          <w:color w:val="auto"/>
          <w:sz w:val="22"/>
          <w:szCs w:val="22"/>
          <w:u w:color="1D1D1D"/>
        </w:rPr>
        <w:t xml:space="preserve"> (2024) kontinuierlich weiter ausgebaut</w:t>
      </w:r>
      <w:r w:rsidR="00C55CD5">
        <w:rPr>
          <w:rFonts w:ascii="Noto Sans" w:hAnsi="Noto Sans" w:cs="Noto Sans"/>
          <w:color w:val="auto"/>
          <w:sz w:val="22"/>
          <w:szCs w:val="22"/>
          <w:u w:color="1D1D1D"/>
        </w:rPr>
        <w:t xml:space="preserve"> und um verschiedene Aspekte ergänzt, die es nahezu unmöglich machen, der Band ein einziges Genre aufzustempeln</w:t>
      </w:r>
      <w:r w:rsidR="00FB2523">
        <w:rPr>
          <w:rFonts w:ascii="Noto Sans" w:hAnsi="Noto Sans" w:cs="Noto Sans"/>
          <w:color w:val="auto"/>
          <w:sz w:val="22"/>
          <w:szCs w:val="22"/>
          <w:u w:color="1D1D1D"/>
        </w:rPr>
        <w:t xml:space="preserve">. Vielleicht ist auch gerade das der Grund, warum </w:t>
      </w:r>
      <w:r w:rsidR="00FB2523" w:rsidRPr="00FB2523">
        <w:rPr>
          <w:rFonts w:ascii="Noto Sans" w:hAnsi="Noto Sans" w:cs="Noto Sans"/>
          <w:b/>
          <w:color w:val="auto"/>
          <w:sz w:val="22"/>
          <w:szCs w:val="22"/>
          <w:u w:color="1D1D1D"/>
        </w:rPr>
        <w:t>Drug Church</w:t>
      </w:r>
      <w:r w:rsidR="00FB2523">
        <w:rPr>
          <w:rFonts w:ascii="Noto Sans" w:hAnsi="Noto Sans" w:cs="Noto Sans"/>
          <w:color w:val="auto"/>
          <w:sz w:val="22"/>
          <w:szCs w:val="22"/>
          <w:u w:color="1D1D1D"/>
        </w:rPr>
        <w:t xml:space="preserve"> mit ihrer kompromisslosen </w:t>
      </w:r>
      <w:r w:rsidR="007F01CE">
        <w:rPr>
          <w:rFonts w:ascii="Noto Sans" w:hAnsi="Noto Sans" w:cs="Noto Sans"/>
          <w:color w:val="auto"/>
          <w:sz w:val="22"/>
          <w:szCs w:val="22"/>
          <w:u w:color="1D1D1D"/>
        </w:rPr>
        <w:t>All-</w:t>
      </w:r>
      <w:r w:rsidR="007D37C8">
        <w:rPr>
          <w:rFonts w:ascii="Noto Sans" w:hAnsi="Noto Sans" w:cs="Noto Sans"/>
          <w:color w:val="auto"/>
          <w:sz w:val="22"/>
          <w:szCs w:val="22"/>
          <w:u w:color="1D1D1D"/>
        </w:rPr>
        <w:t>f</w:t>
      </w:r>
      <w:r w:rsidR="007F01CE">
        <w:rPr>
          <w:rFonts w:ascii="Noto Sans" w:hAnsi="Noto Sans" w:cs="Noto Sans"/>
          <w:color w:val="auto"/>
          <w:sz w:val="22"/>
          <w:szCs w:val="22"/>
          <w:u w:color="1D1D1D"/>
        </w:rPr>
        <w:t>un-</w:t>
      </w:r>
      <w:r w:rsidR="007D37C8">
        <w:rPr>
          <w:rFonts w:ascii="Noto Sans" w:hAnsi="Noto Sans" w:cs="Noto Sans"/>
          <w:color w:val="auto"/>
          <w:sz w:val="22"/>
          <w:szCs w:val="22"/>
          <w:u w:color="1D1D1D"/>
        </w:rPr>
        <w:t>and-Games-</w:t>
      </w:r>
      <w:r w:rsidR="007F01CE">
        <w:rPr>
          <w:rFonts w:ascii="Noto Sans" w:hAnsi="Noto Sans" w:cs="Noto Sans"/>
          <w:color w:val="auto"/>
          <w:sz w:val="22"/>
          <w:szCs w:val="22"/>
          <w:u w:color="1D1D1D"/>
        </w:rPr>
        <w:t>Attitüde</w:t>
      </w:r>
      <w:r w:rsidR="00FB2523">
        <w:rPr>
          <w:rFonts w:ascii="Noto Sans" w:hAnsi="Noto Sans" w:cs="Noto Sans"/>
          <w:color w:val="auto"/>
          <w:sz w:val="22"/>
          <w:szCs w:val="22"/>
          <w:u w:color="1D1D1D"/>
        </w:rPr>
        <w:t xml:space="preserve"> so erfolgreich sind.</w:t>
      </w:r>
    </w:p>
    <w:p w14:paraId="3E63A12C"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79F6EA67"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5056554C"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4B01EB3A"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4BD51AE8"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51D0E15F"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4D723CED" w14:textId="77777777" w:rsidR="00FB2523" w:rsidRDefault="00FB2523" w:rsidP="007B5A2E">
      <w:pPr>
        <w:pStyle w:val="Textkrper"/>
        <w:spacing w:after="0" w:line="240" w:lineRule="auto"/>
        <w:jc w:val="both"/>
        <w:rPr>
          <w:rFonts w:ascii="Noto Sans" w:hAnsi="Noto Sans" w:cs="Noto Sans"/>
          <w:color w:val="auto"/>
          <w:sz w:val="22"/>
          <w:szCs w:val="22"/>
          <w:u w:color="1D1D1D"/>
        </w:rPr>
      </w:pPr>
    </w:p>
    <w:p w14:paraId="339E6387" w14:textId="77777777" w:rsidR="000F58CD" w:rsidRDefault="000F58CD" w:rsidP="00F823E9">
      <w:pPr>
        <w:pStyle w:val="Textkrper"/>
        <w:spacing w:after="0"/>
        <w:jc w:val="both"/>
        <w:rPr>
          <w:rFonts w:ascii="Noto Sans" w:hAnsi="Noto Sans" w:cs="Noto Sans"/>
          <w:color w:val="auto"/>
          <w:sz w:val="22"/>
          <w:szCs w:val="22"/>
          <w:u w:color="1D1D1D"/>
        </w:rPr>
      </w:pPr>
    </w:p>
    <w:p w14:paraId="2042A599" w14:textId="77777777" w:rsidR="00E9390B" w:rsidRPr="000478EF" w:rsidRDefault="00E9390B" w:rsidP="005F2083">
      <w:pPr>
        <w:suppressAutoHyphens w:val="0"/>
        <w:jc w:val="center"/>
        <w:rPr>
          <w:rFonts w:ascii="Noto Sans" w:hAnsi="Noto Sans" w:cs="Noto Sans"/>
          <w:b/>
          <w:bCs/>
          <w:kern w:val="0"/>
          <w:sz w:val="22"/>
          <w:szCs w:val="22"/>
        </w:rPr>
      </w:pPr>
    </w:p>
    <w:p w14:paraId="7DC18C22" w14:textId="489F3F0D" w:rsidR="0065122F" w:rsidRPr="00C55CD5" w:rsidRDefault="00554327" w:rsidP="000C7AF8">
      <w:pPr>
        <w:suppressAutoHyphens w:val="0"/>
        <w:jc w:val="center"/>
        <w:rPr>
          <w:rFonts w:ascii="Noto Sans" w:eastAsia="Tahoma" w:hAnsi="Noto Sans" w:cs="Noto Sans"/>
          <w:b/>
          <w:bCs/>
          <w:kern w:val="0"/>
          <w:sz w:val="48"/>
          <w:szCs w:val="48"/>
          <w:lang w:val="en-US"/>
        </w:rPr>
      </w:pPr>
      <w:r w:rsidRPr="00C55CD5">
        <w:rPr>
          <w:rFonts w:ascii="Noto Sans" w:hAnsi="Noto Sans" w:cs="Noto Sans"/>
          <w:b/>
          <w:bCs/>
          <w:kern w:val="0"/>
          <w:sz w:val="22"/>
          <w:szCs w:val="22"/>
          <w:lang w:val="en-US"/>
        </w:rPr>
        <w:t>Live Nation Presents</w:t>
      </w:r>
    </w:p>
    <w:p w14:paraId="0529F382" w14:textId="42C996A0" w:rsidR="0065122F" w:rsidRPr="00656DCC" w:rsidRDefault="00656DCC">
      <w:pPr>
        <w:keepNext/>
        <w:spacing w:line="200" w:lineRule="atLeast"/>
        <w:jc w:val="center"/>
        <w:rPr>
          <w:rFonts w:ascii="Noto Sans" w:hAnsi="Noto Sans" w:cs="Noto Sans"/>
          <w:b/>
          <w:bCs/>
          <w:kern w:val="0"/>
          <w:sz w:val="44"/>
          <w:szCs w:val="44"/>
          <w:lang w:val="en-US"/>
        </w:rPr>
      </w:pPr>
      <w:r w:rsidRPr="00656DCC">
        <w:rPr>
          <w:rFonts w:ascii="Noto Sans" w:hAnsi="Noto Sans" w:cs="Noto Sans"/>
          <w:b/>
          <w:bCs/>
          <w:kern w:val="0"/>
          <w:sz w:val="44"/>
          <w:szCs w:val="44"/>
          <w:lang w:val="en-US"/>
        </w:rPr>
        <w:t>DRUG CHURCH</w:t>
      </w:r>
    </w:p>
    <w:p w14:paraId="742642CF" w14:textId="65772A72" w:rsidR="0001293C" w:rsidRPr="00656DCC" w:rsidRDefault="00656DCC" w:rsidP="00966871">
      <w:pPr>
        <w:jc w:val="center"/>
        <w:rPr>
          <w:rFonts w:ascii="Noto Sans" w:hAnsi="Noto Sans" w:cs="Noto Sans"/>
          <w:b/>
          <w:bCs/>
          <w:sz w:val="22"/>
          <w:szCs w:val="22"/>
          <w:lang w:val="en-US"/>
        </w:rPr>
      </w:pPr>
      <w:r w:rsidRPr="00656DCC">
        <w:rPr>
          <w:rFonts w:ascii="Noto Sans" w:hAnsi="Noto Sans" w:cs="Noto Sans"/>
          <w:b/>
          <w:bCs/>
          <w:sz w:val="22"/>
          <w:szCs w:val="22"/>
          <w:lang w:val="en-US"/>
        </w:rPr>
        <w:t>Support: Liquid M</w:t>
      </w:r>
      <w:r>
        <w:rPr>
          <w:rFonts w:ascii="Noto Sans" w:hAnsi="Noto Sans" w:cs="Noto Sans"/>
          <w:b/>
          <w:bCs/>
          <w:sz w:val="22"/>
          <w:szCs w:val="22"/>
          <w:lang w:val="en-US"/>
        </w:rPr>
        <w:t>ike</w:t>
      </w:r>
    </w:p>
    <w:p w14:paraId="2B359260" w14:textId="77777777" w:rsidR="00966871" w:rsidRPr="00656DCC" w:rsidRDefault="00966871" w:rsidP="00966871">
      <w:pPr>
        <w:jc w:val="center"/>
        <w:rPr>
          <w:rFonts w:ascii="Noto Sans" w:hAnsi="Noto Sans" w:cs="Noto Sans"/>
          <w:b/>
          <w:bCs/>
          <w:kern w:val="0"/>
          <w:sz w:val="22"/>
          <w:szCs w:val="22"/>
          <w:lang w:val="en-US"/>
        </w:rPr>
      </w:pPr>
    </w:p>
    <w:p w14:paraId="5AE044FC" w14:textId="41B3CA39" w:rsidR="00194CEA" w:rsidRPr="00656D12" w:rsidRDefault="00656DCC" w:rsidP="00580925">
      <w:pPr>
        <w:ind w:left="1416" w:firstLine="708"/>
        <w:rPr>
          <w:rFonts w:ascii="Noto Sans" w:hAnsi="Noto Sans" w:cs="Noto Sans"/>
          <w:kern w:val="0"/>
          <w:sz w:val="22"/>
          <w:szCs w:val="22"/>
          <w:lang w:val="it-IT"/>
        </w:rPr>
      </w:pPr>
      <w:bookmarkStart w:id="0" w:name="_Hlk137808582"/>
      <w:r w:rsidRPr="00656D12">
        <w:rPr>
          <w:rFonts w:ascii="Noto Sans" w:hAnsi="Noto Sans" w:cs="Noto Sans"/>
          <w:color w:val="auto"/>
          <w:kern w:val="0"/>
          <w:sz w:val="22"/>
          <w:szCs w:val="22"/>
          <w:lang w:val="it-IT"/>
        </w:rPr>
        <w:t>Mo</w:t>
      </w:r>
      <w:r w:rsidR="00DE5860" w:rsidRPr="00656D12">
        <w:rPr>
          <w:rFonts w:ascii="Noto Sans" w:hAnsi="Noto Sans" w:cs="Noto Sans"/>
          <w:color w:val="auto"/>
          <w:kern w:val="0"/>
          <w:sz w:val="22"/>
          <w:szCs w:val="22"/>
          <w:lang w:val="it-IT"/>
        </w:rPr>
        <w:t>.</w:t>
      </w:r>
      <w:r w:rsidR="00194CEA" w:rsidRPr="00656D12">
        <w:rPr>
          <w:rFonts w:ascii="Noto Sans" w:hAnsi="Noto Sans" w:cs="Noto Sans"/>
          <w:color w:val="auto"/>
          <w:kern w:val="0"/>
          <w:sz w:val="22"/>
          <w:szCs w:val="22"/>
          <w:lang w:val="it-IT"/>
        </w:rPr>
        <w:tab/>
      </w:r>
      <w:r w:rsidRPr="00656D12">
        <w:rPr>
          <w:rFonts w:ascii="Noto Sans" w:hAnsi="Noto Sans" w:cs="Noto Sans"/>
          <w:color w:val="auto"/>
          <w:kern w:val="0"/>
          <w:sz w:val="22"/>
          <w:szCs w:val="22"/>
          <w:lang w:val="it-IT"/>
        </w:rPr>
        <w:t>14</w:t>
      </w:r>
      <w:r w:rsidR="00DC164A" w:rsidRPr="00656D12">
        <w:rPr>
          <w:rFonts w:ascii="Noto Sans" w:hAnsi="Noto Sans" w:cs="Noto Sans"/>
          <w:color w:val="auto"/>
          <w:kern w:val="0"/>
          <w:sz w:val="22"/>
          <w:szCs w:val="22"/>
          <w:lang w:val="it-IT"/>
        </w:rPr>
        <w:t>.</w:t>
      </w:r>
      <w:r w:rsidRPr="00656D12">
        <w:rPr>
          <w:rFonts w:ascii="Noto Sans" w:hAnsi="Noto Sans" w:cs="Noto Sans"/>
          <w:color w:val="auto"/>
          <w:kern w:val="0"/>
          <w:sz w:val="22"/>
          <w:szCs w:val="22"/>
          <w:lang w:val="it-IT"/>
        </w:rPr>
        <w:t>09</w:t>
      </w:r>
      <w:r w:rsidR="0001293C" w:rsidRPr="00656D12">
        <w:rPr>
          <w:rFonts w:ascii="Noto Sans" w:hAnsi="Noto Sans" w:cs="Noto Sans"/>
          <w:color w:val="auto"/>
          <w:kern w:val="0"/>
          <w:sz w:val="22"/>
          <w:szCs w:val="22"/>
          <w:lang w:val="it-IT"/>
        </w:rPr>
        <w:t>.</w:t>
      </w:r>
      <w:r w:rsidRPr="00656D12">
        <w:rPr>
          <w:rFonts w:ascii="Noto Sans" w:hAnsi="Noto Sans" w:cs="Noto Sans"/>
          <w:color w:val="auto"/>
          <w:kern w:val="0"/>
          <w:sz w:val="22"/>
          <w:szCs w:val="22"/>
          <w:lang w:val="it-IT"/>
        </w:rPr>
        <w:t>2026</w:t>
      </w:r>
      <w:bookmarkEnd w:id="0"/>
      <w:r w:rsidR="00194CEA" w:rsidRPr="00656D12">
        <w:rPr>
          <w:rFonts w:ascii="Noto Sans" w:hAnsi="Noto Sans" w:cs="Noto Sans"/>
          <w:kern w:val="0"/>
          <w:sz w:val="22"/>
          <w:szCs w:val="22"/>
          <w:lang w:val="it-IT"/>
        </w:rPr>
        <w:tab/>
      </w:r>
      <w:r w:rsidRPr="00656D12">
        <w:rPr>
          <w:rFonts w:ascii="Noto Sans" w:hAnsi="Noto Sans" w:cs="Noto Sans"/>
          <w:kern w:val="0"/>
          <w:sz w:val="22"/>
          <w:szCs w:val="22"/>
          <w:lang w:val="it-IT"/>
        </w:rPr>
        <w:t>Hamburg</w:t>
      </w:r>
      <w:r w:rsidRPr="00656D12">
        <w:rPr>
          <w:rFonts w:ascii="Noto Sans" w:hAnsi="Noto Sans" w:cs="Noto Sans"/>
          <w:kern w:val="0"/>
          <w:sz w:val="22"/>
          <w:szCs w:val="22"/>
          <w:lang w:val="it-IT"/>
        </w:rPr>
        <w:tab/>
      </w:r>
      <w:r w:rsidRPr="00656D12">
        <w:rPr>
          <w:rFonts w:ascii="Noto Sans" w:hAnsi="Noto Sans" w:cs="Noto Sans"/>
          <w:kern w:val="0"/>
          <w:sz w:val="22"/>
          <w:szCs w:val="22"/>
          <w:lang w:val="it-IT"/>
        </w:rPr>
        <w:tab/>
        <w:t>Logo</w:t>
      </w:r>
    </w:p>
    <w:p w14:paraId="59F04D7E" w14:textId="7E8EA744" w:rsidR="00A7328C" w:rsidRPr="00656D12" w:rsidRDefault="001E66A3" w:rsidP="00580925">
      <w:pPr>
        <w:ind w:left="1416" w:firstLine="708"/>
        <w:rPr>
          <w:rFonts w:ascii="Noto Sans" w:hAnsi="Noto Sans" w:cs="Noto Sans"/>
          <w:kern w:val="0"/>
          <w:sz w:val="22"/>
          <w:szCs w:val="22"/>
          <w:lang w:val="it-IT"/>
        </w:rPr>
      </w:pPr>
      <w:r w:rsidRPr="00656D12">
        <w:rPr>
          <w:rFonts w:ascii="Noto Sans" w:hAnsi="Noto Sans" w:cs="Noto Sans"/>
          <w:color w:val="auto"/>
          <w:kern w:val="0"/>
          <w:sz w:val="22"/>
          <w:szCs w:val="22"/>
          <w:lang w:val="it-IT"/>
        </w:rPr>
        <w:t>D</w:t>
      </w:r>
      <w:r w:rsidR="00656DCC" w:rsidRPr="00656D12">
        <w:rPr>
          <w:rFonts w:ascii="Noto Sans" w:hAnsi="Noto Sans" w:cs="Noto Sans"/>
          <w:color w:val="auto"/>
          <w:kern w:val="0"/>
          <w:sz w:val="22"/>
          <w:szCs w:val="22"/>
          <w:lang w:val="it-IT"/>
        </w:rPr>
        <w:t>i.</w:t>
      </w:r>
      <w:r w:rsidRPr="00656D12">
        <w:rPr>
          <w:rFonts w:ascii="Noto Sans" w:hAnsi="Noto Sans" w:cs="Noto Sans"/>
          <w:color w:val="auto"/>
          <w:kern w:val="0"/>
          <w:sz w:val="22"/>
          <w:szCs w:val="22"/>
          <w:lang w:val="it-IT"/>
        </w:rPr>
        <w:tab/>
      </w:r>
      <w:r w:rsidR="00656DCC" w:rsidRPr="00656D12">
        <w:rPr>
          <w:rFonts w:ascii="Noto Sans" w:hAnsi="Noto Sans" w:cs="Noto Sans"/>
          <w:color w:val="auto"/>
          <w:kern w:val="0"/>
          <w:sz w:val="22"/>
          <w:szCs w:val="22"/>
          <w:lang w:val="it-IT"/>
        </w:rPr>
        <w:t>15</w:t>
      </w:r>
      <w:r w:rsidRPr="00656D12">
        <w:rPr>
          <w:rFonts w:ascii="Noto Sans" w:hAnsi="Noto Sans" w:cs="Noto Sans"/>
          <w:color w:val="auto"/>
          <w:kern w:val="0"/>
          <w:sz w:val="22"/>
          <w:szCs w:val="22"/>
          <w:lang w:val="it-IT"/>
        </w:rPr>
        <w:t>.</w:t>
      </w:r>
      <w:r w:rsidR="00656DCC" w:rsidRPr="00656D12">
        <w:rPr>
          <w:rFonts w:ascii="Noto Sans" w:hAnsi="Noto Sans" w:cs="Noto Sans"/>
          <w:color w:val="auto"/>
          <w:kern w:val="0"/>
          <w:sz w:val="22"/>
          <w:szCs w:val="22"/>
          <w:lang w:val="it-IT"/>
        </w:rPr>
        <w:t>09.2026</w:t>
      </w:r>
      <w:r w:rsidR="00580925" w:rsidRPr="00656D12">
        <w:rPr>
          <w:rFonts w:ascii="Noto Sans" w:hAnsi="Noto Sans" w:cs="Noto Sans"/>
          <w:kern w:val="0"/>
          <w:sz w:val="22"/>
          <w:szCs w:val="22"/>
          <w:lang w:val="it-IT"/>
        </w:rPr>
        <w:tab/>
      </w:r>
      <w:r w:rsidR="00656DCC" w:rsidRPr="00656D12">
        <w:rPr>
          <w:rFonts w:ascii="Noto Sans" w:hAnsi="Noto Sans" w:cs="Noto Sans"/>
          <w:kern w:val="0"/>
          <w:sz w:val="22"/>
          <w:szCs w:val="22"/>
          <w:lang w:val="it-IT"/>
        </w:rPr>
        <w:t>Berlin</w:t>
      </w:r>
      <w:r w:rsidR="00656DCC" w:rsidRPr="00656D12">
        <w:rPr>
          <w:rFonts w:ascii="Noto Sans" w:hAnsi="Noto Sans" w:cs="Noto Sans"/>
          <w:kern w:val="0"/>
          <w:sz w:val="22"/>
          <w:szCs w:val="22"/>
          <w:lang w:val="it-IT"/>
        </w:rPr>
        <w:tab/>
      </w:r>
      <w:r w:rsidR="00656DCC" w:rsidRPr="00656D12">
        <w:rPr>
          <w:rFonts w:ascii="Noto Sans" w:hAnsi="Noto Sans" w:cs="Noto Sans"/>
          <w:kern w:val="0"/>
          <w:sz w:val="22"/>
          <w:szCs w:val="22"/>
          <w:lang w:val="it-IT"/>
        </w:rPr>
        <w:tab/>
      </w:r>
      <w:r w:rsidR="00656DCC" w:rsidRPr="00656D12">
        <w:rPr>
          <w:rFonts w:ascii="Noto Sans" w:hAnsi="Noto Sans" w:cs="Noto Sans"/>
          <w:kern w:val="0"/>
          <w:sz w:val="22"/>
          <w:szCs w:val="22"/>
          <w:lang w:val="it-IT"/>
        </w:rPr>
        <w:tab/>
      </w:r>
      <w:proofErr w:type="spellStart"/>
      <w:r w:rsidR="00656DCC" w:rsidRPr="00656D12">
        <w:rPr>
          <w:rFonts w:ascii="Noto Sans" w:hAnsi="Noto Sans" w:cs="Noto Sans"/>
          <w:kern w:val="0"/>
          <w:sz w:val="22"/>
          <w:szCs w:val="22"/>
          <w:lang w:val="it-IT"/>
        </w:rPr>
        <w:t>Frannz</w:t>
      </w:r>
      <w:proofErr w:type="spellEnd"/>
    </w:p>
    <w:p w14:paraId="1AE273DD" w14:textId="6C4718C8" w:rsidR="00580925" w:rsidRPr="00656D12" w:rsidRDefault="00656DCC" w:rsidP="00580925">
      <w:pPr>
        <w:ind w:left="1416" w:firstLine="708"/>
        <w:rPr>
          <w:rFonts w:ascii="Noto Sans" w:hAnsi="Noto Sans" w:cs="Noto Sans"/>
          <w:kern w:val="0"/>
          <w:sz w:val="22"/>
          <w:szCs w:val="22"/>
        </w:rPr>
      </w:pPr>
      <w:r w:rsidRPr="00656D12">
        <w:rPr>
          <w:rFonts w:ascii="Noto Sans" w:hAnsi="Noto Sans" w:cs="Noto Sans"/>
          <w:color w:val="auto"/>
          <w:kern w:val="0"/>
          <w:sz w:val="22"/>
          <w:szCs w:val="22"/>
        </w:rPr>
        <w:t>Fr</w:t>
      </w:r>
      <w:r w:rsidR="001E66A3" w:rsidRPr="00656D12">
        <w:rPr>
          <w:rFonts w:ascii="Noto Sans" w:hAnsi="Noto Sans" w:cs="Noto Sans"/>
          <w:color w:val="auto"/>
          <w:kern w:val="0"/>
          <w:sz w:val="22"/>
          <w:szCs w:val="22"/>
        </w:rPr>
        <w:t>.</w:t>
      </w:r>
      <w:r w:rsidR="001E66A3" w:rsidRPr="00656D12">
        <w:rPr>
          <w:rFonts w:ascii="Noto Sans" w:hAnsi="Noto Sans" w:cs="Noto Sans"/>
          <w:color w:val="auto"/>
          <w:kern w:val="0"/>
          <w:sz w:val="22"/>
          <w:szCs w:val="22"/>
        </w:rPr>
        <w:tab/>
      </w:r>
      <w:r w:rsidRPr="00656D12">
        <w:rPr>
          <w:rFonts w:ascii="Noto Sans" w:hAnsi="Noto Sans" w:cs="Noto Sans"/>
          <w:color w:val="auto"/>
          <w:kern w:val="0"/>
          <w:sz w:val="22"/>
          <w:szCs w:val="22"/>
        </w:rPr>
        <w:t>18</w:t>
      </w:r>
      <w:r w:rsidR="001E66A3" w:rsidRPr="00656D12">
        <w:rPr>
          <w:rFonts w:ascii="Noto Sans" w:hAnsi="Noto Sans" w:cs="Noto Sans"/>
          <w:color w:val="auto"/>
          <w:kern w:val="0"/>
          <w:sz w:val="22"/>
          <w:szCs w:val="22"/>
        </w:rPr>
        <w:t>.</w:t>
      </w:r>
      <w:r w:rsidRPr="00656D12">
        <w:rPr>
          <w:rFonts w:ascii="Noto Sans" w:hAnsi="Noto Sans" w:cs="Noto Sans"/>
          <w:color w:val="auto"/>
          <w:kern w:val="0"/>
          <w:sz w:val="22"/>
          <w:szCs w:val="22"/>
        </w:rPr>
        <w:t>09.2026</w:t>
      </w:r>
      <w:r w:rsidR="00580925" w:rsidRPr="00656D12">
        <w:rPr>
          <w:rFonts w:ascii="Noto Sans" w:hAnsi="Noto Sans" w:cs="Noto Sans"/>
          <w:kern w:val="0"/>
          <w:sz w:val="22"/>
          <w:szCs w:val="22"/>
        </w:rPr>
        <w:tab/>
      </w:r>
      <w:r w:rsidRPr="00656D12">
        <w:rPr>
          <w:rFonts w:ascii="Noto Sans" w:hAnsi="Noto Sans" w:cs="Noto Sans"/>
          <w:kern w:val="0"/>
          <w:sz w:val="22"/>
          <w:szCs w:val="22"/>
        </w:rPr>
        <w:t>München</w:t>
      </w:r>
      <w:r w:rsidR="00DE5860" w:rsidRPr="00656D12">
        <w:rPr>
          <w:rFonts w:ascii="Noto Sans" w:hAnsi="Noto Sans" w:cs="Noto Sans"/>
          <w:kern w:val="0"/>
          <w:sz w:val="22"/>
          <w:szCs w:val="22"/>
        </w:rPr>
        <w:tab/>
      </w:r>
      <w:r w:rsidRPr="00656D12">
        <w:rPr>
          <w:rFonts w:ascii="Noto Sans" w:hAnsi="Noto Sans" w:cs="Noto Sans"/>
          <w:kern w:val="0"/>
          <w:sz w:val="22"/>
          <w:szCs w:val="22"/>
        </w:rPr>
        <w:tab/>
        <w:t>Strom</w:t>
      </w:r>
    </w:p>
    <w:p w14:paraId="1DB85D3B" w14:textId="6E7932DB" w:rsidR="00656DCC" w:rsidRPr="00656D12" w:rsidRDefault="00656DCC" w:rsidP="00580925">
      <w:pPr>
        <w:ind w:left="1416" w:firstLine="708"/>
        <w:rPr>
          <w:rFonts w:ascii="Noto Sans" w:hAnsi="Noto Sans" w:cs="Noto Sans"/>
          <w:color w:val="auto"/>
          <w:kern w:val="0"/>
          <w:sz w:val="22"/>
          <w:szCs w:val="22"/>
        </w:rPr>
      </w:pPr>
      <w:r w:rsidRPr="00656D12">
        <w:rPr>
          <w:rFonts w:ascii="Noto Sans" w:hAnsi="Noto Sans" w:cs="Noto Sans"/>
          <w:color w:val="auto"/>
          <w:kern w:val="0"/>
          <w:sz w:val="22"/>
          <w:szCs w:val="22"/>
        </w:rPr>
        <w:t>Di.</w:t>
      </w:r>
      <w:r w:rsidRPr="00656D12">
        <w:rPr>
          <w:rFonts w:ascii="Noto Sans" w:hAnsi="Noto Sans" w:cs="Noto Sans"/>
          <w:color w:val="auto"/>
          <w:kern w:val="0"/>
          <w:sz w:val="22"/>
          <w:szCs w:val="22"/>
        </w:rPr>
        <w:tab/>
        <w:t>22.09.2026</w:t>
      </w:r>
      <w:r w:rsidRPr="00656D12">
        <w:rPr>
          <w:rFonts w:ascii="Noto Sans" w:hAnsi="Noto Sans" w:cs="Noto Sans"/>
          <w:color w:val="auto"/>
          <w:kern w:val="0"/>
          <w:sz w:val="22"/>
          <w:szCs w:val="22"/>
        </w:rPr>
        <w:tab/>
        <w:t>Frankfurt am Main</w:t>
      </w:r>
      <w:r w:rsidRPr="00656D12">
        <w:rPr>
          <w:rFonts w:ascii="Noto Sans" w:hAnsi="Noto Sans" w:cs="Noto Sans"/>
          <w:color w:val="auto"/>
          <w:kern w:val="0"/>
          <w:sz w:val="22"/>
          <w:szCs w:val="22"/>
        </w:rPr>
        <w:tab/>
        <w:t>Das Bett</w:t>
      </w:r>
    </w:p>
    <w:p w14:paraId="492CE486" w14:textId="31AA45DE" w:rsidR="00656DCC" w:rsidRPr="00656D12" w:rsidRDefault="00656DCC" w:rsidP="00580925">
      <w:pPr>
        <w:ind w:left="1416" w:firstLine="708"/>
        <w:rPr>
          <w:rFonts w:ascii="Noto Sans" w:hAnsi="Noto Sans" w:cs="Noto Sans"/>
          <w:kern w:val="0"/>
          <w:sz w:val="22"/>
          <w:szCs w:val="22"/>
          <w:lang w:val="en-US"/>
        </w:rPr>
      </w:pPr>
      <w:r w:rsidRPr="00656D12">
        <w:rPr>
          <w:rFonts w:ascii="Noto Sans" w:hAnsi="Noto Sans" w:cs="Noto Sans"/>
          <w:color w:val="auto"/>
          <w:kern w:val="0"/>
          <w:sz w:val="22"/>
          <w:szCs w:val="22"/>
          <w:lang w:val="en-US"/>
        </w:rPr>
        <w:t>Mi.</w:t>
      </w:r>
      <w:r w:rsidRPr="00656D12">
        <w:rPr>
          <w:rFonts w:ascii="Noto Sans" w:hAnsi="Noto Sans" w:cs="Noto Sans"/>
          <w:color w:val="auto"/>
          <w:kern w:val="0"/>
          <w:sz w:val="22"/>
          <w:szCs w:val="22"/>
          <w:lang w:val="en-US"/>
        </w:rPr>
        <w:tab/>
        <w:t>23.09.2026</w:t>
      </w:r>
      <w:r w:rsidRPr="00656D12">
        <w:rPr>
          <w:rFonts w:ascii="Noto Sans" w:hAnsi="Noto Sans" w:cs="Noto Sans"/>
          <w:color w:val="auto"/>
          <w:kern w:val="0"/>
          <w:sz w:val="22"/>
          <w:szCs w:val="22"/>
          <w:lang w:val="en-US"/>
        </w:rPr>
        <w:tab/>
        <w:t>Köln</w:t>
      </w:r>
      <w:r w:rsidRPr="00656D12">
        <w:rPr>
          <w:rFonts w:ascii="Noto Sans" w:hAnsi="Noto Sans" w:cs="Noto Sans"/>
          <w:color w:val="auto"/>
          <w:kern w:val="0"/>
          <w:sz w:val="22"/>
          <w:szCs w:val="22"/>
          <w:lang w:val="en-US"/>
        </w:rPr>
        <w:tab/>
      </w:r>
      <w:r w:rsidRPr="00656D12">
        <w:rPr>
          <w:rFonts w:ascii="Noto Sans" w:hAnsi="Noto Sans" w:cs="Noto Sans"/>
          <w:color w:val="auto"/>
          <w:kern w:val="0"/>
          <w:sz w:val="22"/>
          <w:szCs w:val="22"/>
          <w:lang w:val="en-US"/>
        </w:rPr>
        <w:tab/>
      </w:r>
      <w:r w:rsidRPr="00656D12">
        <w:rPr>
          <w:rFonts w:ascii="Noto Sans" w:hAnsi="Noto Sans" w:cs="Noto Sans"/>
          <w:color w:val="auto"/>
          <w:kern w:val="0"/>
          <w:sz w:val="22"/>
          <w:szCs w:val="22"/>
          <w:lang w:val="en-US"/>
        </w:rPr>
        <w:tab/>
        <w:t>Luxor</w:t>
      </w:r>
    </w:p>
    <w:p w14:paraId="63A45A37" w14:textId="285BFF78" w:rsidR="00290F7F" w:rsidRPr="00656D12" w:rsidRDefault="00290F7F" w:rsidP="00290F7F">
      <w:pPr>
        <w:rPr>
          <w:rStyle w:val="Hyperlink0"/>
          <w:rFonts w:ascii="Noto Sans" w:hAnsi="Noto Sans" w:cs="Noto Sans"/>
          <w:sz w:val="22"/>
          <w:szCs w:val="22"/>
          <w:lang w:val="en-US"/>
        </w:rPr>
      </w:pPr>
    </w:p>
    <w:p w14:paraId="310ACB6E" w14:textId="77777777" w:rsidR="00373132" w:rsidRPr="00656D12" w:rsidRDefault="00373132" w:rsidP="00290F7F">
      <w:pPr>
        <w:rPr>
          <w:rStyle w:val="Hyperlink0"/>
          <w:rFonts w:ascii="Noto Sans" w:hAnsi="Noto Sans" w:cs="Noto Sans"/>
          <w:sz w:val="22"/>
          <w:szCs w:val="22"/>
          <w:lang w:val="en-US"/>
        </w:rPr>
      </w:pPr>
    </w:p>
    <w:p w14:paraId="114E33E0" w14:textId="0E06B953" w:rsidR="00290F7F" w:rsidRPr="00656D12" w:rsidRDefault="00290F7F" w:rsidP="00290F7F">
      <w:pPr>
        <w:jc w:val="center"/>
        <w:rPr>
          <w:rStyle w:val="Hyperlink0"/>
          <w:rFonts w:ascii="Noto Sans" w:hAnsi="Noto Sans" w:cs="Noto Sans"/>
          <w:color w:val="000000" w:themeColor="text1"/>
          <w:u w:val="none"/>
          <w:lang w:val="en-US"/>
        </w:rPr>
      </w:pPr>
      <w:r w:rsidRPr="00656D12">
        <w:rPr>
          <w:rStyle w:val="Hyperlink0"/>
          <w:rFonts w:ascii="Noto Sans" w:hAnsi="Noto Sans" w:cs="Noto Sans"/>
          <w:color w:val="000000" w:themeColor="text1"/>
          <w:u w:val="none"/>
          <w:lang w:val="en-US"/>
        </w:rPr>
        <w:t>Ticketmaster Pre</w:t>
      </w:r>
      <w:r w:rsidR="00580925" w:rsidRPr="00656D12">
        <w:rPr>
          <w:rStyle w:val="Hyperlink0"/>
          <w:rFonts w:ascii="Noto Sans" w:hAnsi="Noto Sans" w:cs="Noto Sans"/>
          <w:color w:val="000000" w:themeColor="text1"/>
          <w:u w:val="none"/>
          <w:lang w:val="en-US"/>
        </w:rPr>
        <w:t>s</w:t>
      </w:r>
      <w:r w:rsidRPr="00656D12">
        <w:rPr>
          <w:rStyle w:val="Hyperlink0"/>
          <w:rFonts w:ascii="Noto Sans" w:hAnsi="Noto Sans" w:cs="Noto Sans"/>
          <w:color w:val="000000" w:themeColor="text1"/>
          <w:u w:val="none"/>
          <w:lang w:val="en-US"/>
        </w:rPr>
        <w:t>ale:</w:t>
      </w:r>
    </w:p>
    <w:p w14:paraId="0028DBAA" w14:textId="75FE0AFC" w:rsidR="00290F7F" w:rsidRPr="00656D12" w:rsidRDefault="001E66A3" w:rsidP="00290F7F">
      <w:pPr>
        <w:jc w:val="center"/>
        <w:rPr>
          <w:rStyle w:val="OhneA"/>
          <w:rFonts w:ascii="Noto Sans" w:hAnsi="Noto Sans" w:cs="Noto Sans"/>
          <w:b/>
          <w:bCs/>
          <w:sz w:val="20"/>
          <w:szCs w:val="20"/>
        </w:rPr>
      </w:pPr>
      <w:r w:rsidRPr="00656D12">
        <w:rPr>
          <w:rStyle w:val="Hyperlink0"/>
          <w:rFonts w:ascii="Noto Sans" w:hAnsi="Noto Sans" w:cs="Noto Sans"/>
          <w:color w:val="000000" w:themeColor="text1"/>
          <w:u w:val="none"/>
        </w:rPr>
        <w:t>D</w:t>
      </w:r>
      <w:r w:rsidR="002E62CC" w:rsidRPr="00656D12">
        <w:rPr>
          <w:rStyle w:val="Hyperlink0"/>
          <w:rFonts w:ascii="Noto Sans" w:hAnsi="Noto Sans" w:cs="Noto Sans"/>
          <w:color w:val="000000" w:themeColor="text1"/>
          <w:u w:val="none"/>
        </w:rPr>
        <w:t>o</w:t>
      </w:r>
      <w:r w:rsidRPr="00656D12">
        <w:rPr>
          <w:rStyle w:val="Hyperlink0"/>
          <w:rFonts w:ascii="Noto Sans" w:hAnsi="Noto Sans" w:cs="Noto Sans"/>
          <w:color w:val="000000" w:themeColor="text1"/>
          <w:u w:val="none"/>
        </w:rPr>
        <w:t xml:space="preserve">., </w:t>
      </w:r>
      <w:r w:rsidR="002E62CC" w:rsidRPr="00656D12">
        <w:rPr>
          <w:rStyle w:val="Hyperlink0"/>
          <w:rFonts w:ascii="Noto Sans" w:hAnsi="Noto Sans" w:cs="Noto Sans"/>
          <w:color w:val="000000" w:themeColor="text1"/>
          <w:u w:val="none"/>
        </w:rPr>
        <w:t>12</w:t>
      </w:r>
      <w:r w:rsidRPr="00656D12">
        <w:rPr>
          <w:rStyle w:val="Hyperlink0"/>
          <w:rFonts w:ascii="Noto Sans" w:hAnsi="Noto Sans" w:cs="Noto Sans"/>
          <w:color w:val="000000" w:themeColor="text1"/>
          <w:u w:val="none"/>
        </w:rPr>
        <w:t>.</w:t>
      </w:r>
      <w:r w:rsidR="002E62CC" w:rsidRPr="00656D12">
        <w:rPr>
          <w:rStyle w:val="Hyperlink0"/>
          <w:rFonts w:ascii="Noto Sans" w:hAnsi="Noto Sans" w:cs="Noto Sans"/>
          <w:color w:val="000000" w:themeColor="text1"/>
          <w:u w:val="none"/>
        </w:rPr>
        <w:t>03</w:t>
      </w:r>
      <w:r w:rsidRPr="00656D12">
        <w:rPr>
          <w:rStyle w:val="Hyperlink0"/>
          <w:rFonts w:ascii="Noto Sans" w:hAnsi="Noto Sans" w:cs="Noto Sans"/>
          <w:color w:val="000000" w:themeColor="text1"/>
          <w:u w:val="none"/>
        </w:rPr>
        <w:t>.</w:t>
      </w:r>
      <w:r w:rsidR="002E62CC" w:rsidRPr="00656D12">
        <w:rPr>
          <w:rStyle w:val="Hyperlink0"/>
          <w:rFonts w:ascii="Noto Sans" w:hAnsi="Noto Sans" w:cs="Noto Sans"/>
          <w:color w:val="000000" w:themeColor="text1"/>
          <w:u w:val="none"/>
        </w:rPr>
        <w:t>2026</w:t>
      </w:r>
      <w:r w:rsidRPr="00656D12">
        <w:rPr>
          <w:rStyle w:val="Hyperlink0"/>
          <w:rFonts w:ascii="Noto Sans" w:hAnsi="Noto Sans" w:cs="Noto Sans"/>
          <w:color w:val="000000" w:themeColor="text1"/>
          <w:u w:val="none"/>
        </w:rPr>
        <w:t xml:space="preserve">, </w:t>
      </w:r>
      <w:r w:rsidR="002E62CC" w:rsidRPr="00656D12">
        <w:rPr>
          <w:rStyle w:val="Hyperlink0"/>
          <w:rFonts w:ascii="Noto Sans" w:hAnsi="Noto Sans" w:cs="Noto Sans"/>
          <w:color w:val="000000" w:themeColor="text1"/>
          <w:u w:val="none"/>
        </w:rPr>
        <w:t>11</w:t>
      </w:r>
      <w:r w:rsidRPr="00656D12">
        <w:rPr>
          <w:rStyle w:val="Hyperlink0"/>
          <w:rFonts w:ascii="Noto Sans" w:hAnsi="Noto Sans" w:cs="Noto Sans"/>
          <w:color w:val="000000" w:themeColor="text1"/>
          <w:u w:val="none"/>
        </w:rPr>
        <w:t xml:space="preserve">:00 Uhr </w:t>
      </w:r>
      <w:r w:rsidR="00290F7F" w:rsidRPr="00656D12">
        <w:rPr>
          <w:rStyle w:val="OhneA"/>
          <w:rFonts w:ascii="Noto Sans" w:hAnsi="Noto Sans" w:cs="Noto Sans"/>
          <w:b/>
          <w:bCs/>
          <w:sz w:val="20"/>
          <w:szCs w:val="20"/>
        </w:rPr>
        <w:t>(Online-</w:t>
      </w:r>
      <w:proofErr w:type="spellStart"/>
      <w:r w:rsidR="00290F7F" w:rsidRPr="00656D12">
        <w:rPr>
          <w:rStyle w:val="OhneA"/>
          <w:rFonts w:ascii="Noto Sans" w:hAnsi="Noto Sans" w:cs="Noto Sans"/>
          <w:b/>
          <w:bCs/>
          <w:sz w:val="20"/>
          <w:szCs w:val="20"/>
        </w:rPr>
        <w:t>Presale</w:t>
      </w:r>
      <w:proofErr w:type="spellEnd"/>
      <w:r w:rsidR="00290F7F" w:rsidRPr="00656D12">
        <w:rPr>
          <w:rStyle w:val="OhneA"/>
          <w:rFonts w:ascii="Noto Sans" w:hAnsi="Noto Sans" w:cs="Noto Sans"/>
          <w:b/>
          <w:bCs/>
          <w:sz w:val="20"/>
          <w:szCs w:val="20"/>
        </w:rPr>
        <w:t xml:space="preserve">, </w:t>
      </w:r>
      <w:r w:rsidR="002E62CC" w:rsidRPr="00656D12">
        <w:rPr>
          <w:rStyle w:val="OhneA"/>
          <w:rFonts w:ascii="Noto Sans" w:hAnsi="Noto Sans" w:cs="Noto Sans"/>
          <w:b/>
          <w:bCs/>
          <w:sz w:val="20"/>
          <w:szCs w:val="20"/>
        </w:rPr>
        <w:t xml:space="preserve">24 </w:t>
      </w:r>
      <w:r w:rsidR="00290F7F" w:rsidRPr="00656D12">
        <w:rPr>
          <w:rStyle w:val="OhneA"/>
          <w:rFonts w:ascii="Noto Sans" w:hAnsi="Noto Sans" w:cs="Noto Sans"/>
          <w:b/>
          <w:bCs/>
          <w:sz w:val="20"/>
          <w:szCs w:val="20"/>
        </w:rPr>
        <w:t>Stunden)</w:t>
      </w:r>
    </w:p>
    <w:p w14:paraId="59172BCF" w14:textId="598B693F" w:rsidR="00D22B0B" w:rsidRPr="00656D12" w:rsidRDefault="00290F7F" w:rsidP="00290F7F">
      <w:pPr>
        <w:pStyle w:val="berschrift4"/>
        <w:tabs>
          <w:tab w:val="left" w:pos="360"/>
        </w:tabs>
        <w:rPr>
          <w:rStyle w:val="Hyperlink0"/>
          <w:rFonts w:ascii="Noto Sans" w:hAnsi="Noto Sans" w:cs="Noto Sans"/>
          <w:b/>
          <w:bCs/>
          <w:color w:val="000000"/>
          <w:u w:color="000000"/>
        </w:rPr>
      </w:pPr>
      <w:hyperlink r:id="rId10" w:history="1">
        <w:r w:rsidRPr="00656D12">
          <w:rPr>
            <w:rStyle w:val="Hyperlink1"/>
            <w:rFonts w:ascii="Noto Sans" w:hAnsi="Noto Sans" w:cs="Noto Sans"/>
            <w:b/>
            <w:bCs/>
            <w:lang w:val="de-DE"/>
          </w:rPr>
          <w:t>www.ticketmaster.de/presale</w:t>
        </w:r>
      </w:hyperlink>
    </w:p>
    <w:p w14:paraId="68F88574" w14:textId="77777777" w:rsidR="00D22B0B" w:rsidRPr="00656D12" w:rsidRDefault="00D22B0B" w:rsidP="00D22B0B">
      <w:pPr>
        <w:jc w:val="center"/>
        <w:rPr>
          <w:rFonts w:ascii="Noto Sans" w:eastAsia="Tahoma" w:hAnsi="Noto Sans" w:cs="Noto Sans"/>
          <w:sz w:val="20"/>
          <w:szCs w:val="20"/>
        </w:rPr>
      </w:pPr>
    </w:p>
    <w:p w14:paraId="541C62FB" w14:textId="77777777" w:rsidR="008F33A5" w:rsidRPr="00656D12" w:rsidRDefault="008F33A5" w:rsidP="00D22B0B">
      <w:pPr>
        <w:jc w:val="center"/>
        <w:rPr>
          <w:rFonts w:ascii="Noto Sans" w:eastAsia="Tahoma" w:hAnsi="Noto Sans" w:cs="Noto Sans"/>
          <w:sz w:val="20"/>
          <w:szCs w:val="20"/>
        </w:rPr>
      </w:pPr>
    </w:p>
    <w:p w14:paraId="2C4317B1" w14:textId="24F0B8AB" w:rsidR="00704935" w:rsidRPr="00656D12" w:rsidRDefault="00D22B0B" w:rsidP="00704935">
      <w:pPr>
        <w:pStyle w:val="berschrift4"/>
        <w:rPr>
          <w:rFonts w:ascii="Noto Sans" w:hAnsi="Noto Sans" w:cs="Noto Sans"/>
          <w:color w:val="auto"/>
          <w:sz w:val="20"/>
          <w:szCs w:val="20"/>
        </w:rPr>
      </w:pPr>
      <w:r w:rsidRPr="00656D12">
        <w:rPr>
          <w:rFonts w:ascii="Noto Sans" w:hAnsi="Noto Sans" w:cs="Noto Sans"/>
          <w:color w:val="auto"/>
          <w:sz w:val="20"/>
          <w:szCs w:val="20"/>
        </w:rPr>
        <w:t>Allgemeiner Vorverkaufsstart:</w:t>
      </w:r>
    </w:p>
    <w:p w14:paraId="2726B506" w14:textId="565A0FB9" w:rsidR="00290F7F" w:rsidRPr="00C55CD5" w:rsidRDefault="002E62CC" w:rsidP="00290F7F">
      <w:pPr>
        <w:jc w:val="center"/>
        <w:rPr>
          <w:rFonts w:ascii="Noto Sans" w:hAnsi="Noto Sans" w:cs="Noto Sans"/>
          <w:b/>
          <w:bCs/>
          <w:sz w:val="20"/>
          <w:szCs w:val="20"/>
        </w:rPr>
      </w:pPr>
      <w:r w:rsidRPr="00C55CD5">
        <w:rPr>
          <w:rStyle w:val="Hyperlink0"/>
          <w:rFonts w:ascii="Noto Sans" w:hAnsi="Noto Sans" w:cs="Noto Sans"/>
          <w:color w:val="000000" w:themeColor="text1"/>
          <w:u w:val="none"/>
        </w:rPr>
        <w:t>Fr</w:t>
      </w:r>
      <w:r w:rsidR="001E66A3" w:rsidRPr="00C55CD5">
        <w:rPr>
          <w:rStyle w:val="Hyperlink0"/>
          <w:rFonts w:ascii="Noto Sans" w:hAnsi="Noto Sans" w:cs="Noto Sans"/>
          <w:color w:val="000000" w:themeColor="text1"/>
          <w:u w:val="none"/>
        </w:rPr>
        <w:t xml:space="preserve">., </w:t>
      </w:r>
      <w:r w:rsidRPr="00C55CD5">
        <w:rPr>
          <w:rStyle w:val="Hyperlink0"/>
          <w:rFonts w:ascii="Noto Sans" w:hAnsi="Noto Sans" w:cs="Noto Sans"/>
          <w:color w:val="000000" w:themeColor="text1"/>
          <w:u w:val="none"/>
        </w:rPr>
        <w:t>13</w:t>
      </w:r>
      <w:r w:rsidR="001E66A3" w:rsidRPr="00C55CD5">
        <w:rPr>
          <w:rStyle w:val="Hyperlink0"/>
          <w:rFonts w:ascii="Noto Sans" w:hAnsi="Noto Sans" w:cs="Noto Sans"/>
          <w:color w:val="000000" w:themeColor="text1"/>
          <w:u w:val="none"/>
        </w:rPr>
        <w:t>.</w:t>
      </w:r>
      <w:r w:rsidRPr="00C55CD5">
        <w:rPr>
          <w:rStyle w:val="Hyperlink0"/>
          <w:rFonts w:ascii="Noto Sans" w:hAnsi="Noto Sans" w:cs="Noto Sans"/>
          <w:color w:val="000000" w:themeColor="text1"/>
          <w:u w:val="none"/>
        </w:rPr>
        <w:t>03</w:t>
      </w:r>
      <w:r w:rsidR="001E66A3" w:rsidRPr="00C55CD5">
        <w:rPr>
          <w:rStyle w:val="Hyperlink0"/>
          <w:rFonts w:ascii="Noto Sans" w:hAnsi="Noto Sans" w:cs="Noto Sans"/>
          <w:color w:val="000000" w:themeColor="text1"/>
          <w:u w:val="none"/>
        </w:rPr>
        <w:t>.</w:t>
      </w:r>
      <w:r w:rsidRPr="00C55CD5">
        <w:rPr>
          <w:rStyle w:val="Hyperlink0"/>
          <w:rFonts w:ascii="Noto Sans" w:hAnsi="Noto Sans" w:cs="Noto Sans"/>
          <w:color w:val="000000" w:themeColor="text1"/>
          <w:u w:val="none"/>
        </w:rPr>
        <w:t>2026</w:t>
      </w:r>
      <w:r w:rsidR="001E66A3" w:rsidRPr="00C55CD5">
        <w:rPr>
          <w:rStyle w:val="Hyperlink0"/>
          <w:rFonts w:ascii="Noto Sans" w:hAnsi="Noto Sans" w:cs="Noto Sans"/>
          <w:color w:val="000000" w:themeColor="text1"/>
          <w:u w:val="none"/>
        </w:rPr>
        <w:t xml:space="preserve">, </w:t>
      </w:r>
      <w:r w:rsidRPr="00C55CD5">
        <w:rPr>
          <w:rStyle w:val="Hyperlink0"/>
          <w:rFonts w:ascii="Noto Sans" w:hAnsi="Noto Sans" w:cs="Noto Sans"/>
          <w:color w:val="000000" w:themeColor="text1"/>
          <w:u w:val="none"/>
        </w:rPr>
        <w:t>11</w:t>
      </w:r>
      <w:r w:rsidR="001E66A3" w:rsidRPr="00C55CD5">
        <w:rPr>
          <w:rStyle w:val="Hyperlink0"/>
          <w:rFonts w:ascii="Noto Sans" w:hAnsi="Noto Sans" w:cs="Noto Sans"/>
          <w:color w:val="000000" w:themeColor="text1"/>
          <w:u w:val="none"/>
        </w:rPr>
        <w:t>:00 Uhr</w:t>
      </w:r>
    </w:p>
    <w:p w14:paraId="6D232D97" w14:textId="4E348245" w:rsidR="00DC164A" w:rsidRPr="00C55CD5" w:rsidRDefault="002E62CC" w:rsidP="00290F7F">
      <w:pPr>
        <w:jc w:val="center"/>
        <w:rPr>
          <w:rFonts w:ascii="Noto Sans" w:hAnsi="Noto Sans" w:cs="Noto Sans"/>
          <w:b/>
          <w:bCs/>
          <w:sz w:val="20"/>
          <w:szCs w:val="20"/>
        </w:rPr>
      </w:pPr>
      <w:hyperlink r:id="rId11" w:history="1">
        <w:r w:rsidRPr="00C55CD5">
          <w:rPr>
            <w:rStyle w:val="Hyperlink"/>
            <w:rFonts w:ascii="Noto Sans" w:hAnsi="Noto Sans" w:cs="Noto Sans"/>
            <w:b/>
            <w:bCs/>
            <w:sz w:val="20"/>
            <w:szCs w:val="20"/>
          </w:rPr>
          <w:t>www.livenation.de/drug-church-tickets-adp857552</w:t>
        </w:r>
      </w:hyperlink>
      <w:r w:rsidRPr="00C55CD5">
        <w:rPr>
          <w:rStyle w:val="Hyperlink"/>
          <w:rFonts w:ascii="Noto Sans" w:hAnsi="Noto Sans" w:cs="Noto Sans"/>
          <w:b/>
          <w:bCs/>
          <w:sz w:val="20"/>
          <w:szCs w:val="20"/>
        </w:rPr>
        <w:t xml:space="preserve"> </w:t>
      </w:r>
    </w:p>
    <w:p w14:paraId="00FE7678" w14:textId="56E6DA9C" w:rsidR="00DE5860" w:rsidRPr="00C55CD5" w:rsidRDefault="00DE5860" w:rsidP="00290F7F">
      <w:pPr>
        <w:jc w:val="center"/>
        <w:rPr>
          <w:rFonts w:ascii="Noto Sans" w:hAnsi="Noto Sans" w:cs="Noto Sans"/>
          <w:b/>
          <w:bCs/>
          <w:sz w:val="20"/>
          <w:szCs w:val="20"/>
        </w:rPr>
      </w:pPr>
    </w:p>
    <w:p w14:paraId="27F1E0F9" w14:textId="77777777" w:rsidR="00030FC8" w:rsidRPr="00C55CD5" w:rsidRDefault="00030FC8" w:rsidP="00030FC8">
      <w:pPr>
        <w:jc w:val="center"/>
        <w:rPr>
          <w:rStyle w:val="Hyperlink"/>
          <w:rFonts w:ascii="Noto Sans" w:hAnsi="Noto Sans" w:cs="Noto Sans"/>
          <w:b/>
          <w:bCs/>
          <w:sz w:val="20"/>
          <w:szCs w:val="20"/>
        </w:rPr>
      </w:pPr>
      <w:hyperlink r:id="rId12" w:history="1">
        <w:r w:rsidRPr="00C55CD5">
          <w:rPr>
            <w:rStyle w:val="Hyperlink"/>
            <w:rFonts w:ascii="Noto Sans" w:hAnsi="Noto Sans" w:cs="Noto Sans"/>
            <w:b/>
            <w:bCs/>
            <w:sz w:val="20"/>
            <w:szCs w:val="20"/>
          </w:rPr>
          <w:t>www.ticketmaster.de</w:t>
        </w:r>
      </w:hyperlink>
      <w:r w:rsidRPr="00C55CD5">
        <w:rPr>
          <w:rStyle w:val="Hyperlink"/>
          <w:rFonts w:ascii="Noto Sans" w:hAnsi="Noto Sans" w:cs="Noto Sans"/>
          <w:b/>
          <w:bCs/>
          <w:sz w:val="20"/>
          <w:szCs w:val="20"/>
        </w:rPr>
        <w:br/>
      </w:r>
      <w:hyperlink r:id="rId13" w:history="1">
        <w:r w:rsidRPr="00C55CD5">
          <w:rPr>
            <w:rStyle w:val="Hyperlink"/>
            <w:rFonts w:ascii="Noto Sans" w:hAnsi="Noto Sans" w:cs="Noto Sans"/>
            <w:b/>
            <w:bCs/>
            <w:sz w:val="20"/>
            <w:szCs w:val="20"/>
          </w:rPr>
          <w:t>www.eventim.de</w:t>
        </w:r>
      </w:hyperlink>
    </w:p>
    <w:p w14:paraId="25ACE071" w14:textId="742B04C6" w:rsidR="00D22B0B" w:rsidRPr="00C55CD5" w:rsidRDefault="00D22B0B">
      <w:pPr>
        <w:spacing w:line="200" w:lineRule="atLeast"/>
        <w:rPr>
          <w:rFonts w:ascii="Noto Sans" w:eastAsia="Tahoma" w:hAnsi="Noto Sans" w:cs="Noto Sans"/>
          <w:b/>
          <w:bCs/>
          <w:sz w:val="20"/>
          <w:szCs w:val="20"/>
        </w:rPr>
      </w:pPr>
    </w:p>
    <w:p w14:paraId="316302D6" w14:textId="77777777" w:rsidR="00D22B0B" w:rsidRPr="00C55CD5" w:rsidRDefault="00D22B0B">
      <w:pPr>
        <w:spacing w:line="200" w:lineRule="atLeast"/>
        <w:rPr>
          <w:rFonts w:ascii="Noto Sans" w:eastAsia="Tahoma" w:hAnsi="Noto Sans" w:cs="Noto Sans"/>
          <w:b/>
          <w:bCs/>
          <w:sz w:val="20"/>
          <w:szCs w:val="20"/>
        </w:rPr>
      </w:pPr>
    </w:p>
    <w:p w14:paraId="2516BADE" w14:textId="77777777" w:rsidR="008F33A5" w:rsidRPr="00C55CD5" w:rsidRDefault="008F33A5">
      <w:pPr>
        <w:spacing w:line="200" w:lineRule="atLeast"/>
        <w:rPr>
          <w:rFonts w:ascii="Noto Sans" w:eastAsia="Tahoma" w:hAnsi="Noto Sans" w:cs="Noto Sans"/>
          <w:b/>
          <w:bCs/>
          <w:sz w:val="20"/>
          <w:szCs w:val="20"/>
        </w:rPr>
      </w:pPr>
    </w:p>
    <w:p w14:paraId="1E86E21B" w14:textId="77777777" w:rsidR="0065122F" w:rsidRPr="00C55CD5" w:rsidRDefault="00554327">
      <w:pPr>
        <w:spacing w:line="200" w:lineRule="atLeast"/>
        <w:jc w:val="center"/>
        <w:rPr>
          <w:rStyle w:val="Ohne"/>
          <w:rFonts w:ascii="Noto Sans" w:eastAsia="Tahoma" w:hAnsi="Noto Sans" w:cs="Noto Sans"/>
          <w:b/>
          <w:bCs/>
          <w:kern w:val="2"/>
          <w:sz w:val="20"/>
          <w:szCs w:val="20"/>
        </w:rPr>
      </w:pPr>
      <w:hyperlink r:id="rId14" w:history="1">
        <w:r w:rsidRPr="00C55CD5">
          <w:rPr>
            <w:rStyle w:val="Hyperlink1"/>
            <w:rFonts w:ascii="Noto Sans" w:hAnsi="Noto Sans" w:cs="Noto Sans"/>
            <w:lang w:val="de-DE"/>
          </w:rPr>
          <w:t>www.livenation.de</w:t>
        </w:r>
      </w:hyperlink>
      <w:r w:rsidRPr="00C55CD5">
        <w:rPr>
          <w:rStyle w:val="Ohne"/>
          <w:rFonts w:ascii="Noto Sans" w:eastAsia="Arial Unicode MS" w:hAnsi="Noto Sans" w:cs="Noto Sans"/>
          <w:sz w:val="20"/>
          <w:szCs w:val="20"/>
          <w:u w:val="single"/>
        </w:rPr>
        <w:br/>
      </w:r>
      <w:r w:rsidRPr="00C55CD5">
        <w:rPr>
          <w:rStyle w:val="Ohne"/>
          <w:rFonts w:ascii="Noto Sans" w:hAnsi="Noto Sans" w:cs="Noto Sans"/>
          <w:sz w:val="20"/>
          <w:szCs w:val="20"/>
        </w:rPr>
        <w:t>facebook.com/</w:t>
      </w:r>
      <w:proofErr w:type="spellStart"/>
      <w:r w:rsidRPr="00C55CD5">
        <w:rPr>
          <w:rStyle w:val="Ohne"/>
          <w:rFonts w:ascii="Noto Sans" w:hAnsi="Noto Sans" w:cs="Noto Sans"/>
          <w:sz w:val="20"/>
          <w:szCs w:val="20"/>
        </w:rPr>
        <w:t>livenationGSA</w:t>
      </w:r>
      <w:proofErr w:type="spellEnd"/>
      <w:r w:rsidRPr="00C55CD5">
        <w:rPr>
          <w:rStyle w:val="Ohne"/>
          <w:rFonts w:ascii="Noto Sans" w:hAnsi="Noto Sans" w:cs="Noto Sans"/>
          <w:sz w:val="20"/>
          <w:szCs w:val="20"/>
        </w:rPr>
        <w:t xml:space="preserve"> | twitter.com/</w:t>
      </w:r>
      <w:proofErr w:type="spellStart"/>
      <w:r w:rsidRPr="00C55CD5">
        <w:rPr>
          <w:rStyle w:val="Ohne"/>
          <w:rFonts w:ascii="Noto Sans" w:hAnsi="Noto Sans" w:cs="Noto Sans"/>
          <w:sz w:val="20"/>
          <w:szCs w:val="20"/>
        </w:rPr>
        <w:t>livenationGSA</w:t>
      </w:r>
      <w:proofErr w:type="spellEnd"/>
    </w:p>
    <w:p w14:paraId="379CDFCE" w14:textId="77777777" w:rsidR="0065122F" w:rsidRPr="00C55CD5" w:rsidRDefault="00554327">
      <w:pPr>
        <w:spacing w:line="200" w:lineRule="atLeast"/>
        <w:jc w:val="center"/>
        <w:rPr>
          <w:rStyle w:val="Ohne"/>
          <w:rFonts w:ascii="Noto Sans" w:eastAsia="Tahoma" w:hAnsi="Noto Sans" w:cs="Noto Sans"/>
          <w:sz w:val="20"/>
          <w:szCs w:val="20"/>
        </w:rPr>
      </w:pPr>
      <w:r w:rsidRPr="00C55CD5">
        <w:rPr>
          <w:rStyle w:val="Ohne"/>
          <w:rFonts w:ascii="Noto Sans" w:hAnsi="Noto Sans" w:cs="Noto Sans"/>
          <w:sz w:val="20"/>
          <w:szCs w:val="20"/>
        </w:rPr>
        <w:t>instagram.com/</w:t>
      </w:r>
      <w:proofErr w:type="spellStart"/>
      <w:r w:rsidRPr="00C55CD5">
        <w:rPr>
          <w:rStyle w:val="Ohne"/>
          <w:rFonts w:ascii="Noto Sans" w:hAnsi="Noto Sans" w:cs="Noto Sans"/>
          <w:sz w:val="20"/>
          <w:szCs w:val="20"/>
        </w:rPr>
        <w:t>livenationGSA</w:t>
      </w:r>
      <w:proofErr w:type="spellEnd"/>
      <w:r w:rsidRPr="00C55CD5">
        <w:rPr>
          <w:rStyle w:val="Ohne"/>
          <w:rFonts w:ascii="Noto Sans" w:hAnsi="Noto Sans" w:cs="Noto Sans"/>
          <w:sz w:val="20"/>
          <w:szCs w:val="20"/>
        </w:rPr>
        <w:t xml:space="preserve"> | youtube.com/</w:t>
      </w:r>
      <w:proofErr w:type="spellStart"/>
      <w:r w:rsidRPr="00C55CD5">
        <w:rPr>
          <w:rStyle w:val="Ohne"/>
          <w:rFonts w:ascii="Noto Sans" w:hAnsi="Noto Sans" w:cs="Noto Sans"/>
          <w:sz w:val="20"/>
          <w:szCs w:val="20"/>
        </w:rPr>
        <w:t>livenationGSA</w:t>
      </w:r>
      <w:proofErr w:type="spellEnd"/>
    </w:p>
    <w:p w14:paraId="1842ABF1" w14:textId="77777777" w:rsidR="0065122F" w:rsidRPr="00C55CD5" w:rsidRDefault="0065122F">
      <w:pPr>
        <w:spacing w:line="200" w:lineRule="atLeast"/>
        <w:jc w:val="center"/>
        <w:rPr>
          <w:rFonts w:ascii="Noto Sans" w:eastAsia="Tahoma" w:hAnsi="Noto Sans" w:cs="Noto Sans"/>
          <w:sz w:val="20"/>
          <w:szCs w:val="20"/>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5" w:history="1">
        <w:r w:rsidRPr="000475C4">
          <w:rPr>
            <w:rStyle w:val="Hyperlink2"/>
            <w:rFonts w:ascii="Noto Sans" w:hAnsi="Noto Sans" w:cs="Noto Sans"/>
          </w:rPr>
          <w:t>www.livenation-promotion.de</w:t>
        </w:r>
      </w:hyperlink>
    </w:p>
    <w:p w14:paraId="1818C3AB" w14:textId="77777777" w:rsidR="0065122F" w:rsidRPr="00656DCC" w:rsidRDefault="00554327">
      <w:pPr>
        <w:spacing w:line="200" w:lineRule="atLeast"/>
        <w:jc w:val="center"/>
        <w:rPr>
          <w:rStyle w:val="Ohne"/>
          <w:rFonts w:ascii="Noto Sans" w:eastAsia="Tahoma" w:hAnsi="Noto Sans" w:cs="Noto Sans"/>
          <w:sz w:val="20"/>
          <w:szCs w:val="20"/>
          <w:u w:val="single"/>
          <w:shd w:val="clear" w:color="auto" w:fill="FFFF00"/>
        </w:rPr>
      </w:pPr>
      <w:r w:rsidRPr="00656DCC">
        <w:rPr>
          <w:rStyle w:val="Ohne"/>
          <w:rFonts w:ascii="Noto Sans" w:hAnsi="Noto Sans" w:cs="Noto Sans"/>
          <w:sz w:val="20"/>
          <w:szCs w:val="20"/>
        </w:rPr>
        <w:t>Pressematerial | Akkreditierung</w:t>
      </w:r>
    </w:p>
    <w:p w14:paraId="09174367" w14:textId="4F809B60" w:rsidR="0065122F" w:rsidRPr="00656DCC" w:rsidRDefault="0065122F">
      <w:pPr>
        <w:spacing w:line="200" w:lineRule="atLeast"/>
        <w:jc w:val="center"/>
        <w:rPr>
          <w:rStyle w:val="Ohne"/>
          <w:rFonts w:ascii="Noto Sans" w:eastAsia="Tahoma" w:hAnsi="Noto Sans" w:cs="Noto Sans"/>
          <w:sz w:val="20"/>
          <w:szCs w:val="20"/>
          <w:u w:val="single"/>
          <w:shd w:val="clear" w:color="auto" w:fill="FFFF00"/>
        </w:rPr>
      </w:pPr>
    </w:p>
    <w:p w14:paraId="1CE86FC1" w14:textId="77777777" w:rsidR="00214CAE" w:rsidRDefault="00214CAE" w:rsidP="00214CAE">
      <w:pPr>
        <w:widowControl w:val="0"/>
        <w:jc w:val="center"/>
        <w:rPr>
          <w:rStyle w:val="Hyperlink"/>
          <w:rFonts w:ascii="Noto Sans" w:hAnsi="Noto Sans" w:cs="Noto Sans"/>
          <w:sz w:val="20"/>
          <w:szCs w:val="20"/>
        </w:rPr>
      </w:pPr>
    </w:p>
    <w:p w14:paraId="4A39A64B" w14:textId="2E05505B" w:rsidR="00214CAE" w:rsidRPr="00214CAE" w:rsidRDefault="00214CAE" w:rsidP="00214CAE">
      <w:pPr>
        <w:widowControl w:val="0"/>
        <w:jc w:val="center"/>
        <w:rPr>
          <w:rStyle w:val="Hyperlink"/>
          <w:rFonts w:ascii="Noto Sans" w:hAnsi="Noto Sans" w:cs="Noto Sans"/>
          <w:sz w:val="20"/>
          <w:szCs w:val="20"/>
        </w:rPr>
      </w:pPr>
      <w:r w:rsidRPr="00214CAE">
        <w:rPr>
          <w:rStyle w:val="Hyperlink"/>
          <w:rFonts w:ascii="Noto Sans" w:hAnsi="Noto Sans" w:cs="Noto Sans"/>
          <w:sz w:val="20"/>
          <w:szCs w:val="20"/>
        </w:rPr>
        <w:t>www.drugchurch.net</w:t>
      </w:r>
    </w:p>
    <w:p w14:paraId="20AD696F" w14:textId="77777777" w:rsidR="00214CAE" w:rsidRPr="00214CAE" w:rsidRDefault="00214CAE" w:rsidP="00214CAE">
      <w:pPr>
        <w:widowControl w:val="0"/>
        <w:jc w:val="center"/>
        <w:rPr>
          <w:rStyle w:val="Hyperlink"/>
          <w:rFonts w:ascii="Noto Sans" w:hAnsi="Noto Sans" w:cs="Noto Sans"/>
          <w:sz w:val="20"/>
          <w:szCs w:val="20"/>
        </w:rPr>
      </w:pPr>
      <w:r w:rsidRPr="00214CAE">
        <w:rPr>
          <w:rStyle w:val="Hyperlink"/>
          <w:rFonts w:ascii="Noto Sans" w:hAnsi="Noto Sans" w:cs="Noto Sans"/>
          <w:sz w:val="20"/>
          <w:szCs w:val="20"/>
        </w:rPr>
        <w:t>www.facebook.com/drugchurch</w:t>
      </w:r>
    </w:p>
    <w:p w14:paraId="37B2872A" w14:textId="77777777" w:rsidR="00214CAE" w:rsidRPr="00214CAE" w:rsidRDefault="00214CAE" w:rsidP="00214CAE">
      <w:pPr>
        <w:widowControl w:val="0"/>
        <w:jc w:val="center"/>
        <w:rPr>
          <w:rStyle w:val="Hyperlink"/>
          <w:rFonts w:ascii="Noto Sans" w:hAnsi="Noto Sans" w:cs="Noto Sans"/>
          <w:sz w:val="20"/>
          <w:szCs w:val="20"/>
        </w:rPr>
      </w:pPr>
      <w:r w:rsidRPr="00214CAE">
        <w:rPr>
          <w:rStyle w:val="Hyperlink"/>
          <w:rFonts w:ascii="Noto Sans" w:hAnsi="Noto Sans" w:cs="Noto Sans"/>
          <w:sz w:val="20"/>
          <w:szCs w:val="20"/>
        </w:rPr>
        <w:t>www.instagram.com/drugchurch</w:t>
      </w:r>
    </w:p>
    <w:p w14:paraId="56F826CE" w14:textId="77777777" w:rsidR="00214CAE" w:rsidRPr="00214CAE" w:rsidRDefault="00214CAE" w:rsidP="00214CAE">
      <w:pPr>
        <w:widowControl w:val="0"/>
        <w:jc w:val="center"/>
        <w:rPr>
          <w:rStyle w:val="Hyperlink"/>
          <w:rFonts w:ascii="Noto Sans" w:hAnsi="Noto Sans" w:cs="Noto Sans"/>
          <w:sz w:val="20"/>
          <w:szCs w:val="20"/>
        </w:rPr>
      </w:pPr>
      <w:r w:rsidRPr="00214CAE">
        <w:rPr>
          <w:rStyle w:val="Hyperlink"/>
          <w:rFonts w:ascii="Noto Sans" w:hAnsi="Noto Sans" w:cs="Noto Sans"/>
          <w:sz w:val="20"/>
          <w:szCs w:val="20"/>
        </w:rPr>
        <w:t>www.x.com/drugchurch</w:t>
      </w:r>
    </w:p>
    <w:p w14:paraId="2FC6714C" w14:textId="113B403D" w:rsidR="00322B4F" w:rsidRPr="00214CAE" w:rsidRDefault="00214CAE" w:rsidP="00214CAE">
      <w:pPr>
        <w:widowControl w:val="0"/>
        <w:jc w:val="center"/>
        <w:rPr>
          <w:rStyle w:val="Hyperlink"/>
          <w:rFonts w:ascii="Noto Sans" w:hAnsi="Noto Sans" w:cs="Noto Sans"/>
          <w:sz w:val="20"/>
          <w:szCs w:val="20"/>
          <w:highlight w:val="yellow"/>
        </w:rPr>
      </w:pPr>
      <w:hyperlink r:id="rId16" w:history="1">
        <w:r w:rsidRPr="00793D57">
          <w:rPr>
            <w:rStyle w:val="Hyperlink"/>
            <w:rFonts w:ascii="Noto Sans" w:hAnsi="Noto Sans" w:cs="Noto Sans"/>
            <w:sz w:val="20"/>
            <w:szCs w:val="20"/>
          </w:rPr>
          <w:t>www.tiktok.com/@realdrugchurch</w:t>
        </w:r>
      </w:hyperlink>
      <w:r>
        <w:rPr>
          <w:rStyle w:val="Hyperlink"/>
          <w:rFonts w:ascii="Noto Sans" w:hAnsi="Noto Sans" w:cs="Noto Sans"/>
          <w:sz w:val="20"/>
          <w:szCs w:val="20"/>
        </w:rPr>
        <w:t xml:space="preserve"> </w:t>
      </w:r>
    </w:p>
    <w:sectPr w:rsidR="00322B4F" w:rsidRPr="00214CAE">
      <w:headerReference w:type="even" r:id="rId17"/>
      <w:headerReference w:type="default" r:id="rId18"/>
      <w:footerReference w:type="even" r:id="rId19"/>
      <w:footerReference w:type="default" r:id="rId20"/>
      <w:headerReference w:type="first" r:id="rId21"/>
      <w:footerReference w:type="first" r:id="rId2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DCBE1" w14:textId="77777777" w:rsidR="001D41BB" w:rsidRDefault="001D41BB">
      <w:r>
        <w:separator/>
      </w:r>
    </w:p>
  </w:endnote>
  <w:endnote w:type="continuationSeparator" w:id="0">
    <w:p w14:paraId="170B3070" w14:textId="77777777" w:rsidR="001D41BB" w:rsidRDefault="001D41BB">
      <w:r>
        <w:continuationSeparator/>
      </w:r>
    </w:p>
  </w:endnote>
  <w:endnote w:type="continuationNotice" w:id="1">
    <w:p w14:paraId="004CEEB8" w14:textId="77777777" w:rsidR="001D41BB" w:rsidRDefault="001D4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369" w14:textId="77777777" w:rsidR="001D41BB" w:rsidRDefault="001D41BB">
      <w:r>
        <w:separator/>
      </w:r>
    </w:p>
  </w:footnote>
  <w:footnote w:type="continuationSeparator" w:id="0">
    <w:p w14:paraId="4C54CD3F" w14:textId="77777777" w:rsidR="001D41BB" w:rsidRDefault="001D41BB">
      <w:r>
        <w:continuationSeparator/>
      </w:r>
    </w:p>
  </w:footnote>
  <w:footnote w:type="continuationNotice" w:id="1">
    <w:p w14:paraId="3E0BE9AA" w14:textId="77777777" w:rsidR="001D41BB" w:rsidRDefault="001D41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58CD"/>
    <w:rsid w:val="000F7EAF"/>
    <w:rsid w:val="00105210"/>
    <w:rsid w:val="001074C6"/>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F2B4A"/>
    <w:rsid w:val="001F6941"/>
    <w:rsid w:val="00203460"/>
    <w:rsid w:val="00210AA6"/>
    <w:rsid w:val="00214CAE"/>
    <w:rsid w:val="00232D29"/>
    <w:rsid w:val="0023775F"/>
    <w:rsid w:val="00242220"/>
    <w:rsid w:val="00242C29"/>
    <w:rsid w:val="00242C6D"/>
    <w:rsid w:val="00244163"/>
    <w:rsid w:val="002443A9"/>
    <w:rsid w:val="002446C0"/>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62CC"/>
    <w:rsid w:val="002E7968"/>
    <w:rsid w:val="002E7C79"/>
    <w:rsid w:val="002F1E9D"/>
    <w:rsid w:val="00311D8D"/>
    <w:rsid w:val="00313A46"/>
    <w:rsid w:val="00322B4F"/>
    <w:rsid w:val="00326F35"/>
    <w:rsid w:val="00332AA1"/>
    <w:rsid w:val="0034294C"/>
    <w:rsid w:val="00350F8F"/>
    <w:rsid w:val="003563D6"/>
    <w:rsid w:val="00360060"/>
    <w:rsid w:val="0036048B"/>
    <w:rsid w:val="00371F50"/>
    <w:rsid w:val="00372394"/>
    <w:rsid w:val="00373132"/>
    <w:rsid w:val="003804D4"/>
    <w:rsid w:val="00383168"/>
    <w:rsid w:val="00387B72"/>
    <w:rsid w:val="003937D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167DA"/>
    <w:rsid w:val="00420A48"/>
    <w:rsid w:val="004316A9"/>
    <w:rsid w:val="004321DD"/>
    <w:rsid w:val="00442769"/>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5122F"/>
    <w:rsid w:val="0065255C"/>
    <w:rsid w:val="00656D12"/>
    <w:rsid w:val="00656DCC"/>
    <w:rsid w:val="00661D05"/>
    <w:rsid w:val="0066589D"/>
    <w:rsid w:val="00671D0F"/>
    <w:rsid w:val="00674BCA"/>
    <w:rsid w:val="00682A5C"/>
    <w:rsid w:val="006A4867"/>
    <w:rsid w:val="006A7707"/>
    <w:rsid w:val="006B5AD7"/>
    <w:rsid w:val="006C212E"/>
    <w:rsid w:val="006C76BC"/>
    <w:rsid w:val="006E40CA"/>
    <w:rsid w:val="006E6015"/>
    <w:rsid w:val="006F1528"/>
    <w:rsid w:val="006F5BF2"/>
    <w:rsid w:val="006F5C67"/>
    <w:rsid w:val="00704935"/>
    <w:rsid w:val="00707BA1"/>
    <w:rsid w:val="00712DD2"/>
    <w:rsid w:val="0071557D"/>
    <w:rsid w:val="00715EB7"/>
    <w:rsid w:val="007218D1"/>
    <w:rsid w:val="00722446"/>
    <w:rsid w:val="0072501A"/>
    <w:rsid w:val="007316F0"/>
    <w:rsid w:val="00750543"/>
    <w:rsid w:val="007523BD"/>
    <w:rsid w:val="007609DB"/>
    <w:rsid w:val="00775E0A"/>
    <w:rsid w:val="00783140"/>
    <w:rsid w:val="0078327F"/>
    <w:rsid w:val="00790B66"/>
    <w:rsid w:val="0079402E"/>
    <w:rsid w:val="00794880"/>
    <w:rsid w:val="007B5A2E"/>
    <w:rsid w:val="007B768D"/>
    <w:rsid w:val="007D01B0"/>
    <w:rsid w:val="007D37C8"/>
    <w:rsid w:val="007E74CB"/>
    <w:rsid w:val="007E7B49"/>
    <w:rsid w:val="007F01CE"/>
    <w:rsid w:val="007F285B"/>
    <w:rsid w:val="007F4B27"/>
    <w:rsid w:val="00801AF5"/>
    <w:rsid w:val="0080435D"/>
    <w:rsid w:val="00805EA3"/>
    <w:rsid w:val="008105BA"/>
    <w:rsid w:val="00811327"/>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D38F1"/>
    <w:rsid w:val="008D4434"/>
    <w:rsid w:val="008D4640"/>
    <w:rsid w:val="008D5DE3"/>
    <w:rsid w:val="008E5414"/>
    <w:rsid w:val="008F33A5"/>
    <w:rsid w:val="008F3EE5"/>
    <w:rsid w:val="008F548E"/>
    <w:rsid w:val="008F6791"/>
    <w:rsid w:val="008F6D72"/>
    <w:rsid w:val="008F7FB5"/>
    <w:rsid w:val="00900167"/>
    <w:rsid w:val="00921193"/>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B554B"/>
    <w:rsid w:val="009C258C"/>
    <w:rsid w:val="009C73CA"/>
    <w:rsid w:val="009D7023"/>
    <w:rsid w:val="009E28F9"/>
    <w:rsid w:val="009E570C"/>
    <w:rsid w:val="009F2C3B"/>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7328C"/>
    <w:rsid w:val="00A76C3D"/>
    <w:rsid w:val="00A77374"/>
    <w:rsid w:val="00A90CD1"/>
    <w:rsid w:val="00A94920"/>
    <w:rsid w:val="00A94D7B"/>
    <w:rsid w:val="00A97C50"/>
    <w:rsid w:val="00AA3057"/>
    <w:rsid w:val="00AA55C5"/>
    <w:rsid w:val="00AD34A9"/>
    <w:rsid w:val="00AD6E7B"/>
    <w:rsid w:val="00AD6FC6"/>
    <w:rsid w:val="00B00C20"/>
    <w:rsid w:val="00B1351C"/>
    <w:rsid w:val="00B14677"/>
    <w:rsid w:val="00B1656D"/>
    <w:rsid w:val="00B306FA"/>
    <w:rsid w:val="00B372B0"/>
    <w:rsid w:val="00B40BF8"/>
    <w:rsid w:val="00B53AD8"/>
    <w:rsid w:val="00B54955"/>
    <w:rsid w:val="00B8059B"/>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7D87"/>
    <w:rsid w:val="00C55CD5"/>
    <w:rsid w:val="00C66E6F"/>
    <w:rsid w:val="00C74E58"/>
    <w:rsid w:val="00C83780"/>
    <w:rsid w:val="00C8732D"/>
    <w:rsid w:val="00C94113"/>
    <w:rsid w:val="00C95A6B"/>
    <w:rsid w:val="00CA1F5F"/>
    <w:rsid w:val="00CA5513"/>
    <w:rsid w:val="00CA682C"/>
    <w:rsid w:val="00CA6FE2"/>
    <w:rsid w:val="00CB4130"/>
    <w:rsid w:val="00CB47DD"/>
    <w:rsid w:val="00CC0455"/>
    <w:rsid w:val="00CC3F8D"/>
    <w:rsid w:val="00CC3FF7"/>
    <w:rsid w:val="00CE28A8"/>
    <w:rsid w:val="00CF29B0"/>
    <w:rsid w:val="00CF7FA9"/>
    <w:rsid w:val="00D13952"/>
    <w:rsid w:val="00D15C0A"/>
    <w:rsid w:val="00D179BE"/>
    <w:rsid w:val="00D22B0B"/>
    <w:rsid w:val="00D27100"/>
    <w:rsid w:val="00D531F7"/>
    <w:rsid w:val="00D54DFD"/>
    <w:rsid w:val="00D55A58"/>
    <w:rsid w:val="00D61023"/>
    <w:rsid w:val="00D61631"/>
    <w:rsid w:val="00D7279D"/>
    <w:rsid w:val="00D749E6"/>
    <w:rsid w:val="00D755B4"/>
    <w:rsid w:val="00D82B37"/>
    <w:rsid w:val="00D868A1"/>
    <w:rsid w:val="00D87283"/>
    <w:rsid w:val="00DA6285"/>
    <w:rsid w:val="00DB0140"/>
    <w:rsid w:val="00DB3F4B"/>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B1B"/>
    <w:rsid w:val="00E30E1A"/>
    <w:rsid w:val="00E33C73"/>
    <w:rsid w:val="00E61979"/>
    <w:rsid w:val="00E66BC7"/>
    <w:rsid w:val="00E6732D"/>
    <w:rsid w:val="00E778DA"/>
    <w:rsid w:val="00E86377"/>
    <w:rsid w:val="00E9390B"/>
    <w:rsid w:val="00E95DAC"/>
    <w:rsid w:val="00EA4EC7"/>
    <w:rsid w:val="00EC0BCD"/>
    <w:rsid w:val="00EC31A6"/>
    <w:rsid w:val="00EE5206"/>
    <w:rsid w:val="00EF1E42"/>
    <w:rsid w:val="00EF4F06"/>
    <w:rsid w:val="00F01461"/>
    <w:rsid w:val="00F0286F"/>
    <w:rsid w:val="00F0754F"/>
    <w:rsid w:val="00F107E5"/>
    <w:rsid w:val="00F14090"/>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1A3C"/>
    <w:rsid w:val="00F9253B"/>
    <w:rsid w:val="00FA0113"/>
    <w:rsid w:val="00FA3CD3"/>
    <w:rsid w:val="00FA5727"/>
    <w:rsid w:val="00FB09F2"/>
    <w:rsid w:val="00FB2523"/>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ventim.d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iktok.com/@realdrugchurc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ivenation.de/drug-church-tickets-adp857552"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livenation-promotion.de" TargetMode="External"/><Relationship Id="rId23" Type="http://schemas.openxmlformats.org/officeDocument/2006/relationships/fontTable" Target="fontTable.xml"/><Relationship Id="rId10" Type="http://schemas.openxmlformats.org/officeDocument/2006/relationships/hyperlink" Target="http://www.ticketmaster.de/presale"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de"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47522960-4E1F-424A-9075-02248D8C9280}"/>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3169</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Fuchs, Rodney</cp:lastModifiedBy>
  <cp:revision>32</cp:revision>
  <dcterms:created xsi:type="dcterms:W3CDTF">2026-03-11T11:57:00Z</dcterms:created>
  <dcterms:modified xsi:type="dcterms:W3CDTF">2026-03-12T08:55:00Z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