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359628F7" w14:textId="77777777" w:rsidR="006E7CC6" w:rsidRPr="006E7CC6" w:rsidRDefault="006E7CC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caps/>
          <w:sz w:val="44"/>
          <w:szCs w:val="44"/>
        </w:rPr>
      </w:pPr>
      <w:r w:rsidRPr="006E7CC6">
        <w:rPr>
          <w:rFonts w:ascii="Noto Sans" w:eastAsia="Arial Unicode MS" w:hAnsi="Noto Sans" w:cs="Noto Sans"/>
          <w:b/>
          <w:bCs/>
          <w:caps/>
          <w:sz w:val="44"/>
          <w:szCs w:val="44"/>
        </w:rPr>
        <w:t xml:space="preserve">iñigo quintero </w:t>
      </w:r>
    </w:p>
    <w:p w14:paraId="18F98E36" w14:textId="77777777" w:rsidR="003E5357" w:rsidRDefault="003E535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22655F">
        <w:rPr>
          <w:rFonts w:ascii="Noto Sans" w:eastAsia="Arial Unicode MS" w:hAnsi="Noto Sans" w:cs="Noto Sans"/>
          <w:b/>
          <w:bCs/>
          <w:sz w:val="28"/>
          <w:szCs w:val="28"/>
        </w:rPr>
        <w:t>panische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22655F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80B04">
        <w:rPr>
          <w:rFonts w:ascii="Noto Sans" w:eastAsia="Arial Unicode MS" w:hAnsi="Noto Sans" w:cs="Noto Sans"/>
          <w:b/>
          <w:bCs/>
          <w:sz w:val="28"/>
          <w:szCs w:val="28"/>
        </w:rPr>
        <w:t>Pop-</w:t>
      </w:r>
      <w:r w:rsidR="0022655F"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 </w:t>
      </w:r>
      <w:r w:rsidR="0005404D">
        <w:rPr>
          <w:rFonts w:ascii="Noto Sans" w:eastAsia="Arial Unicode MS" w:hAnsi="Noto Sans" w:cs="Noto Sans"/>
          <w:b/>
          <w:bCs/>
          <w:sz w:val="28"/>
          <w:szCs w:val="28"/>
        </w:rPr>
        <w:t>feiert Erfolg</w:t>
      </w:r>
      <w:r w:rsidR="00F96680">
        <w:rPr>
          <w:rFonts w:ascii="Noto Sans" w:eastAsia="Arial Unicode MS" w:hAnsi="Noto Sans" w:cs="Noto Sans"/>
          <w:b/>
          <w:bCs/>
          <w:sz w:val="28"/>
          <w:szCs w:val="28"/>
        </w:rPr>
        <w:t xml:space="preserve"> seine</w:t>
      </w:r>
      <w:r w:rsidR="0005404D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F96680">
        <w:rPr>
          <w:rFonts w:ascii="Noto Sans" w:eastAsia="Arial Unicode MS" w:hAnsi="Noto Sans" w:cs="Noto Sans"/>
          <w:b/>
          <w:bCs/>
          <w:sz w:val="28"/>
          <w:szCs w:val="28"/>
        </w:rPr>
        <w:t xml:space="preserve"> Debütalbum</w:t>
      </w:r>
      <w:r w:rsidR="0005404D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F96680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3CAB76CE" w:rsidR="0065122F" w:rsidRPr="000478EF" w:rsidRDefault="0005404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Welttour – Berlin-Show </w:t>
      </w:r>
      <w:r w:rsidR="00F96680">
        <w:rPr>
          <w:rFonts w:ascii="Noto Sans" w:eastAsia="Arial Unicode MS" w:hAnsi="Noto Sans" w:cs="Noto Sans"/>
          <w:b/>
          <w:bCs/>
          <w:sz w:val="28"/>
          <w:szCs w:val="28"/>
        </w:rPr>
        <w:t>im März 2026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10F76B7" w14:textId="77777777" w:rsidR="00DB7F23" w:rsidRDefault="009374AB" w:rsidP="00D270B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Spanischer Pop ist au</w:t>
      </w:r>
      <w:r w:rsidR="00722C07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Vormarsch. Das liegt auch an Künstlern wie </w:t>
      </w:r>
      <w:proofErr w:type="spellStart"/>
      <w:r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iñigo</w:t>
      </w:r>
      <w:proofErr w:type="spellEnd"/>
      <w:r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quintero</w:t>
      </w:r>
      <w:proofErr w:type="spellEnd"/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9374AB">
        <w:rPr>
          <w:rFonts w:ascii="Noto Sans" w:hAnsi="Noto Sans" w:cs="Noto Sans"/>
          <w:color w:val="auto"/>
          <w:sz w:val="22"/>
          <w:szCs w:val="22"/>
          <w:u w:color="1D1D1D"/>
        </w:rPr>
        <w:t>aus 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Pr="00937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gali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Pr="009374AB">
        <w:rPr>
          <w:rFonts w:ascii="Noto Sans" w:hAnsi="Noto Sans" w:cs="Noto Sans"/>
          <w:color w:val="auto"/>
          <w:sz w:val="22"/>
          <w:szCs w:val="22"/>
          <w:u w:color="1D1D1D"/>
        </w:rPr>
        <w:t>ischen Stadt</w:t>
      </w:r>
      <w:r w:rsidR="007D0A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0AD3" w:rsidRPr="007D0AD3">
        <w:rPr>
          <w:rFonts w:ascii="Noto Sans" w:hAnsi="Noto Sans" w:cs="Noto Sans"/>
          <w:color w:val="auto"/>
          <w:sz w:val="22"/>
          <w:szCs w:val="22"/>
          <w:u w:color="1D1D1D"/>
        </w:rPr>
        <w:t>A Coruña</w:t>
      </w:r>
      <w:r w:rsidR="00002BA5">
        <w:rPr>
          <w:rFonts w:ascii="Noto Sans" w:hAnsi="Noto Sans" w:cs="Noto Sans"/>
          <w:color w:val="auto"/>
          <w:sz w:val="22"/>
          <w:szCs w:val="22"/>
          <w:u w:color="1D1D1D"/>
        </w:rPr>
        <w:t>, der mit seiner Musik seit etwas mehr als zwei Jahren großes Aufsehen erzeugt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02BA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</w:t>
      </w:r>
      <w:r w:rsidR="0022655F"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 w:rsidR="00AA6512">
        <w:rPr>
          <w:rFonts w:ascii="Noto Sans" w:hAnsi="Noto Sans" w:cs="Noto Sans"/>
          <w:color w:val="auto"/>
          <w:sz w:val="22"/>
          <w:szCs w:val="22"/>
          <w:u w:color="1D1D1D"/>
        </w:rPr>
        <w:t>3</w:t>
      </w:r>
      <w:r w:rsidR="00226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damals 21-jährige Sänger</w:t>
      </w:r>
      <w:r w:rsidR="00D931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AA65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26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</w:t>
      </w:r>
      <w:r w:rsidR="00002BA5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im September 2022 veröffentlichten </w:t>
      </w:r>
      <w:r w:rsidR="00226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22655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„Si </w:t>
      </w:r>
      <w:proofErr w:type="spellStart"/>
      <w:r w:rsidR="0022655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22655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2655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>estás</w:t>
      </w:r>
      <w:proofErr w:type="spellEnd"/>
      <w:r w:rsidR="0022655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26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einer emotionalen Klavierballade über Trennungsschmerz, Liebeskummer und Orientierungslosigkeit </w:t>
      </w:r>
      <w:r w:rsidR="00AA6512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2265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651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TikTok </w:t>
      </w:r>
      <w:r w:rsidR="0022655F">
        <w:rPr>
          <w:rFonts w:ascii="Noto Sans" w:hAnsi="Noto Sans" w:cs="Noto Sans"/>
          <w:color w:val="auto"/>
          <w:sz w:val="22"/>
          <w:szCs w:val="22"/>
          <w:u w:color="1D1D1D"/>
        </w:rPr>
        <w:t>viral</w:t>
      </w:r>
      <w:r w:rsidR="00AA651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Weltweit nutzten Tausende Paare den Song, um ihre Gefühle füreinander auszudrücken; sie umarmten sich, lachten</w:t>
      </w:r>
      <w:r w:rsidR="00002BA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weinten</w:t>
      </w:r>
      <w:r w:rsidR="00002B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machten </w:t>
      </w:r>
      <w:r w:rsidR="00002BA5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„Si </w:t>
      </w:r>
      <w:proofErr w:type="spellStart"/>
      <w:r w:rsidR="00002BA5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002BA5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02BA5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estás</w:t>
      </w:r>
      <w:proofErr w:type="spellEnd"/>
      <w:r w:rsidR="00002BA5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02BA5">
        <w:rPr>
          <w:rFonts w:ascii="Noto Sans" w:hAnsi="Noto Sans" w:cs="Noto Sans"/>
          <w:color w:val="auto"/>
          <w:sz w:val="22"/>
          <w:szCs w:val="22"/>
          <w:u w:color="1D1D1D"/>
        </w:rPr>
        <w:t>zum Soundtrack ihrer gegenseitigen Liebe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A6512">
        <w:rPr>
          <w:rFonts w:ascii="Noto Sans" w:hAnsi="Noto Sans" w:cs="Noto Sans"/>
          <w:color w:val="auto"/>
          <w:sz w:val="22"/>
          <w:szCs w:val="22"/>
          <w:u w:color="1D1D1D"/>
        </w:rPr>
        <w:t>Der Song wurde daraufhin in Spanien, Österreich, der Schweiz und Deutschland zu einem Nummer-1-Erfolg in den jeweiligen Singlecharts</w:t>
      </w:r>
      <w:r w:rsidR="009A7A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zählt bis heute über 961 Mio. Streams auf Spotify</w:t>
      </w:r>
      <w:r w:rsidR="00AA651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F0E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38527E26" w14:textId="77777777" w:rsidR="00DB7F23" w:rsidRDefault="00DB7F23" w:rsidP="00D270B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8E39E9" w14:textId="405463C7" w:rsidR="00885D79" w:rsidRDefault="00002BA5" w:rsidP="00D270B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Überrumpelt vom unerwarteten Welterfolg seines Songs, nahm sich </w:t>
      </w:r>
      <w:proofErr w:type="spellStart"/>
      <w:r w:rsidR="00E92F6D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iñigo</w:t>
      </w:r>
      <w:proofErr w:type="spellEnd"/>
      <w:r w:rsidR="00E92F6D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92F6D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quintero</w:t>
      </w:r>
      <w:proofErr w:type="spellEnd"/>
      <w:r w:rsidR="00E92F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Zeit, die Geschehnisse zu verarbeiten, neue Musik zu schreiben und bereitete sich mit verschlossener Zimmertür darauf vor, seine Musik in ausverkauften Stadien zu präsentieren. </w:t>
      </w:r>
      <w:r w:rsidR="00722C07">
        <w:rPr>
          <w:rFonts w:ascii="Noto Sans" w:hAnsi="Noto Sans" w:cs="Noto Sans"/>
          <w:color w:val="auto"/>
          <w:sz w:val="22"/>
          <w:szCs w:val="22"/>
          <w:u w:color="1D1D1D"/>
        </w:rPr>
        <w:t>Denn e</w:t>
      </w:r>
      <w:r w:rsidR="0081504C">
        <w:rPr>
          <w:rFonts w:ascii="Noto Sans" w:hAnsi="Noto Sans" w:cs="Noto Sans"/>
          <w:color w:val="auto"/>
          <w:sz w:val="22"/>
          <w:szCs w:val="22"/>
          <w:u w:color="1D1D1D"/>
        </w:rPr>
        <w:t xml:space="preserve">igentlich war Musik für </w:t>
      </w:r>
      <w:r w:rsidR="00BF434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ihn </w:t>
      </w:r>
      <w:r w:rsidR="0081504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immer nur ein Hobby, das 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>ihm Spaß machte</w:t>
      </w:r>
      <w:r w:rsidR="00BF434D">
        <w:rPr>
          <w:rFonts w:ascii="Noto Sans" w:hAnsi="Noto Sans" w:cs="Noto Sans"/>
          <w:color w:val="auto"/>
          <w:sz w:val="22"/>
          <w:szCs w:val="22"/>
          <w:u w:color="1D1D1D"/>
        </w:rPr>
        <w:t>, während er in Madrid ein L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>ehramts</w:t>
      </w:r>
      <w:r w:rsidR="0079552B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 xml:space="preserve">tudium </w:t>
      </w:r>
      <w:r w:rsidR="00BF434D">
        <w:rPr>
          <w:rFonts w:ascii="Noto Sans" w:hAnsi="Noto Sans" w:cs="Noto Sans"/>
          <w:color w:val="auto"/>
          <w:sz w:val="22"/>
          <w:szCs w:val="22"/>
          <w:u w:color="1D1D1D"/>
        </w:rPr>
        <w:t>begann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Also veröffentlichte </w:t>
      </w:r>
      <w:proofErr w:type="spellStart"/>
      <w:r w:rsidR="006E48A5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iñigo</w:t>
      </w:r>
      <w:proofErr w:type="spellEnd"/>
      <w:r w:rsidR="006E48A5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E48A5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quintero</w:t>
      </w:r>
      <w:proofErr w:type="spellEnd"/>
      <w:r w:rsidR="006E48A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seine Debütsingle </w:t>
      </w:r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„Si </w:t>
      </w:r>
      <w:proofErr w:type="spellStart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estás</w:t>
      </w:r>
      <w:proofErr w:type="spellEnd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rechnete nicht damit, dass sie ein Jahr später viral gehen würde. Mit </w:t>
      </w:r>
      <w:r w:rsidR="00722C07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weiteren erfolgreichen Singles wie </w:t>
      </w:r>
      <w:r w:rsidR="00D270B6" w:rsidRPr="001277D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270B6" w:rsidRPr="001277DD">
        <w:rPr>
          <w:rFonts w:ascii="Noto Sans" w:hAnsi="Noto Sans" w:cs="Noto Sans"/>
          <w:b/>
          <w:color w:val="auto"/>
          <w:sz w:val="22"/>
          <w:szCs w:val="22"/>
          <w:u w:color="1D1D1D"/>
        </w:rPr>
        <w:t>Sobredosis</w:t>
      </w:r>
      <w:proofErr w:type="spellEnd"/>
      <w:r w:rsidR="00D270B6" w:rsidRPr="001277D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 </w:t>
      </w:r>
      <w:proofErr w:type="spellStart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Que</w:t>
      </w:r>
      <w:proofErr w:type="spellEnd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Queda</w:t>
      </w:r>
      <w:proofErr w:type="spellEnd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 </w:t>
      </w:r>
      <w:proofErr w:type="spellStart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Mí</w:t>
      </w:r>
      <w:proofErr w:type="spellEnd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(beide 2023) und </w:t>
      </w:r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„El T</w:t>
      </w:r>
      <w:r w:rsidR="00E551B3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empo </w:t>
      </w:r>
      <w:proofErr w:type="spellStart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Que</w:t>
      </w:r>
      <w:proofErr w:type="spellEnd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Paso Contigo“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seine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</w:t>
      </w:r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„Es solo </w:t>
      </w:r>
      <w:proofErr w:type="spellStart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>música</w:t>
      </w:r>
      <w:proofErr w:type="spellEnd"/>
      <w:r w:rsidR="00D270B6" w:rsidRP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>(2024)</w:t>
      </w:r>
      <w:r w:rsidR="00722C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die Musik zu mehr als einem Hobby und machte </w:t>
      </w:r>
      <w:proofErr w:type="spellStart"/>
      <w:r w:rsidR="00722C07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iñigo</w:t>
      </w:r>
      <w:proofErr w:type="spellEnd"/>
      <w:r w:rsidR="00722C07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22C07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quintero</w:t>
      </w:r>
      <w:proofErr w:type="spellEnd"/>
      <w:r w:rsidR="00722C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>mit Touren durch</w:t>
      </w:r>
      <w:r w:rsidR="00722C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Spanien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Lateinamerika</w:t>
      </w:r>
      <w:r w:rsidR="00722C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gefeierten Musiker</w:t>
      </w:r>
      <w:r w:rsidR="00D270B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wurde er zudem für einen </w:t>
      </w:r>
      <w:proofErr w:type="spellStart"/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>Latin</w:t>
      </w:r>
      <w:proofErr w:type="spellEnd"/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Grammy als Best Ne</w:t>
      </w:r>
      <w:r w:rsidR="00D413B1">
        <w:rPr>
          <w:rFonts w:ascii="Noto Sans" w:hAnsi="Noto Sans" w:cs="Noto Sans"/>
          <w:color w:val="auto"/>
          <w:sz w:val="22"/>
          <w:szCs w:val="22"/>
          <w:u w:color="1D1D1D"/>
        </w:rPr>
        <w:t>w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 nominiert und spielte auf Festivals wie Rock in Rio, FIB, </w:t>
      </w:r>
      <w:proofErr w:type="spellStart"/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>Sziget</w:t>
      </w:r>
      <w:proofErr w:type="spellEnd"/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weiteren.</w:t>
      </w:r>
      <w:r w:rsidR="00885D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5AB3C55C" w14:textId="77777777" w:rsidR="00885D79" w:rsidRDefault="00885D79" w:rsidP="00D270B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C864B9" w14:textId="1F9F885A" w:rsidR="00F82E95" w:rsidRPr="00DB7F23" w:rsidRDefault="00D270B6" w:rsidP="00D270B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Die anfängliche Angst</w:t>
      </w:r>
      <w:r w:rsidR="00722C0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Bühne zu gehen und vor Publikum zu spielen</w:t>
      </w:r>
      <w:r w:rsidR="00722C0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</w:t>
      </w:r>
      <w:r w:rsidR="00BF0E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iñigo</w:t>
      </w:r>
      <w:proofErr w:type="spellEnd"/>
      <w:r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quintero</w:t>
      </w:r>
      <w:proofErr w:type="spellEnd"/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überwunden, was er Anfang 2025 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Europatour mit </w:t>
      </w:r>
      <w:r w:rsidR="00DB7F23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beiden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ersten Konzerten in Deutschland bewies. </w:t>
      </w:r>
      <w:r w:rsidR="00BF0E2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2025 veröffentlichte er sein Debütalbum </w:t>
      </w:r>
      <w:r w:rsidR="00BF0E2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„El </w:t>
      </w:r>
      <w:proofErr w:type="spellStart"/>
      <w:r w:rsidR="00BF0E2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>Sitio</w:t>
      </w:r>
      <w:proofErr w:type="spellEnd"/>
      <w:r w:rsidR="00BF0E2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 </w:t>
      </w:r>
      <w:proofErr w:type="spellStart"/>
      <w:r w:rsidR="00BF0E2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>Siempre</w:t>
      </w:r>
      <w:proofErr w:type="spellEnd"/>
      <w:r w:rsidR="00BF0E2F" w:rsidRPr="000179A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F0E2F">
        <w:rPr>
          <w:rFonts w:ascii="Noto Sans" w:hAnsi="Noto Sans" w:cs="Noto Sans"/>
          <w:color w:val="auto"/>
          <w:sz w:val="22"/>
          <w:szCs w:val="22"/>
          <w:u w:color="1D1D1D"/>
        </w:rPr>
        <w:t>, das in seiner Heimat in den Top</w:t>
      </w:r>
      <w:r w:rsidR="00E55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0E2F">
        <w:rPr>
          <w:rFonts w:ascii="Noto Sans" w:hAnsi="Noto Sans" w:cs="Noto Sans"/>
          <w:color w:val="auto"/>
          <w:sz w:val="22"/>
          <w:szCs w:val="22"/>
          <w:u w:color="1D1D1D"/>
        </w:rPr>
        <w:t>100 der Albumcharts einstieg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seinen vielseitigen</w:t>
      </w:r>
      <w:r w:rsidR="006E48A5">
        <w:rPr>
          <w:rFonts w:ascii="Noto Sans" w:hAnsi="Noto Sans" w:cs="Noto Sans"/>
          <w:color w:val="auto"/>
          <w:sz w:val="22"/>
          <w:szCs w:val="22"/>
          <w:u w:color="1D1D1D"/>
        </w:rPr>
        <w:t>, introspektiven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gereiften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Pop-Sound erstmalig auf voller Länge präsentierte</w:t>
      </w:r>
      <w:r w:rsidR="00BF0E2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Titel (zu </w:t>
      </w:r>
      <w:r w:rsidR="00E551B3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eutsch in etwa „der </w:t>
      </w:r>
      <w:r w:rsidR="001A01F3">
        <w:rPr>
          <w:rFonts w:ascii="Noto Sans" w:hAnsi="Noto Sans" w:cs="Noto Sans"/>
          <w:color w:val="auto"/>
          <w:sz w:val="22"/>
          <w:szCs w:val="22"/>
          <w:u w:color="1D1D1D"/>
        </w:rPr>
        <w:t>gleiche Ort wie immer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“) steht für </w:t>
      </w:r>
      <w:proofErr w:type="spellStart"/>
      <w:r w:rsidR="00E92F6D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iñigo</w:t>
      </w:r>
      <w:proofErr w:type="spellEnd"/>
      <w:r w:rsidR="00E92F6D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92F6D" w:rsidRPr="00D931AE">
        <w:rPr>
          <w:rFonts w:ascii="Noto Sans" w:hAnsi="Noto Sans" w:cs="Noto Sans"/>
          <w:b/>
          <w:color w:val="auto"/>
          <w:sz w:val="22"/>
          <w:szCs w:val="22"/>
          <w:u w:color="1D1D1D"/>
        </w:rPr>
        <w:t>quintero</w:t>
      </w:r>
      <w:proofErr w:type="spellEnd"/>
      <w:r w:rsidR="00E92F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für </w:t>
      </w:r>
      <w:r w:rsidR="00795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</w:t>
      </w:r>
      <w:r w:rsidR="00E92F6D">
        <w:rPr>
          <w:rFonts w:ascii="Noto Sans" w:hAnsi="Noto Sans" w:cs="Noto Sans"/>
          <w:color w:val="auto"/>
          <w:sz w:val="22"/>
          <w:szCs w:val="22"/>
          <w:u w:color="1D1D1D"/>
        </w:rPr>
        <w:t xml:space="preserve">speziellen 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>Ort</w:t>
      </w:r>
      <w:r w:rsidR="0079552B">
        <w:rPr>
          <w:rFonts w:ascii="Noto Sans" w:hAnsi="Noto Sans" w:cs="Noto Sans"/>
          <w:color w:val="auto"/>
          <w:sz w:val="22"/>
          <w:szCs w:val="22"/>
          <w:u w:color="1D1D1D"/>
        </w:rPr>
        <w:t>; er beschreibt</w:t>
      </w:r>
      <w:r w:rsidR="00E92F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>ein sehnsüchtiges Gefüh</w:t>
      </w:r>
      <w:r w:rsidR="006E48A5">
        <w:rPr>
          <w:rFonts w:ascii="Noto Sans" w:hAnsi="Noto Sans" w:cs="Noto Sans"/>
          <w:color w:val="auto"/>
          <w:sz w:val="22"/>
          <w:szCs w:val="22"/>
          <w:u w:color="1D1D1D"/>
        </w:rPr>
        <w:t xml:space="preserve">l, das auf dem Album omnipräsent </w:t>
      </w:r>
      <w:r w:rsidR="00E92F6D">
        <w:rPr>
          <w:rFonts w:ascii="Noto Sans" w:hAnsi="Noto Sans" w:cs="Noto Sans"/>
          <w:color w:val="auto"/>
          <w:sz w:val="22"/>
          <w:szCs w:val="22"/>
          <w:u w:color="1D1D1D"/>
        </w:rPr>
        <w:t>in seinen Songs mitschwingt</w:t>
      </w:r>
      <w:r w:rsidR="0005404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E48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82E95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Album gehörige</w:t>
      </w:r>
      <w:r w:rsidR="00F82E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82E95" w:rsidRPr="00F82E95">
        <w:rPr>
          <w:rFonts w:ascii="Noto Sans" w:hAnsi="Noto Sans" w:cs="Noto Sans"/>
          <w:b/>
          <w:bCs/>
          <w:sz w:val="22"/>
          <w:szCs w:val="22"/>
        </w:rPr>
        <w:t xml:space="preserve">El </w:t>
      </w:r>
      <w:proofErr w:type="spellStart"/>
      <w:r w:rsidR="00F82E95" w:rsidRPr="00F82E95">
        <w:rPr>
          <w:rFonts w:ascii="Noto Sans" w:hAnsi="Noto Sans" w:cs="Noto Sans"/>
          <w:b/>
          <w:bCs/>
          <w:sz w:val="22"/>
          <w:szCs w:val="22"/>
        </w:rPr>
        <w:t>Sitio</w:t>
      </w:r>
      <w:proofErr w:type="spellEnd"/>
      <w:r w:rsidR="00F82E95" w:rsidRPr="00F82E95">
        <w:rPr>
          <w:rFonts w:ascii="Noto Sans" w:hAnsi="Noto Sans" w:cs="Noto Sans"/>
          <w:b/>
          <w:bCs/>
          <w:sz w:val="22"/>
          <w:szCs w:val="22"/>
        </w:rPr>
        <w:t xml:space="preserve"> de </w:t>
      </w:r>
      <w:proofErr w:type="spellStart"/>
      <w:r w:rsidR="00F82E95" w:rsidRPr="00F82E95">
        <w:rPr>
          <w:rFonts w:ascii="Noto Sans" w:hAnsi="Noto Sans" w:cs="Noto Sans"/>
          <w:b/>
          <w:bCs/>
          <w:sz w:val="22"/>
          <w:szCs w:val="22"/>
        </w:rPr>
        <w:t>Siempre</w:t>
      </w:r>
      <w:proofErr w:type="spellEnd"/>
      <w:r w:rsidR="00F82E95" w:rsidRPr="00F82E95">
        <w:rPr>
          <w:rFonts w:ascii="Noto Sans" w:hAnsi="Noto Sans" w:cs="Noto Sans"/>
          <w:b/>
          <w:bCs/>
          <w:sz w:val="22"/>
          <w:szCs w:val="22"/>
        </w:rPr>
        <w:t xml:space="preserve"> World Tour 2026 </w:t>
      </w:r>
      <w:r w:rsidR="00F82E95" w:rsidRPr="00F82E95">
        <w:rPr>
          <w:rFonts w:ascii="Noto Sans" w:hAnsi="Noto Sans" w:cs="Noto Sans"/>
          <w:bCs/>
          <w:sz w:val="22"/>
          <w:szCs w:val="22"/>
        </w:rPr>
        <w:t xml:space="preserve">führt </w:t>
      </w:r>
      <w:r w:rsidR="00F82E95">
        <w:rPr>
          <w:rFonts w:ascii="Noto Sans" w:hAnsi="Noto Sans" w:cs="Noto Sans"/>
          <w:bCs/>
          <w:sz w:val="22"/>
          <w:szCs w:val="22"/>
        </w:rPr>
        <w:t xml:space="preserve">den 23-jährigen Spanier am 13. März 2026 </w:t>
      </w:r>
      <w:r>
        <w:rPr>
          <w:rFonts w:ascii="Noto Sans" w:hAnsi="Noto Sans" w:cs="Noto Sans"/>
          <w:bCs/>
          <w:sz w:val="22"/>
          <w:szCs w:val="22"/>
        </w:rPr>
        <w:t xml:space="preserve">erneut </w:t>
      </w:r>
      <w:r w:rsidR="00F82E95">
        <w:rPr>
          <w:rFonts w:ascii="Noto Sans" w:hAnsi="Noto Sans" w:cs="Noto Sans"/>
          <w:bCs/>
          <w:sz w:val="22"/>
          <w:szCs w:val="22"/>
        </w:rPr>
        <w:t>nach</w:t>
      </w:r>
      <w:r>
        <w:rPr>
          <w:rFonts w:ascii="Noto Sans" w:hAnsi="Noto Sans" w:cs="Noto Sans"/>
          <w:bCs/>
          <w:sz w:val="22"/>
          <w:szCs w:val="22"/>
        </w:rPr>
        <w:t xml:space="preserve"> Deutschland, wo er im </w:t>
      </w:r>
      <w:r w:rsidR="00F82E95">
        <w:rPr>
          <w:rFonts w:ascii="Noto Sans" w:hAnsi="Noto Sans" w:cs="Noto Sans"/>
          <w:bCs/>
          <w:sz w:val="22"/>
          <w:szCs w:val="22"/>
        </w:rPr>
        <w:t>Berlin</w:t>
      </w:r>
      <w:r>
        <w:rPr>
          <w:rFonts w:ascii="Noto Sans" w:hAnsi="Noto Sans" w:cs="Noto Sans"/>
          <w:bCs/>
          <w:sz w:val="22"/>
          <w:szCs w:val="22"/>
        </w:rPr>
        <w:t>er</w:t>
      </w:r>
      <w:r w:rsidR="00F82E95">
        <w:rPr>
          <w:rFonts w:ascii="Noto Sans" w:hAnsi="Noto Sans" w:cs="Noto Sans"/>
          <w:bCs/>
          <w:sz w:val="22"/>
          <w:szCs w:val="22"/>
        </w:rPr>
        <w:t xml:space="preserve"> Astra auftreten wird. </w:t>
      </w:r>
    </w:p>
    <w:p w14:paraId="72510806" w14:textId="7CCCE3E5" w:rsidR="00F82E95" w:rsidRDefault="00F82E9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0D89D62" w14:textId="77777777" w:rsidR="0022655F" w:rsidRDefault="0022655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3DA74A71" w:rsidR="00E9390B" w:rsidRPr="00F82E95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E197C1D" w14:textId="77777777" w:rsidR="00885D79" w:rsidRPr="00F82E95" w:rsidRDefault="00885D79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E7CC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E7CC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BCBBC2D" w14:textId="77777777" w:rsidR="006E7CC6" w:rsidRPr="006E7CC6" w:rsidRDefault="006E7CC6" w:rsidP="00966871">
      <w:pPr>
        <w:jc w:val="center"/>
        <w:rPr>
          <w:rFonts w:ascii="Noto Sans" w:hAnsi="Noto Sans" w:cs="Noto Sans"/>
          <w:b/>
          <w:bCs/>
          <w:caps/>
          <w:kern w:val="0"/>
          <w:sz w:val="44"/>
          <w:szCs w:val="44"/>
          <w:lang w:val="en-US"/>
        </w:rPr>
      </w:pPr>
      <w:r w:rsidRPr="006E7CC6">
        <w:rPr>
          <w:rFonts w:ascii="Noto Sans" w:hAnsi="Noto Sans" w:cs="Noto Sans"/>
          <w:b/>
          <w:bCs/>
          <w:caps/>
          <w:kern w:val="0"/>
          <w:sz w:val="44"/>
          <w:szCs w:val="44"/>
          <w:lang w:val="en-US"/>
        </w:rPr>
        <w:t xml:space="preserve">iñigo quintero </w:t>
      </w:r>
    </w:p>
    <w:p w14:paraId="742642CF" w14:textId="46C67C5C" w:rsidR="0001293C" w:rsidRPr="006E7CC6" w:rsidRDefault="006E7CC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E7CC6">
        <w:rPr>
          <w:rFonts w:ascii="Noto Sans" w:hAnsi="Noto Sans" w:cs="Noto Sans"/>
          <w:b/>
          <w:bCs/>
          <w:sz w:val="22"/>
          <w:szCs w:val="22"/>
          <w:lang w:val="en-US"/>
        </w:rPr>
        <w:t>El S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itio de </w:t>
      </w:r>
      <w:proofErr w:type="spellStart"/>
      <w:r>
        <w:rPr>
          <w:rFonts w:ascii="Noto Sans" w:hAnsi="Noto Sans" w:cs="Noto Sans"/>
          <w:b/>
          <w:bCs/>
          <w:sz w:val="22"/>
          <w:szCs w:val="22"/>
          <w:lang w:val="en-US"/>
        </w:rPr>
        <w:t>Siempre</w:t>
      </w:r>
      <w:proofErr w:type="spell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World Tour 2026</w:t>
      </w:r>
    </w:p>
    <w:p w14:paraId="2B359260" w14:textId="77777777" w:rsidR="00966871" w:rsidRPr="006E7CC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4245FFA" w:rsidR="00194CEA" w:rsidRPr="00A67857" w:rsidRDefault="006E7CC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A67857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A678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6785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67857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DC164A" w:rsidRPr="00A678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67857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A6785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6785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A67857">
        <w:rPr>
          <w:rFonts w:ascii="Noto Sans" w:hAnsi="Noto Sans" w:cs="Noto Sans"/>
          <w:kern w:val="0"/>
          <w:sz w:val="22"/>
          <w:szCs w:val="22"/>
        </w:rPr>
        <w:tab/>
      </w:r>
      <w:r w:rsidRPr="00A67857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A67857">
        <w:rPr>
          <w:rFonts w:ascii="Noto Sans" w:hAnsi="Noto Sans" w:cs="Noto Sans"/>
          <w:kern w:val="0"/>
          <w:sz w:val="22"/>
          <w:szCs w:val="22"/>
        </w:rPr>
        <w:tab/>
      </w:r>
      <w:r w:rsidR="0001293C" w:rsidRPr="00A67857">
        <w:rPr>
          <w:rFonts w:ascii="Noto Sans" w:hAnsi="Noto Sans" w:cs="Noto Sans"/>
          <w:kern w:val="0"/>
          <w:sz w:val="22"/>
          <w:szCs w:val="22"/>
        </w:rPr>
        <w:tab/>
      </w:r>
      <w:r w:rsidRPr="00A67857">
        <w:rPr>
          <w:rFonts w:ascii="Noto Sans" w:hAnsi="Noto Sans" w:cs="Noto Sans"/>
          <w:kern w:val="0"/>
          <w:sz w:val="22"/>
          <w:szCs w:val="22"/>
        </w:rPr>
        <w:t>Astra</w:t>
      </w:r>
    </w:p>
    <w:p w14:paraId="63A45A37" w14:textId="7E67D8F5" w:rsidR="00290F7F" w:rsidRPr="00A67857" w:rsidRDefault="00290F7F" w:rsidP="006E7CC6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6785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6785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6785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DAB3572" w:rsidR="00373132" w:rsidRPr="00A67857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A6785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A6785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A678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6E7CC6" w:rsidRPr="00A67857">
        <w:rPr>
          <w:rStyle w:val="OhneA"/>
          <w:rFonts w:ascii="Noto Sans" w:hAnsi="Noto Sans" w:cs="Noto Sans"/>
          <w:b/>
          <w:bCs/>
          <w:sz w:val="20"/>
          <w:szCs w:val="20"/>
        </w:rPr>
        <w:t>30</w:t>
      </w:r>
      <w:r w:rsidRPr="00A678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A6785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6785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A6785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A67857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5DEE4517" w:rsidR="00290F7F" w:rsidRPr="00A6785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6E7CC6" w:rsidRPr="00A67857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A6785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A6785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A678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6E7CC6" w:rsidRPr="00A67857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A6785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A6785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6785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6785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6785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6785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6785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CC9D27C" w:rsidR="00290F7F" w:rsidRPr="00A67857" w:rsidRDefault="006E7CC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A678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1E66A3" w:rsidRPr="00A6785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A6785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67857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="001E66A3" w:rsidRPr="00A6785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42B4AB4" w:rsidR="00DC164A" w:rsidRPr="005C7D96" w:rsidRDefault="005C7D9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5C7D9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www.livenation.de/i%25C3%25B1igo-quintero-tickets-adp1517119</w:t>
        </w:r>
      </w:hyperlink>
      <w:r w:rsidRPr="005C7D96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5C7D9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5404D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05404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05404D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05404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05404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05404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05404D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D4B530A" w:rsidR="00DC164A" w:rsidRPr="000475C4" w:rsidRDefault="005C7D9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inigoquintero.com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A53B805" w:rsidR="00DC164A" w:rsidRPr="000475C4" w:rsidRDefault="005C7D9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k.com/Com.inigoquintero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81BE5FD" w:rsidR="00DC164A" w:rsidRPr="005C7D96" w:rsidRDefault="005C7D9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gram.com/inigoquintero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36B03B9" w:rsidR="00DC164A" w:rsidRPr="000475C4" w:rsidRDefault="005C7D9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m/inigoquinteroo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5700193" w:rsidR="009C73CA" w:rsidRPr="000475C4" w:rsidRDefault="005C7D9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.com/@inigoquintero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5A4E727B" w:rsidR="000475C4" w:rsidRPr="0005404D" w:rsidRDefault="005C7D96" w:rsidP="006C7948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28541A">
          <w:rPr>
            <w:rStyle w:val="Hyperlink"/>
            <w:rFonts w:ascii="Noto Sans" w:hAnsi="Noto Sans" w:cs="Noto Sans"/>
            <w:sz w:val="20"/>
            <w:szCs w:val="20"/>
            <w:lang w:val="en-US"/>
          </w:rPr>
          <w:t>e.com/@inigoquintero</w:t>
        </w:r>
      </w:hyperlink>
      <w:r w:rsidR="006C794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0475C4" w:rsidRPr="0005404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0A912" w14:textId="77777777" w:rsidR="0077374C" w:rsidRDefault="0077374C">
      <w:r>
        <w:separator/>
      </w:r>
    </w:p>
  </w:endnote>
  <w:endnote w:type="continuationSeparator" w:id="0">
    <w:p w14:paraId="1797FB84" w14:textId="77777777" w:rsidR="0077374C" w:rsidRDefault="0077374C">
      <w:r>
        <w:continuationSeparator/>
      </w:r>
    </w:p>
  </w:endnote>
  <w:endnote w:type="continuationNotice" w:id="1">
    <w:p w14:paraId="46F1B997" w14:textId="77777777" w:rsidR="0077374C" w:rsidRDefault="007737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1BC01" w14:textId="77777777" w:rsidR="0077374C" w:rsidRDefault="0077374C">
      <w:r>
        <w:separator/>
      </w:r>
    </w:p>
  </w:footnote>
  <w:footnote w:type="continuationSeparator" w:id="0">
    <w:p w14:paraId="4E85F83F" w14:textId="77777777" w:rsidR="0077374C" w:rsidRDefault="0077374C">
      <w:r>
        <w:continuationSeparator/>
      </w:r>
    </w:p>
  </w:footnote>
  <w:footnote w:type="continuationNotice" w:id="1">
    <w:p w14:paraId="5A4896F0" w14:textId="77777777" w:rsidR="0077374C" w:rsidRDefault="007737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BA5"/>
    <w:rsid w:val="000035DE"/>
    <w:rsid w:val="00003C29"/>
    <w:rsid w:val="0001293C"/>
    <w:rsid w:val="000129F1"/>
    <w:rsid w:val="00016783"/>
    <w:rsid w:val="000179A9"/>
    <w:rsid w:val="000257D8"/>
    <w:rsid w:val="00030F54"/>
    <w:rsid w:val="00030FC8"/>
    <w:rsid w:val="00031AD5"/>
    <w:rsid w:val="000475C4"/>
    <w:rsid w:val="000478EF"/>
    <w:rsid w:val="00052145"/>
    <w:rsid w:val="0005404D"/>
    <w:rsid w:val="00054BE9"/>
    <w:rsid w:val="00065887"/>
    <w:rsid w:val="00074698"/>
    <w:rsid w:val="000800F9"/>
    <w:rsid w:val="00080B04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277DD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1F3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2655F"/>
    <w:rsid w:val="00232D29"/>
    <w:rsid w:val="0023775F"/>
    <w:rsid w:val="00242C29"/>
    <w:rsid w:val="00242C6D"/>
    <w:rsid w:val="00243AC8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5357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060F"/>
    <w:rsid w:val="00451FE8"/>
    <w:rsid w:val="00454E0F"/>
    <w:rsid w:val="00457F1C"/>
    <w:rsid w:val="00460ADA"/>
    <w:rsid w:val="00465810"/>
    <w:rsid w:val="004772FF"/>
    <w:rsid w:val="00484A40"/>
    <w:rsid w:val="004B32BA"/>
    <w:rsid w:val="004B3AB8"/>
    <w:rsid w:val="004B559E"/>
    <w:rsid w:val="004C0BBA"/>
    <w:rsid w:val="004C51AE"/>
    <w:rsid w:val="004D1C43"/>
    <w:rsid w:val="004D3700"/>
    <w:rsid w:val="004D45CB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C7D96"/>
    <w:rsid w:val="005D074E"/>
    <w:rsid w:val="005E2509"/>
    <w:rsid w:val="005E6AD5"/>
    <w:rsid w:val="005F050C"/>
    <w:rsid w:val="005F2083"/>
    <w:rsid w:val="005F23FA"/>
    <w:rsid w:val="005F5CDF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C7948"/>
    <w:rsid w:val="006E40CA"/>
    <w:rsid w:val="006E48A5"/>
    <w:rsid w:val="006E6015"/>
    <w:rsid w:val="006E7CC6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C07"/>
    <w:rsid w:val="0072501A"/>
    <w:rsid w:val="007316F0"/>
    <w:rsid w:val="00750543"/>
    <w:rsid w:val="007523BD"/>
    <w:rsid w:val="007609DB"/>
    <w:rsid w:val="0077374C"/>
    <w:rsid w:val="00775E0A"/>
    <w:rsid w:val="00783140"/>
    <w:rsid w:val="0078327F"/>
    <w:rsid w:val="00790B66"/>
    <w:rsid w:val="0079402E"/>
    <w:rsid w:val="00794880"/>
    <w:rsid w:val="0079552B"/>
    <w:rsid w:val="007B768D"/>
    <w:rsid w:val="007D01B0"/>
    <w:rsid w:val="007D0AD3"/>
    <w:rsid w:val="007E74CB"/>
    <w:rsid w:val="007E7B49"/>
    <w:rsid w:val="007F4B27"/>
    <w:rsid w:val="00801AF5"/>
    <w:rsid w:val="0080435D"/>
    <w:rsid w:val="00805EA3"/>
    <w:rsid w:val="008105BA"/>
    <w:rsid w:val="00811327"/>
    <w:rsid w:val="0081504C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D79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74AB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A7AF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67857"/>
    <w:rsid w:val="00A7328C"/>
    <w:rsid w:val="00A76C3D"/>
    <w:rsid w:val="00A90CD1"/>
    <w:rsid w:val="00A94920"/>
    <w:rsid w:val="00A94D7B"/>
    <w:rsid w:val="00A97C50"/>
    <w:rsid w:val="00AA3057"/>
    <w:rsid w:val="00AA55C5"/>
    <w:rsid w:val="00AA6512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0E2F"/>
    <w:rsid w:val="00BF11CC"/>
    <w:rsid w:val="00BF434D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0B6"/>
    <w:rsid w:val="00D27100"/>
    <w:rsid w:val="00D413B1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31AE"/>
    <w:rsid w:val="00DA6285"/>
    <w:rsid w:val="00DB0140"/>
    <w:rsid w:val="00DB763F"/>
    <w:rsid w:val="00DB7F23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51B3"/>
    <w:rsid w:val="00E61979"/>
    <w:rsid w:val="00E66BC7"/>
    <w:rsid w:val="00E6732D"/>
    <w:rsid w:val="00E778DA"/>
    <w:rsid w:val="00E86377"/>
    <w:rsid w:val="00E87AA4"/>
    <w:rsid w:val="00E92F6D"/>
    <w:rsid w:val="00E9390B"/>
    <w:rsid w:val="00E95DAC"/>
    <w:rsid w:val="00EA4EC7"/>
    <w:rsid w:val="00EB7801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CA9"/>
    <w:rsid w:val="00F71F2C"/>
    <w:rsid w:val="00F7581F"/>
    <w:rsid w:val="00F823E9"/>
    <w:rsid w:val="00F82E95"/>
    <w:rsid w:val="00F9253B"/>
    <w:rsid w:val="00F96680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95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270B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om.inigoquintero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inigoquinter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i%25C3%25B1igo-quintero-tickets-adp1517119" TargetMode="External"/><Relationship Id="rId17" Type="http://schemas.openxmlformats.org/officeDocument/2006/relationships/hyperlink" Target="http://www.inigoquintero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inigoquintero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inigoquinter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inigoquintero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2025-12-08T10:19:00Z</dcterms:created>
  <dcterms:modified xsi:type="dcterms:W3CDTF">2025-12-08T12:06:00Z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