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002519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88D67CB" w:rsidR="0065122F" w:rsidRPr="000478EF" w:rsidRDefault="00360CA8" w:rsidP="00002519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KEN CARSON</w:t>
      </w:r>
    </w:p>
    <w:p w14:paraId="51445C00" w14:textId="16BACA6B" w:rsidR="0065122F" w:rsidRPr="000478EF" w:rsidRDefault="00D07AB4" w:rsidP="00002519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r w:rsidR="008A0329">
        <w:rPr>
          <w:rFonts w:ascii="Noto Sans" w:eastAsia="Arial Unicode MS" w:hAnsi="Noto Sans" w:cs="Noto Sans"/>
          <w:b/>
          <w:bCs/>
          <w:sz w:val="28"/>
          <w:szCs w:val="28"/>
        </w:rPr>
        <w:t xml:space="preserve">Rapper aus Atlanta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gibt im März 2026</w:t>
      </w:r>
      <w:r w:rsidR="008A032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D61951">
        <w:rPr>
          <w:rFonts w:ascii="Noto Sans" w:eastAsia="Arial Unicode MS" w:hAnsi="Noto Sans" w:cs="Noto Sans"/>
          <w:b/>
          <w:bCs/>
          <w:sz w:val="28"/>
          <w:szCs w:val="28"/>
        </w:rPr>
        <w:t>seine ersten Arenas</w:t>
      </w:r>
      <w:r w:rsidR="008A0329">
        <w:rPr>
          <w:rFonts w:ascii="Noto Sans" w:eastAsia="Arial Unicode MS" w:hAnsi="Noto Sans" w:cs="Noto Sans"/>
          <w:b/>
          <w:bCs/>
          <w:sz w:val="28"/>
          <w:szCs w:val="28"/>
        </w:rPr>
        <w:t xml:space="preserve">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8A0329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00251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8135188" w14:textId="3BC3BD99" w:rsidR="00360CA8" w:rsidRDefault="004D26AF" w:rsidP="0000251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Beginn seiner Karriere beweist </w:t>
      </w:r>
      <w:r w:rsidR="00951AF0" w:rsidRPr="00042DB9">
        <w:rPr>
          <w:rFonts w:ascii="Noto Sans" w:hAnsi="Noto Sans" w:cs="Noto Sans"/>
          <w:b/>
          <w:color w:val="auto"/>
          <w:sz w:val="22"/>
          <w:szCs w:val="22"/>
          <w:u w:color="1D1D1D"/>
        </w:rPr>
        <w:t>Ken Carson</w:t>
      </w:r>
      <w:r w:rsidR="00951A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ungebrochenen Willen, den er 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modernen Trap-Sound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mehrfach </w:t>
      </w:r>
      <w:r w:rsidR="00544FCB">
        <w:rPr>
          <w:rFonts w:ascii="Noto Sans" w:hAnsi="Noto Sans" w:cs="Noto Sans"/>
          <w:color w:val="auto"/>
          <w:sz w:val="22"/>
          <w:szCs w:val="22"/>
          <w:u w:color="1D1D1D"/>
        </w:rPr>
        <w:t>bestätigte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Anfangs von großer Kritik an seiner Musik konfrontiert, fand </w:t>
      </w:r>
      <w:r w:rsidR="00E22D4B" w:rsidRPr="00D00C6D">
        <w:rPr>
          <w:rFonts w:ascii="Noto Sans" w:hAnsi="Noto Sans" w:cs="Noto Sans"/>
          <w:b/>
          <w:color w:val="auto"/>
          <w:sz w:val="22"/>
          <w:szCs w:val="22"/>
          <w:u w:color="1D1D1D"/>
        </w:rPr>
        <w:t>Ken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2D4B" w:rsidRPr="00D00C6D">
        <w:rPr>
          <w:rFonts w:ascii="Noto Sans" w:hAnsi="Noto Sans" w:cs="Noto Sans"/>
          <w:b/>
          <w:color w:val="auto"/>
          <w:sz w:val="22"/>
          <w:szCs w:val="22"/>
          <w:u w:color="1D1D1D"/>
        </w:rPr>
        <w:t>Carson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darin </w:t>
      </w:r>
      <w:r w:rsidR="00154F33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Ansporn, noch besser zu werden und es allen Kritiker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beweisen. Dass dieser Weg ihn an die Spitze des modernen Traps brachte</w:t>
      </w:r>
      <w:r w:rsidR="00E3325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>beweisen</w:t>
      </w:r>
      <w:proofErr w:type="gramEnd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nur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wie 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„Yale“</w:t>
      </w:r>
      <w:r w:rsidR="00E22D4B" w:rsidRPr="00E3325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„Fighting My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Demons“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ss</w:t>
      </w:r>
      <w:proofErr w:type="spellEnd"/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overseas</w:t>
      </w:r>
      <w:proofErr w:type="spellEnd"/>
      <w:r w:rsidR="00E22D4B" w:rsidRPr="00E3325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54F3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zusammen </w:t>
      </w:r>
      <w:r w:rsidR="00E22D4B">
        <w:rPr>
          <w:rFonts w:ascii="Noto Sans" w:hAnsi="Noto Sans" w:cs="Noto Sans"/>
          <w:color w:val="auto"/>
          <w:sz w:val="22"/>
          <w:szCs w:val="22"/>
          <w:u w:color="1D1D1D"/>
        </w:rPr>
        <w:t>über 1 Mia. Streams auf Spotify</w:t>
      </w:r>
      <w:r w:rsidR="00154F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>zählen, sondern auch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weltweites </w:t>
      </w:r>
      <w:proofErr w:type="spellStart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4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über 4,6 Mio. Menschen auf TikTok, X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44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Instagram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>wo er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 Sound bedingungslos 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>ge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>feiert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Supportslots für </w:t>
      </w:r>
      <w:proofErr w:type="spellStart"/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>Playboi</w:t>
      </w:r>
      <w:proofErr w:type="spellEnd"/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>Carti</w:t>
      </w:r>
      <w:proofErr w:type="spellEnd"/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07AB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proofErr w:type="spellStart"/>
      <w:r w:rsidR="0078157E">
        <w:rPr>
          <w:rFonts w:ascii="Noto Sans" w:hAnsi="Noto Sans" w:cs="Noto Sans"/>
          <w:color w:val="auto"/>
          <w:sz w:val="22"/>
          <w:szCs w:val="22"/>
          <w:u w:color="1D1D1D"/>
        </w:rPr>
        <w:t>Red</w:t>
      </w:r>
      <w:proofErr w:type="spellEnd"/>
      <w:r w:rsidR="007815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0C6D" w:rsidRPr="00D00C6D">
        <w:rPr>
          <w:rFonts w:ascii="Noto Sans" w:hAnsi="Noto Sans" w:cs="Noto Sans"/>
          <w:color w:val="auto"/>
          <w:sz w:val="22"/>
          <w:szCs w:val="22"/>
          <w:u w:color="1D1D1D"/>
        </w:rPr>
        <w:t>Hot Chili Peppers hat der Artist den Spru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ng zu eigenen </w:t>
      </w:r>
      <w:proofErr w:type="spellStart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>Headlinetouren</w:t>
      </w:r>
      <w:proofErr w:type="spellEnd"/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gemeistert.</w:t>
      </w:r>
      <w:r w:rsidR="008A0329" w:rsidRP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0329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Eineinhalb Jahre nach 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</w:t>
      </w:r>
      <w:r w:rsidR="00360CA8" w:rsidRPr="00D07AB4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Chaos Tour</w:t>
      </w:r>
      <w:r w:rsidR="005D7C79" w:rsidRPr="005D7C79">
        <w:rPr>
          <w:rFonts w:ascii="Noto Sans" w:hAnsi="Noto Sans" w:cs="Noto Sans"/>
          <w:color w:val="auto"/>
          <w:sz w:val="22"/>
          <w:szCs w:val="22"/>
          <w:u w:color="1D1D1D"/>
        </w:rPr>
        <w:t>, die sein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 xml:space="preserve">e Platte </w:t>
      </w:r>
      <w:r w:rsidR="005D7C79">
        <w:rPr>
          <w:rFonts w:ascii="Noto Sans" w:hAnsi="Noto Sans" w:cs="Noto Sans"/>
          <w:b/>
          <w:color w:val="auto"/>
          <w:sz w:val="22"/>
          <w:szCs w:val="22"/>
          <w:u w:color="1D1D1D"/>
        </w:rPr>
        <w:t>„A Great Chaos“</w:t>
      </w:r>
      <w:r w:rsidR="005D7C79" w:rsidRPr="005D7C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promotete,</w:t>
      </w:r>
      <w:r w:rsidR="00360CA8" w:rsidRPr="004134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25-jährige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0CA8" w:rsidRPr="00413422">
        <w:rPr>
          <w:rFonts w:ascii="Noto Sans" w:hAnsi="Noto Sans" w:cs="Noto Sans"/>
          <w:b/>
          <w:color w:val="auto"/>
          <w:sz w:val="22"/>
          <w:szCs w:val="22"/>
          <w:u w:color="1D1D1D"/>
        </w:rPr>
        <w:t>Ken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0CA8" w:rsidRPr="00413422">
        <w:rPr>
          <w:rFonts w:ascii="Noto Sans" w:hAnsi="Noto Sans" w:cs="Noto Sans"/>
          <w:b/>
          <w:color w:val="auto"/>
          <w:sz w:val="22"/>
          <w:szCs w:val="22"/>
          <w:u w:color="1D1D1D"/>
        </w:rPr>
        <w:t>Carson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aktuellen Album </w:t>
      </w:r>
      <w:r w:rsidR="00D00C6D" w:rsidRPr="00D00C6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„More Chaos“</w:t>
      </w:r>
      <w:r w:rsidR="00D00C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</w:t>
      </w:r>
      <w:r w:rsidR="00B33BD4">
        <w:rPr>
          <w:rFonts w:ascii="Noto Sans" w:hAnsi="Noto Sans" w:cs="Noto Sans"/>
          <w:color w:val="auto"/>
          <w:sz w:val="22"/>
          <w:szCs w:val="22"/>
          <w:u w:color="1D1D1D"/>
        </w:rPr>
        <w:t>drei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Arenashows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erneut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Deutschland. </w:t>
      </w:r>
      <w:r w:rsidR="00DD7C47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65F1" w:rsidRPr="003565F1">
        <w:rPr>
          <w:rFonts w:ascii="Noto Sans" w:hAnsi="Noto Sans" w:cs="Noto Sans"/>
          <w:b/>
          <w:color w:val="auto"/>
          <w:sz w:val="22"/>
          <w:szCs w:val="22"/>
          <w:u w:color="1D1D1D"/>
        </w:rPr>
        <w:t>WTF EU&amp;UK TOUR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ihn am 12. März in den Düsseldorfer PSD Bank Dome</w:t>
      </w:r>
      <w:r w:rsidR="00B33BD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60C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tags drauf in die Berliner Max-Schmeling-Halle</w:t>
      </w:r>
      <w:r w:rsidR="007C47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am 23. März in die </w:t>
      </w:r>
      <w:r w:rsidR="00DD7591">
        <w:rPr>
          <w:rFonts w:ascii="Noto Sans" w:hAnsi="Noto Sans" w:cs="Noto Sans"/>
          <w:color w:val="auto"/>
          <w:sz w:val="22"/>
          <w:szCs w:val="22"/>
          <w:u w:color="1D1D1D"/>
        </w:rPr>
        <w:t>Sporthalle Hamburg</w:t>
      </w:r>
      <w:r w:rsidR="0041342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DAE51E0" w14:textId="77777777" w:rsidR="009665A5" w:rsidRDefault="009665A5" w:rsidP="0000251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C616FD" w14:textId="701760C1" w:rsidR="004D3ED2" w:rsidRPr="005D460F" w:rsidRDefault="009665A5" w:rsidP="00002519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15 Jahren begann </w:t>
      </w:r>
      <w:r w:rsidRPr="00413422">
        <w:rPr>
          <w:rFonts w:ascii="Noto Sans" w:hAnsi="Noto Sans" w:cs="Noto Sans"/>
          <w:b/>
          <w:color w:val="auto"/>
          <w:sz w:val="22"/>
          <w:szCs w:val="22"/>
          <w:u w:color="1D1D1D"/>
        </w:rPr>
        <w:t>Ken Carson</w:t>
      </w:r>
      <w:r w:rsidR="006D3A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D3A04" w:rsidRPr="006D3A04">
        <w:rPr>
          <w:rFonts w:ascii="Noto Sans" w:hAnsi="Noto Sans" w:cs="Noto Sans"/>
          <w:color w:val="auto"/>
          <w:sz w:val="22"/>
          <w:szCs w:val="22"/>
          <w:u w:color="1D1D1D"/>
        </w:rPr>
        <w:t>als Teil von 808 Mafia zu rappen.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2017 veröffentlichte er eigene Musik und stieß 2019 auf Interesse von </w:t>
      </w:r>
      <w:proofErr w:type="spellStart"/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>Playboi</w:t>
      </w:r>
      <w:proofErr w:type="spellEnd"/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>Carti</w:t>
      </w:r>
      <w:proofErr w:type="spellEnd"/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>, der ihn daraufhin bei seinem neugegründeten Label Opium unter Vertrag nahm.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Release seines </w:t>
      </w:r>
      <w:r w:rsidR="00C051C1" w:rsidRPr="00D05F9F">
        <w:rPr>
          <w:rFonts w:ascii="Noto Sans" w:hAnsi="Noto Sans" w:cs="Noto Sans"/>
          <w:color w:val="auto"/>
          <w:sz w:val="22"/>
          <w:szCs w:val="22"/>
          <w:u w:color="1D1D1D"/>
        </w:rPr>
        <w:t>Debütalbums</w:t>
      </w:r>
      <w:r w:rsidR="00C051C1" w:rsidRPr="00D05F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„Project X“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2021 brachte sein zweites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C051C1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„X“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ihn erstmals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</w:t>
      </w:r>
      <w:r w:rsidR="00154F33">
        <w:rPr>
          <w:rFonts w:ascii="Noto Sans" w:hAnsi="Noto Sans" w:cs="Noto Sans"/>
          <w:color w:val="auto"/>
          <w:sz w:val="22"/>
          <w:szCs w:val="22"/>
          <w:u w:color="1D1D1D"/>
        </w:rPr>
        <w:t>Billboard-Charts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51C1" w:rsidRP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C051C1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Great Chaos“ </w:t>
      </w:r>
      <w:r w:rsidR="00C051C1" w:rsidRP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</w:t>
      </w:r>
      <w:r w:rsidR="00C051C1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Ken Carson</w:t>
      </w:r>
      <w:r w:rsidR="00C051C1" w:rsidRP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auf Platz 11 der 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>US-amerikanischen Charts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und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erreichte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>in den USA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C051C1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Platin-Status. 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2025 veröffentlichte </w:t>
      </w:r>
      <w:r w:rsidR="006D3A04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Ken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3A04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Carson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viertes Studioalbum </w:t>
      </w:r>
      <w:r w:rsidR="006D3A04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„More Chaos“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E977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konzeptionell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den Release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>seines Vorgängeralbums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anknüpft.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Pitchfork als bisher </w:t>
      </w:r>
      <w:r w:rsidR="00B35FD3">
        <w:rPr>
          <w:rFonts w:ascii="Noto Sans" w:hAnsi="Noto Sans" w:cs="Noto Sans"/>
          <w:color w:val="auto"/>
          <w:sz w:val="22"/>
          <w:szCs w:val="22"/>
          <w:u w:color="1D1D1D"/>
        </w:rPr>
        <w:t>Beste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Rappers bezeichnet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3A04">
        <w:rPr>
          <w:rFonts w:ascii="Noto Sans" w:hAnsi="Noto Sans" w:cs="Noto Sans"/>
          <w:color w:val="auto"/>
          <w:sz w:val="22"/>
          <w:szCs w:val="22"/>
          <w:u w:color="1D1D1D"/>
        </w:rPr>
        <w:t>landete auf Platz 1 der Billboard 200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</w:t>
      </w:r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„Off The Meter“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Playboy </w:t>
      </w:r>
      <w:proofErr w:type="spellStart"/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>Carti</w:t>
      </w:r>
      <w:proofErr w:type="spellEnd"/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</w:t>
      </w:r>
      <w:proofErr w:type="spellStart"/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>Destroy</w:t>
      </w:r>
      <w:proofErr w:type="spellEnd"/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Lonely, </w:t>
      </w:r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Blakk</w:t>
      </w:r>
      <w:proofErr w:type="spellEnd"/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Rokkstar</w:t>
      </w:r>
      <w:proofErr w:type="spellEnd"/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5D460F" w:rsidRPr="005D460F">
        <w:rPr>
          <w:rFonts w:ascii="Noto Sans" w:hAnsi="Noto Sans" w:cs="Noto Sans"/>
          <w:b/>
          <w:color w:val="auto"/>
          <w:sz w:val="22"/>
          <w:szCs w:val="22"/>
          <w:u w:color="1D1D1D"/>
        </w:rPr>
        <w:t>„Trap Jump“</w:t>
      </w:r>
      <w:r w:rsidR="005D460F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nächs</w:t>
      </w:r>
      <w:r w:rsidR="005D460F">
        <w:rPr>
          <w:rFonts w:ascii="Noto Sans" w:hAnsi="Noto Sans" w:cs="Noto Sans"/>
          <w:color w:val="auto"/>
          <w:sz w:val="22"/>
          <w:szCs w:val="22"/>
          <w:u w:color="1D1D1D"/>
        </w:rPr>
        <w:t>ten Hitaspiranten werden</w:t>
      </w:r>
      <w:r w:rsidR="006D3A04" w:rsidRPr="005D460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Antony </w:t>
      </w:r>
      <w:proofErr w:type="spellStart"/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>Fontano</w:t>
      </w:r>
      <w:proofErr w:type="spellEnd"/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(The Needle Drop) dem </w:t>
      </w:r>
      <w:r w:rsidR="00AB7B6D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gewisse Langweiligkeit und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 xml:space="preserve">mangelnde 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Abwechslung attestiert, 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3535" w:rsidRPr="006E6425">
        <w:rPr>
          <w:rFonts w:ascii="Noto Sans" w:hAnsi="Noto Sans" w:cs="Noto Sans"/>
          <w:b/>
          <w:color w:val="auto"/>
          <w:sz w:val="22"/>
          <w:szCs w:val="22"/>
          <w:u w:color="1D1D1D"/>
        </w:rPr>
        <w:t>Ken Carson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nur </w:t>
      </w:r>
      <w:r w:rsidR="00A03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 anspornen.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er sich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>trotz</w:t>
      </w:r>
      <w:r w:rsidR="004619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5FD3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oder genau aufgrund –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>jeglicher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23D9">
        <w:rPr>
          <w:rFonts w:ascii="Noto Sans" w:hAnsi="Noto Sans" w:cs="Noto Sans"/>
          <w:color w:val="auto"/>
          <w:sz w:val="22"/>
          <w:szCs w:val="22"/>
          <w:u w:color="1D1D1D"/>
        </w:rPr>
        <w:t>negativen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Kritik zu einem der erfolgreichsten US-amerikanischen Trap-Artists entwickelt hat, ist auch für Kritiker nicht zu </w:t>
      </w:r>
      <w:r w:rsidR="00B32297">
        <w:rPr>
          <w:rFonts w:ascii="Noto Sans" w:hAnsi="Noto Sans" w:cs="Noto Sans"/>
          <w:color w:val="auto"/>
          <w:sz w:val="22"/>
          <w:szCs w:val="22"/>
          <w:u w:color="1D1D1D"/>
        </w:rPr>
        <w:t>leugnen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gewohnt starkem Output ließ </w:t>
      </w:r>
      <w:r w:rsidR="004D3ED2" w:rsidRPr="00F1436D">
        <w:rPr>
          <w:rFonts w:ascii="Noto Sans" w:hAnsi="Noto Sans" w:cs="Noto Sans"/>
          <w:b/>
          <w:color w:val="auto"/>
          <w:sz w:val="22"/>
          <w:szCs w:val="22"/>
          <w:u w:color="1D1D1D"/>
        </w:rPr>
        <w:t>Ken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3ED2" w:rsidRPr="00F1436D">
        <w:rPr>
          <w:rFonts w:ascii="Noto Sans" w:hAnsi="Noto Sans" w:cs="Noto Sans"/>
          <w:b/>
          <w:color w:val="auto"/>
          <w:sz w:val="22"/>
          <w:szCs w:val="22"/>
          <w:u w:color="1D1D1D"/>
        </w:rPr>
        <w:t>Carson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dem Release seines aktuellen Albums 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bereits drei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>Singles folgen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zeigt</w:t>
      </w:r>
      <w:r w:rsidR="00F143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</w:t>
      </w:r>
      <w:r w:rsidR="006E6425">
        <w:rPr>
          <w:rFonts w:ascii="Noto Sans" w:hAnsi="Noto Sans" w:cs="Noto Sans"/>
          <w:color w:val="auto"/>
          <w:sz w:val="22"/>
          <w:szCs w:val="22"/>
          <w:u w:color="1D1D1D"/>
        </w:rPr>
        <w:t>, dass seine künstlerische Entwicklung noch lange nicht vollendet ist</w:t>
      </w:r>
      <w:r w:rsidR="004D3ED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01E447" w14:textId="53340FFE" w:rsidR="00E9390B" w:rsidRDefault="00E9390B" w:rsidP="00002519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D2FC648" w14:textId="77777777" w:rsidR="006E6425" w:rsidRDefault="006E6425" w:rsidP="00002519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7E3836C" w14:textId="77777777" w:rsidR="006E6425" w:rsidRDefault="006E6425" w:rsidP="00002519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992D2D9" w14:textId="77777777" w:rsidR="006E6425" w:rsidRDefault="006E6425" w:rsidP="00002519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2E2E6BD" w14:textId="77777777" w:rsidR="006E6425" w:rsidRDefault="006E6425" w:rsidP="00002519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DA473D1" w14:textId="77777777" w:rsidR="006E6425" w:rsidRPr="000478EF" w:rsidRDefault="006E6425" w:rsidP="00002519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0478EF" w:rsidRDefault="00E9390B" w:rsidP="00002519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07A96" w:rsidRDefault="00554327" w:rsidP="00002519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807A9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1E68CE3" w:rsidR="0065122F" w:rsidRPr="007140DB" w:rsidRDefault="007140DB" w:rsidP="0000251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140D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KEN CARSON</w:t>
      </w:r>
    </w:p>
    <w:p w14:paraId="742642CF" w14:textId="283300B5" w:rsidR="0001293C" w:rsidRPr="007140DB" w:rsidRDefault="008D456C" w:rsidP="00002519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WTF EU&amp;UK TOUR</w:t>
      </w:r>
    </w:p>
    <w:p w14:paraId="2B359260" w14:textId="77777777" w:rsidR="00966871" w:rsidRPr="007140DB" w:rsidRDefault="00966871" w:rsidP="00002519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7270735" w:rsidR="00194CEA" w:rsidRPr="008D456C" w:rsidRDefault="001E66A3" w:rsidP="00002519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140DB" w:rsidRPr="008D456C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8D456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140DB" w:rsidRPr="008D456C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DC164A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140DB" w:rsidRPr="008D456C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140DB" w:rsidRPr="008D456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8D456C">
        <w:rPr>
          <w:rFonts w:ascii="Noto Sans" w:hAnsi="Noto Sans" w:cs="Noto Sans"/>
          <w:kern w:val="0"/>
          <w:sz w:val="22"/>
          <w:szCs w:val="22"/>
        </w:rPr>
        <w:tab/>
      </w:r>
      <w:r w:rsidR="007140DB" w:rsidRPr="008D456C">
        <w:rPr>
          <w:rFonts w:ascii="Noto Sans" w:hAnsi="Noto Sans" w:cs="Noto Sans"/>
          <w:kern w:val="0"/>
          <w:sz w:val="22"/>
          <w:szCs w:val="22"/>
        </w:rPr>
        <w:t>Düsseldorf</w:t>
      </w:r>
      <w:r w:rsidR="00DE5860" w:rsidRPr="008D456C">
        <w:rPr>
          <w:rFonts w:ascii="Noto Sans" w:hAnsi="Noto Sans" w:cs="Noto Sans"/>
          <w:kern w:val="0"/>
          <w:sz w:val="22"/>
          <w:szCs w:val="22"/>
        </w:rPr>
        <w:tab/>
      </w:r>
      <w:r w:rsidR="007140DB" w:rsidRPr="008D456C">
        <w:rPr>
          <w:rFonts w:ascii="Noto Sans" w:hAnsi="Noto Sans" w:cs="Noto Sans"/>
          <w:kern w:val="0"/>
          <w:sz w:val="22"/>
          <w:szCs w:val="22"/>
        </w:rPr>
        <w:t>PSD Bank Dome</w:t>
      </w:r>
    </w:p>
    <w:p w14:paraId="71BEB9C5" w14:textId="77777777" w:rsidR="00002519" w:rsidRDefault="007140DB" w:rsidP="00002519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D456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8D456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D456C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D456C">
        <w:rPr>
          <w:rFonts w:ascii="Noto Sans" w:hAnsi="Noto Sans" w:cs="Noto Sans"/>
          <w:kern w:val="0"/>
          <w:sz w:val="22"/>
          <w:szCs w:val="22"/>
        </w:rPr>
        <w:tab/>
      </w:r>
      <w:r w:rsidRPr="008D456C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8D456C">
        <w:rPr>
          <w:rFonts w:ascii="Noto Sans" w:hAnsi="Noto Sans" w:cs="Noto Sans"/>
          <w:kern w:val="0"/>
          <w:sz w:val="22"/>
          <w:szCs w:val="22"/>
        </w:rPr>
        <w:tab/>
      </w:r>
      <w:r w:rsidR="00580925" w:rsidRPr="008D456C">
        <w:rPr>
          <w:rFonts w:ascii="Noto Sans" w:hAnsi="Noto Sans" w:cs="Noto Sans"/>
          <w:kern w:val="0"/>
          <w:sz w:val="22"/>
          <w:szCs w:val="22"/>
        </w:rPr>
        <w:tab/>
      </w:r>
      <w:r w:rsidRPr="008D456C">
        <w:rPr>
          <w:rFonts w:ascii="Noto Sans" w:hAnsi="Noto Sans" w:cs="Noto Sans"/>
          <w:kern w:val="0"/>
          <w:sz w:val="22"/>
          <w:szCs w:val="22"/>
        </w:rPr>
        <w:t>Max-Schmeling-Halle</w:t>
      </w:r>
    </w:p>
    <w:p w14:paraId="4BBC78E7" w14:textId="77777777" w:rsidR="00002519" w:rsidRDefault="00F70606" w:rsidP="00002519">
      <w:pPr>
        <w:ind w:left="708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23.03.2026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Sporthalle</w:t>
      </w:r>
      <w:r w:rsidR="00D404F2">
        <w:rPr>
          <w:rFonts w:ascii="Noto Sans" w:hAnsi="Noto Sans" w:cs="Noto Sans"/>
          <w:color w:val="auto"/>
          <w:kern w:val="0"/>
          <w:sz w:val="22"/>
          <w:szCs w:val="22"/>
        </w:rPr>
        <w:t xml:space="preserve"> (Zusatzshow)</w:t>
      </w:r>
    </w:p>
    <w:p w14:paraId="2B790D94" w14:textId="77777777" w:rsidR="00002519" w:rsidRDefault="00002519" w:rsidP="00002519">
      <w:pPr>
        <w:ind w:left="708" w:firstLine="708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42ABF621" w14:textId="280ABD9F" w:rsidR="00D404F2" w:rsidRPr="00002519" w:rsidRDefault="00D404F2" w:rsidP="00002519">
      <w:pPr>
        <w:ind w:left="2832" w:firstLine="708"/>
        <w:rPr>
          <w:rFonts w:ascii="Noto Sans" w:hAnsi="Noto Sans" w:cs="Noto Sans"/>
          <w:kern w:val="0"/>
          <w:sz w:val="22"/>
          <w:szCs w:val="22"/>
        </w:rPr>
      </w:pPr>
      <w:r w:rsidRPr="00D404F2">
        <w:rPr>
          <w:rFonts w:ascii="Noto Sans" w:hAnsi="Noto Sans" w:cs="Noto Sans"/>
          <w:b/>
          <w:bCs/>
          <w:sz w:val="20"/>
          <w:szCs w:val="20"/>
          <w:u w:val="single"/>
        </w:rPr>
        <w:t>Timing Zusatzshow:</w:t>
      </w:r>
    </w:p>
    <w:p w14:paraId="5A0E28B4" w14:textId="77777777" w:rsidR="00D404F2" w:rsidRDefault="00D404F2" w:rsidP="00D404F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</w:p>
    <w:p w14:paraId="6C3C5DA0" w14:textId="77777777" w:rsidR="00D404F2" w:rsidRDefault="00D404F2" w:rsidP="00D404F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D456C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62E0B3F7" w14:textId="77777777" w:rsidR="00D404F2" w:rsidRPr="00211D2A" w:rsidRDefault="00D404F2" w:rsidP="00D404F2">
      <w:pPr>
        <w:pStyle w:val="berschrift4"/>
        <w:tabs>
          <w:tab w:val="left" w:pos="360"/>
        </w:tabs>
        <w:rPr>
          <w:rFonts w:ascii="Noto Sans" w:hAnsi="Noto Sans" w:cs="Noto Sans"/>
          <w:sz w:val="20"/>
          <w:szCs w:val="20"/>
        </w:rPr>
      </w:pPr>
      <w:r w:rsidRPr="00211D2A">
        <w:rPr>
          <w:rStyle w:val="Hyperlink0"/>
          <w:rFonts w:ascii="Noto Sans" w:hAnsi="Noto Sans" w:cs="Noto Sans"/>
          <w:b/>
          <w:bCs/>
          <w:color w:val="000000" w:themeColor="text1"/>
          <w:u w:val="none"/>
        </w:rPr>
        <w:t>Mi., 11.12.2025, 10:00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 xml:space="preserve"> Uhr </w:t>
      </w:r>
      <w:r w:rsidRPr="008D456C">
        <w:rPr>
          <w:rStyle w:val="OhneA"/>
          <w:rFonts w:ascii="Noto Sans" w:hAnsi="Noto Sans" w:cs="Noto Sans"/>
          <w:sz w:val="20"/>
          <w:szCs w:val="20"/>
        </w:rPr>
        <w:t>(Online-</w:t>
      </w:r>
      <w:proofErr w:type="spellStart"/>
      <w:r w:rsidRPr="008D456C">
        <w:rPr>
          <w:rStyle w:val="OhneA"/>
          <w:rFonts w:ascii="Noto Sans" w:hAnsi="Noto Sans" w:cs="Noto Sans"/>
          <w:sz w:val="20"/>
          <w:szCs w:val="20"/>
        </w:rPr>
        <w:t>Presale</w:t>
      </w:r>
      <w:proofErr w:type="spellEnd"/>
      <w:r w:rsidRPr="008D456C">
        <w:rPr>
          <w:rStyle w:val="OhneA"/>
          <w:rFonts w:ascii="Noto Sans" w:hAnsi="Noto Sans" w:cs="Noto Sans"/>
          <w:sz w:val="20"/>
          <w:szCs w:val="20"/>
        </w:rPr>
        <w:t xml:space="preserve">, </w:t>
      </w:r>
      <w:r>
        <w:rPr>
          <w:rStyle w:val="OhneA"/>
          <w:rFonts w:ascii="Noto Sans" w:hAnsi="Noto Sans" w:cs="Noto Sans"/>
          <w:sz w:val="20"/>
          <w:szCs w:val="20"/>
        </w:rPr>
        <w:t>25h</w:t>
      </w:r>
      <w:r w:rsidRPr="008D456C">
        <w:rPr>
          <w:rStyle w:val="OhneA"/>
          <w:rFonts w:ascii="Noto Sans" w:hAnsi="Noto Sans" w:cs="Noto Sans"/>
          <w:sz w:val="20"/>
          <w:szCs w:val="20"/>
        </w:rPr>
        <w:t xml:space="preserve"> Stunden)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8D456C">
          <w:rPr>
            <w:rStyle w:val="Hyperlink"/>
            <w:rFonts w:ascii="Noto Sans" w:hAnsi="Noto Sans" w:cs="Noto Sans"/>
            <w:sz w:val="20"/>
            <w:szCs w:val="20"/>
          </w:rPr>
          <w:t>www.magentamusik.de/prio-tickets</w:t>
        </w:r>
      </w:hyperlink>
    </w:p>
    <w:p w14:paraId="6164F9D9" w14:textId="77777777" w:rsidR="00D404F2" w:rsidRPr="008D456C" w:rsidRDefault="00D404F2" w:rsidP="00D404F2">
      <w:pPr>
        <w:jc w:val="center"/>
        <w:rPr>
          <w:rStyle w:val="Hyperlink0"/>
          <w:rFonts w:ascii="Noto Sans" w:hAnsi="Noto Sans" w:cs="Noto Sans"/>
          <w:u w:val="none"/>
        </w:rPr>
      </w:pPr>
    </w:p>
    <w:p w14:paraId="79D1E1FB" w14:textId="77777777" w:rsidR="00D404F2" w:rsidRPr="00211D2A" w:rsidRDefault="00D404F2" w:rsidP="00D404F2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211D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3D74675" w14:textId="77777777" w:rsidR="00D404F2" w:rsidRPr="00211D2A" w:rsidRDefault="00D404F2" w:rsidP="00D404F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211D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Do., 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211D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.12.2025, 11:00 Uhr </w:t>
      </w:r>
      <w:r w:rsidRPr="00211D2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24h</w:t>
      </w:r>
      <w:r w:rsidRPr="00211D2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Pr="00211D2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Pr="00211D2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74B6BC1C" w14:textId="77777777" w:rsidR="00D404F2" w:rsidRPr="008D456C" w:rsidRDefault="00D404F2" w:rsidP="00D404F2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8D456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215B7490" w14:textId="77777777" w:rsidR="00D404F2" w:rsidRPr="008D456C" w:rsidRDefault="00D404F2" w:rsidP="00D404F2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4C936B7D" w14:textId="77777777" w:rsidR="00D404F2" w:rsidRPr="008D456C" w:rsidRDefault="00D404F2" w:rsidP="00D404F2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D456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4E8F7692" w14:textId="77777777" w:rsidR="00D404F2" w:rsidRPr="00002519" w:rsidRDefault="00D404F2" w:rsidP="00D404F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02519">
        <w:rPr>
          <w:rStyle w:val="Hyperlink0"/>
          <w:rFonts w:ascii="Noto Sans" w:hAnsi="Noto Sans" w:cs="Noto Sans"/>
          <w:color w:val="000000" w:themeColor="text1"/>
          <w:u w:val="none"/>
        </w:rPr>
        <w:t>Fr., 12.12.2025, 11:00 Uhr</w:t>
      </w:r>
    </w:p>
    <w:p w14:paraId="70C4A8E9" w14:textId="77777777" w:rsidR="00D404F2" w:rsidRPr="00002519" w:rsidRDefault="00D404F2" w:rsidP="00D404F2">
      <w:pPr>
        <w:pStyle w:val="berschrift4"/>
        <w:tabs>
          <w:tab w:val="left" w:pos="360"/>
        </w:tabs>
      </w:pPr>
      <w:hyperlink r:id="rId12" w:history="1">
        <w:r w:rsidRPr="00002519">
          <w:rPr>
            <w:rStyle w:val="Hyperlink"/>
            <w:rFonts w:ascii="Noto Sans" w:hAnsi="Noto Sans" w:cs="Noto Sans"/>
            <w:sz w:val="20"/>
            <w:szCs w:val="20"/>
          </w:rPr>
          <w:t>www.livenation.de/ken-carson-tickets-adp1389146</w:t>
        </w:r>
      </w:hyperlink>
    </w:p>
    <w:p w14:paraId="4390E5BC" w14:textId="77777777" w:rsidR="00D404F2" w:rsidRPr="00002519" w:rsidRDefault="00D404F2" w:rsidP="00D404F2">
      <w:pPr>
        <w:pStyle w:val="berschrift4"/>
        <w:tabs>
          <w:tab w:val="left" w:pos="360"/>
        </w:tabs>
      </w:pPr>
    </w:p>
    <w:p w14:paraId="28CA3723" w14:textId="77777777" w:rsidR="00D404F2" w:rsidRPr="00002519" w:rsidRDefault="00D404F2" w:rsidP="00D404F2">
      <w:pPr>
        <w:pStyle w:val="berschrift4"/>
        <w:tabs>
          <w:tab w:val="left" w:pos="360"/>
        </w:tabs>
        <w:rPr>
          <w:rStyle w:val="Hyperlink"/>
          <w:rFonts w:ascii="Noto Sans" w:hAnsi="Noto Sans" w:cs="Noto Sans"/>
          <w:sz w:val="20"/>
          <w:szCs w:val="20"/>
        </w:rPr>
      </w:pPr>
      <w:hyperlink r:id="rId13" w:history="1">
        <w:r w:rsidRPr="00002519">
          <w:rPr>
            <w:rStyle w:val="Hyperlink"/>
            <w:rFonts w:ascii="Noto Sans" w:hAnsi="Noto Sans" w:cs="Noto Sans"/>
            <w:sz w:val="20"/>
            <w:szCs w:val="20"/>
          </w:rPr>
          <w:t>www.ticketmaster.de</w:t>
        </w:r>
      </w:hyperlink>
    </w:p>
    <w:p w14:paraId="61A38FF6" w14:textId="77777777" w:rsidR="00AD2FD0" w:rsidRDefault="00D404F2" w:rsidP="00AD2FD0">
      <w:pPr>
        <w:pStyle w:val="berschrift4"/>
        <w:tabs>
          <w:tab w:val="left" w:pos="360"/>
        </w:tabs>
      </w:pPr>
      <w:hyperlink r:id="rId14" w:history="1">
        <w:r w:rsidRPr="00002519">
          <w:rPr>
            <w:rStyle w:val="Hyperlink"/>
            <w:rFonts w:ascii="Noto Sans" w:hAnsi="Noto Sans" w:cs="Noto Sans"/>
            <w:sz w:val="20"/>
            <w:szCs w:val="20"/>
          </w:rPr>
          <w:t>www.eventim.de</w:t>
        </w:r>
      </w:hyperlink>
    </w:p>
    <w:p w14:paraId="7A438E4A" w14:textId="77777777" w:rsidR="00AD2FD0" w:rsidRDefault="00AD2FD0" w:rsidP="00AD2FD0">
      <w:pPr>
        <w:pStyle w:val="berschrift4"/>
        <w:tabs>
          <w:tab w:val="left" w:pos="360"/>
        </w:tabs>
      </w:pPr>
    </w:p>
    <w:p w14:paraId="5831CA1E" w14:textId="77777777" w:rsidR="00AD2FD0" w:rsidRDefault="00AD2FD0" w:rsidP="00AD2FD0">
      <w:pPr>
        <w:pStyle w:val="berschrift4"/>
        <w:tabs>
          <w:tab w:val="left" w:pos="360"/>
        </w:tabs>
      </w:pPr>
    </w:p>
    <w:p w14:paraId="7ADF9142" w14:textId="13BDA62A" w:rsidR="00F70606" w:rsidRPr="00AD2FD0" w:rsidRDefault="00AD2FD0" w:rsidP="00AD2FD0">
      <w:pPr>
        <w:pStyle w:val="berschrift4"/>
        <w:tabs>
          <w:tab w:val="left" w:pos="360"/>
        </w:tabs>
        <w:jc w:val="left"/>
        <w:rPr>
          <w:rFonts w:ascii="Noto Sans" w:hAnsi="Noto Sans" w:cs="Noto Sans"/>
          <w:sz w:val="20"/>
          <w:szCs w:val="20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AD2FD0">
        <w:tab/>
        <w:t xml:space="preserve">      </w:t>
      </w:r>
      <w:r w:rsidRPr="00AD2FD0">
        <w:rPr>
          <w:rFonts w:ascii="Noto Sans" w:hAnsi="Noto Sans" w:cs="Noto Sans"/>
          <w:sz w:val="20"/>
          <w:szCs w:val="20"/>
          <w:u w:val="single"/>
        </w:rPr>
        <w:t>Timing</w:t>
      </w:r>
      <w:r w:rsidRPr="00AD2FD0">
        <w:rPr>
          <w:rFonts w:ascii="Noto Sans" w:hAnsi="Noto Sans" w:cs="Noto Sans"/>
          <w:sz w:val="20"/>
          <w:szCs w:val="20"/>
          <w:u w:val="single"/>
        </w:rPr>
        <w:t>:</w:t>
      </w:r>
    </w:p>
    <w:p w14:paraId="310ACB6E" w14:textId="77777777" w:rsidR="00373132" w:rsidRPr="008D456C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8D456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D456C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616CAAD4" w:rsidR="00373132" w:rsidRPr="008D456C" w:rsidRDefault="007140D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07109A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07109A">
        <w:rPr>
          <w:rStyle w:val="Hyperlink0"/>
          <w:rFonts w:ascii="Noto Sans" w:hAnsi="Noto Sans" w:cs="Noto Sans"/>
          <w:color w:val="000000" w:themeColor="text1"/>
          <w:u w:val="none"/>
        </w:rPr>
        <w:t>2.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D456C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8D456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8D456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8D456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8D456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8D456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8D456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5" w:history="1">
        <w:r w:rsidR="00373132" w:rsidRPr="008D456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8D456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211D2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211D2A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8A01921" w:rsidR="00290F7F" w:rsidRPr="00211D2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7140DB" w:rsidRPr="00211D2A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07109A" w:rsidRPr="00211D2A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140DB" w:rsidRPr="00211D2A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07109A" w:rsidRPr="00211D2A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140DB" w:rsidRPr="00211D2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140DB" w:rsidRPr="00211D2A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211D2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211D2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211D2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211D2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7140DB" w:rsidRPr="00211D2A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211D2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68F88574" w14:textId="404AD571" w:rsidR="00D22B0B" w:rsidRPr="00211D2A" w:rsidRDefault="00290F7F" w:rsidP="00211D2A">
      <w:pPr>
        <w:pStyle w:val="berschrift4"/>
        <w:tabs>
          <w:tab w:val="left" w:pos="360"/>
        </w:tabs>
        <w:rPr>
          <w:rFonts w:ascii="Noto Sans" w:eastAsia="Tahoma" w:hAnsi="Noto Sans" w:cs="Noto Sans"/>
          <w:sz w:val="20"/>
          <w:szCs w:val="20"/>
          <w:u w:val="single"/>
        </w:rPr>
      </w:pPr>
      <w:hyperlink r:id="rId16" w:history="1">
        <w:r w:rsidRPr="008D456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Pr="008D456C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8D456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D456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661BACA" w:rsidR="00290F7F" w:rsidRPr="00D404F2" w:rsidRDefault="007140D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404F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404F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07109A" w:rsidRPr="00D404F2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D404F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404F2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07109A" w:rsidRPr="00D404F2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E66A3" w:rsidRPr="00D404F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404F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404F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404F2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D404F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5A40DD3" w:rsidR="00DC164A" w:rsidRPr="00D404F2" w:rsidRDefault="00807A9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D404F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www.livenation.de/ken-carson-tickets-adp1389146</w:t>
        </w:r>
      </w:hyperlink>
      <w:r w:rsidRPr="00D404F2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D404F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7A905BCF" w14:textId="77777777" w:rsidR="00211D2A" w:rsidRDefault="00030FC8" w:rsidP="00211D2A">
      <w:pPr>
        <w:pStyle w:val="berschrift4"/>
        <w:tabs>
          <w:tab w:val="left" w:pos="360"/>
        </w:tabs>
        <w:rPr>
          <w:rStyle w:val="Hyperlink"/>
          <w:rFonts w:ascii="Noto Sans" w:hAnsi="Noto Sans" w:cs="Noto Sans"/>
          <w:sz w:val="20"/>
          <w:szCs w:val="20"/>
        </w:rPr>
      </w:pPr>
      <w:hyperlink r:id="rId18" w:history="1">
        <w:r w:rsidRPr="00211D2A">
          <w:rPr>
            <w:rStyle w:val="Hyperlink"/>
            <w:rFonts w:ascii="Noto Sans" w:hAnsi="Noto Sans" w:cs="Noto Sans"/>
            <w:sz w:val="20"/>
            <w:szCs w:val="20"/>
          </w:rPr>
          <w:t>www.ticketmaster.de</w:t>
        </w:r>
      </w:hyperlink>
    </w:p>
    <w:p w14:paraId="316302D6" w14:textId="3476B9C1" w:rsidR="00D22B0B" w:rsidRPr="00002519" w:rsidRDefault="00211D2A" w:rsidP="00002519">
      <w:pPr>
        <w:pStyle w:val="berschrift4"/>
        <w:tabs>
          <w:tab w:val="left" w:pos="360"/>
        </w:tabs>
        <w:rPr>
          <w:rFonts w:ascii="Noto Sans" w:hAnsi="Noto Sans" w:cs="Noto Sans"/>
        </w:rPr>
      </w:pPr>
      <w:hyperlink r:id="rId19" w:history="1">
        <w:r w:rsidRPr="007562CB">
          <w:rPr>
            <w:rStyle w:val="Hyperlink"/>
            <w:rFonts w:ascii="Noto Sans" w:hAnsi="Noto Sans" w:cs="Noto Sans"/>
            <w:sz w:val="20"/>
            <w:szCs w:val="20"/>
          </w:rPr>
          <w:t>www.eventim.de</w:t>
        </w:r>
      </w:hyperlink>
    </w:p>
    <w:p w14:paraId="2516BADE" w14:textId="77777777" w:rsidR="008F33A5" w:rsidRPr="00D404F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962CB98" w14:textId="77777777" w:rsidR="00002519" w:rsidRDefault="00554327">
      <w:pPr>
        <w:spacing w:line="200" w:lineRule="atLeast"/>
        <w:jc w:val="center"/>
      </w:pPr>
      <w:hyperlink r:id="rId20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</w:p>
    <w:p w14:paraId="1E86E21B" w14:textId="49C0ED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13157AB4" w:rsidR="0065122F" w:rsidRPr="000475C4" w:rsidRDefault="00211D2A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r>
        <w:br/>
      </w:r>
      <w:hyperlink r:id="rId21" w:history="1">
        <w:r w:rsidRPr="007562CB">
          <w:rPr>
            <w:rStyle w:val="Hyperlink"/>
            <w:rFonts w:ascii="Noto Sans" w:eastAsia="Tahoma" w:hAnsi="Noto Sans" w:cs="Noto Sans"/>
            <w:sz w:val="20"/>
            <w:szCs w:val="20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012314BA" w14:textId="045DCB56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www.kencarson.xyz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39DEE2A9" w14:textId="3A15CB74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3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www.facebook.com/userxman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6AA44FD" w14:textId="0841D384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4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www.instagram.com/kencarson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D2569D0" w14:textId="59E923D2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5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www.x.com/kencarson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F592A7A" w14:textId="322E7ACA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6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www.tiktok.com/@kencarson</w:t>
        </w:r>
      </w:hyperlink>
      <w:r w:rsidRPr="001514B7">
        <w:rPr>
          <w:rFonts w:ascii="Noto Sans" w:hAnsi="Noto Sans" w:cs="Noto Sans"/>
          <w:lang w:val="en-US"/>
        </w:rPr>
        <w:t xml:space="preserve"> </w:t>
      </w:r>
    </w:p>
    <w:p w14:paraId="7ABF62F5" w14:textId="067F7FC7" w:rsidR="001514B7" w:rsidRPr="001514B7" w:rsidRDefault="001514B7" w:rsidP="001514B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7" w:history="1">
        <w:r w:rsidRPr="00416D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www.youtube.com/c/kencarson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FDEABD" w14:textId="77777777" w:rsidR="001514B7" w:rsidRPr="000475C4" w:rsidRDefault="001514B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p w14:paraId="4801C312" w14:textId="77777777" w:rsidR="000475C4" w:rsidRPr="00807A96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0475C4" w:rsidRPr="00807A96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FFFB7" w14:textId="77777777" w:rsidR="00E94AF6" w:rsidRDefault="00E94AF6">
      <w:r>
        <w:separator/>
      </w:r>
    </w:p>
  </w:endnote>
  <w:endnote w:type="continuationSeparator" w:id="0">
    <w:p w14:paraId="2E3BB533" w14:textId="77777777" w:rsidR="00E94AF6" w:rsidRDefault="00E94AF6">
      <w:r>
        <w:continuationSeparator/>
      </w:r>
    </w:p>
  </w:endnote>
  <w:endnote w:type="continuationNotice" w:id="1">
    <w:p w14:paraId="691BE6CF" w14:textId="77777777" w:rsidR="00E94AF6" w:rsidRDefault="00E94A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90709" w14:textId="77777777" w:rsidR="00E94AF6" w:rsidRDefault="00E94AF6">
      <w:r>
        <w:separator/>
      </w:r>
    </w:p>
  </w:footnote>
  <w:footnote w:type="continuationSeparator" w:id="0">
    <w:p w14:paraId="65E0CDAA" w14:textId="77777777" w:rsidR="00E94AF6" w:rsidRDefault="00E94AF6">
      <w:r>
        <w:continuationSeparator/>
      </w:r>
    </w:p>
  </w:footnote>
  <w:footnote w:type="continuationNotice" w:id="1">
    <w:p w14:paraId="148309FC" w14:textId="77777777" w:rsidR="00E94AF6" w:rsidRDefault="00E94A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519"/>
    <w:rsid w:val="000035DE"/>
    <w:rsid w:val="00003C29"/>
    <w:rsid w:val="0001293C"/>
    <w:rsid w:val="000129F1"/>
    <w:rsid w:val="000257D8"/>
    <w:rsid w:val="00030F54"/>
    <w:rsid w:val="00030FC8"/>
    <w:rsid w:val="00031AD5"/>
    <w:rsid w:val="00042DB9"/>
    <w:rsid w:val="000475C4"/>
    <w:rsid w:val="000478EF"/>
    <w:rsid w:val="00052145"/>
    <w:rsid w:val="00054BE9"/>
    <w:rsid w:val="000646E9"/>
    <w:rsid w:val="0007109A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14B7"/>
    <w:rsid w:val="00154F33"/>
    <w:rsid w:val="00157202"/>
    <w:rsid w:val="00160833"/>
    <w:rsid w:val="00163186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37B7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1D2A"/>
    <w:rsid w:val="00232D29"/>
    <w:rsid w:val="0023775F"/>
    <w:rsid w:val="00237B32"/>
    <w:rsid w:val="00242C29"/>
    <w:rsid w:val="00242C6D"/>
    <w:rsid w:val="00242ECB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40AE"/>
    <w:rsid w:val="00350F8F"/>
    <w:rsid w:val="003563D6"/>
    <w:rsid w:val="003565F1"/>
    <w:rsid w:val="0036048B"/>
    <w:rsid w:val="00360CA8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3422"/>
    <w:rsid w:val="004167DA"/>
    <w:rsid w:val="00420A48"/>
    <w:rsid w:val="004316A9"/>
    <w:rsid w:val="004321DD"/>
    <w:rsid w:val="004403B5"/>
    <w:rsid w:val="00442769"/>
    <w:rsid w:val="00451FE8"/>
    <w:rsid w:val="00454E0F"/>
    <w:rsid w:val="00457F1C"/>
    <w:rsid w:val="00460ADA"/>
    <w:rsid w:val="00461945"/>
    <w:rsid w:val="00465810"/>
    <w:rsid w:val="004772FF"/>
    <w:rsid w:val="00484A40"/>
    <w:rsid w:val="004A64AC"/>
    <w:rsid w:val="004B3AB8"/>
    <w:rsid w:val="004B559E"/>
    <w:rsid w:val="004C0BBA"/>
    <w:rsid w:val="004C50C9"/>
    <w:rsid w:val="004C51AE"/>
    <w:rsid w:val="004D1C43"/>
    <w:rsid w:val="004D255D"/>
    <w:rsid w:val="004D26AF"/>
    <w:rsid w:val="004D3700"/>
    <w:rsid w:val="004D3ED2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4FC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460F"/>
    <w:rsid w:val="005D7C79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3A04"/>
    <w:rsid w:val="006E40CA"/>
    <w:rsid w:val="006E6015"/>
    <w:rsid w:val="006E6425"/>
    <w:rsid w:val="006F1528"/>
    <w:rsid w:val="006F5BF2"/>
    <w:rsid w:val="006F5C67"/>
    <w:rsid w:val="00704935"/>
    <w:rsid w:val="00707BA1"/>
    <w:rsid w:val="007140DB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157E"/>
    <w:rsid w:val="00783140"/>
    <w:rsid w:val="0078327F"/>
    <w:rsid w:val="00790B66"/>
    <w:rsid w:val="0079402E"/>
    <w:rsid w:val="00794880"/>
    <w:rsid w:val="007B768D"/>
    <w:rsid w:val="007C47F9"/>
    <w:rsid w:val="007D01B0"/>
    <w:rsid w:val="007E6894"/>
    <w:rsid w:val="007E74CB"/>
    <w:rsid w:val="007E7B49"/>
    <w:rsid w:val="007F4B27"/>
    <w:rsid w:val="00801AF5"/>
    <w:rsid w:val="0080435D"/>
    <w:rsid w:val="00805EA3"/>
    <w:rsid w:val="00807A96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0329"/>
    <w:rsid w:val="008A23D9"/>
    <w:rsid w:val="008A783A"/>
    <w:rsid w:val="008B383A"/>
    <w:rsid w:val="008B5812"/>
    <w:rsid w:val="008C1AF0"/>
    <w:rsid w:val="008D38F1"/>
    <w:rsid w:val="008D456C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1AF0"/>
    <w:rsid w:val="00956F42"/>
    <w:rsid w:val="009665A5"/>
    <w:rsid w:val="00966871"/>
    <w:rsid w:val="00970586"/>
    <w:rsid w:val="009756D6"/>
    <w:rsid w:val="00976BFC"/>
    <w:rsid w:val="00977E1D"/>
    <w:rsid w:val="00982EE4"/>
    <w:rsid w:val="00983879"/>
    <w:rsid w:val="00995FE5"/>
    <w:rsid w:val="009A00E2"/>
    <w:rsid w:val="009A6A82"/>
    <w:rsid w:val="009C1085"/>
    <w:rsid w:val="009C258C"/>
    <w:rsid w:val="009C73CA"/>
    <w:rsid w:val="009D7023"/>
    <w:rsid w:val="009E28F9"/>
    <w:rsid w:val="009E570C"/>
    <w:rsid w:val="009E70EF"/>
    <w:rsid w:val="009F2C3B"/>
    <w:rsid w:val="00A017D9"/>
    <w:rsid w:val="00A018DA"/>
    <w:rsid w:val="00A02A97"/>
    <w:rsid w:val="00A03535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7B6D"/>
    <w:rsid w:val="00AD2FD0"/>
    <w:rsid w:val="00AD34A9"/>
    <w:rsid w:val="00AD6E7B"/>
    <w:rsid w:val="00AD6FC6"/>
    <w:rsid w:val="00AF4B6A"/>
    <w:rsid w:val="00B00C20"/>
    <w:rsid w:val="00B1351C"/>
    <w:rsid w:val="00B14677"/>
    <w:rsid w:val="00B1656D"/>
    <w:rsid w:val="00B306FA"/>
    <w:rsid w:val="00B32297"/>
    <w:rsid w:val="00B33BD4"/>
    <w:rsid w:val="00B35FD3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249D"/>
    <w:rsid w:val="00C00F8E"/>
    <w:rsid w:val="00C0512F"/>
    <w:rsid w:val="00C051C1"/>
    <w:rsid w:val="00C05475"/>
    <w:rsid w:val="00C10097"/>
    <w:rsid w:val="00C1754D"/>
    <w:rsid w:val="00C22D08"/>
    <w:rsid w:val="00C24177"/>
    <w:rsid w:val="00C27D87"/>
    <w:rsid w:val="00C66E6F"/>
    <w:rsid w:val="00C72113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0C6D"/>
    <w:rsid w:val="00D05F9F"/>
    <w:rsid w:val="00D07AB4"/>
    <w:rsid w:val="00D13952"/>
    <w:rsid w:val="00D15C0A"/>
    <w:rsid w:val="00D179BE"/>
    <w:rsid w:val="00D22B0B"/>
    <w:rsid w:val="00D27100"/>
    <w:rsid w:val="00D404F2"/>
    <w:rsid w:val="00D531F7"/>
    <w:rsid w:val="00D54DFD"/>
    <w:rsid w:val="00D55A58"/>
    <w:rsid w:val="00D61023"/>
    <w:rsid w:val="00D61631"/>
    <w:rsid w:val="00D61951"/>
    <w:rsid w:val="00D7279D"/>
    <w:rsid w:val="00D749E6"/>
    <w:rsid w:val="00D755B4"/>
    <w:rsid w:val="00D81359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591"/>
    <w:rsid w:val="00DD7C47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2D4B"/>
    <w:rsid w:val="00E30E1A"/>
    <w:rsid w:val="00E33259"/>
    <w:rsid w:val="00E33C73"/>
    <w:rsid w:val="00E61979"/>
    <w:rsid w:val="00E66BC7"/>
    <w:rsid w:val="00E6732D"/>
    <w:rsid w:val="00E778DA"/>
    <w:rsid w:val="00E86377"/>
    <w:rsid w:val="00E9390B"/>
    <w:rsid w:val="00E94AF6"/>
    <w:rsid w:val="00E95DAC"/>
    <w:rsid w:val="00E966A7"/>
    <w:rsid w:val="00E977F5"/>
    <w:rsid w:val="00EA4EC7"/>
    <w:rsid w:val="00EC31A6"/>
    <w:rsid w:val="00EE5206"/>
    <w:rsid w:val="00EF1E42"/>
    <w:rsid w:val="00EF4F06"/>
    <w:rsid w:val="00F01461"/>
    <w:rsid w:val="00F0286F"/>
    <w:rsid w:val="00F0584B"/>
    <w:rsid w:val="00F107E5"/>
    <w:rsid w:val="00F14090"/>
    <w:rsid w:val="00F1436D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0606"/>
    <w:rsid w:val="00F71F2C"/>
    <w:rsid w:val="00F7581F"/>
    <w:rsid w:val="00F823E9"/>
    <w:rsid w:val="00F9253B"/>
    <w:rsid w:val="00FA0113"/>
    <w:rsid w:val="00FA3CD3"/>
    <w:rsid w:val="00FA5727"/>
    <w:rsid w:val="00FB09F2"/>
    <w:rsid w:val="00FB1034"/>
    <w:rsid w:val="00FB4EE0"/>
    <w:rsid w:val="00FC171A"/>
    <w:rsid w:val="00FC3D3A"/>
    <w:rsid w:val="00FC7651"/>
    <w:rsid w:val="00FD54B6"/>
    <w:rsid w:val="00FD6846"/>
    <w:rsid w:val="00FE025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ticketmaster.de" TargetMode="External"/><Relationship Id="rId26" Type="http://schemas.openxmlformats.org/officeDocument/2006/relationships/hyperlink" Target="http://www.tiktok.com/@kencarson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livenation-promotion.de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ken-carson-tickets-adp1389146" TargetMode="External"/><Relationship Id="rId17" Type="http://schemas.openxmlformats.org/officeDocument/2006/relationships/hyperlink" Target="http://www.livenation.de/ken-carson-tickets-adp1389146" TargetMode="External"/><Relationship Id="rId25" Type="http://schemas.openxmlformats.org/officeDocument/2006/relationships/hyperlink" Target="http://www.x.com/kencarson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/presale" TargetMode="External"/><Relationship Id="rId20" Type="http://schemas.openxmlformats.org/officeDocument/2006/relationships/hyperlink" Target="http://www.livenation.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instagram.com/kencarson" TargetMode="External"/><Relationship Id="rId32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magentamusik.de/prio-tickets" TargetMode="External"/><Relationship Id="rId23" Type="http://schemas.openxmlformats.org/officeDocument/2006/relationships/hyperlink" Target="http://www.facebook.com/userxman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eventim.de" TargetMode="External"/><Relationship Id="rId31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kencarson.xyz" TargetMode="External"/><Relationship Id="rId27" Type="http://schemas.openxmlformats.org/officeDocument/2006/relationships/hyperlink" Target="http://www.youtube.com/c/kencarson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54437DF-9668-41E5-ADC4-17254D064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4332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5</cp:revision>
  <dcterms:created xsi:type="dcterms:W3CDTF">2025-12-10T10:25:00Z</dcterms:created>
  <dcterms:modified xsi:type="dcterms:W3CDTF">2025-12-10T11:09:00Z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