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5CF2A" w14:textId="4029856E" w:rsidR="00A953DB" w:rsidRPr="00A953DB" w:rsidRDefault="00A953DB" w:rsidP="00FE48A7">
      <w:pPr>
        <w:pStyle w:val="Titel"/>
        <w:keepNext w:val="0"/>
        <w:suppressAutoHyphens/>
        <w:jc w:val="center"/>
        <w:rPr>
          <w:rFonts w:ascii="Tahoma" w:hAnsi="Tahoma"/>
          <w:kern w:val="1"/>
          <w:sz w:val="28"/>
          <w:szCs w:val="28"/>
          <w:u w:color="000000"/>
        </w:rPr>
      </w:pPr>
      <w:r w:rsidRPr="00A953DB">
        <w:rPr>
          <w:rFonts w:ascii="Tahoma" w:hAnsi="Tahoma"/>
          <w:kern w:val="1"/>
          <w:sz w:val="28"/>
          <w:szCs w:val="28"/>
          <w:u w:color="000000"/>
        </w:rPr>
        <w:t xml:space="preserve"> </w:t>
      </w:r>
    </w:p>
    <w:p w14:paraId="040D1D36" w14:textId="5C3869F5" w:rsidR="0065122F" w:rsidRPr="00606C6C" w:rsidRDefault="00606C6C" w:rsidP="00FE48A7">
      <w:pPr>
        <w:pStyle w:val="Titel"/>
        <w:keepNext w:val="0"/>
        <w:suppressAutoHyphens/>
        <w:jc w:val="center"/>
        <w:rPr>
          <w:rFonts w:ascii="Tahoma" w:eastAsia="Tahoma" w:hAnsi="Tahoma" w:cs="Tahoma"/>
          <w:kern w:val="1"/>
          <w:sz w:val="44"/>
          <w:szCs w:val="44"/>
          <w:u w:color="000000"/>
        </w:rPr>
      </w:pPr>
      <w:r w:rsidRPr="00606C6C">
        <w:rPr>
          <w:rFonts w:ascii="Tahoma" w:hAnsi="Tahoma"/>
          <w:kern w:val="1"/>
          <w:sz w:val="44"/>
          <w:szCs w:val="44"/>
          <w:u w:color="000000"/>
        </w:rPr>
        <w:t>T</w:t>
      </w:r>
      <w:r>
        <w:rPr>
          <w:rFonts w:ascii="Tahoma" w:hAnsi="Tahoma"/>
          <w:kern w:val="1"/>
          <w:sz w:val="44"/>
          <w:szCs w:val="44"/>
          <w:u w:color="000000"/>
        </w:rPr>
        <w:t xml:space="preserve">he </w:t>
      </w:r>
      <w:r w:rsidR="00AC5FC1">
        <w:rPr>
          <w:rFonts w:ascii="Tahoma" w:hAnsi="Tahoma"/>
          <w:kern w:val="1"/>
          <w:sz w:val="44"/>
          <w:szCs w:val="44"/>
          <w:u w:color="000000"/>
        </w:rPr>
        <w:t>Libertines</w:t>
      </w:r>
    </w:p>
    <w:p w14:paraId="51445C00" w14:textId="44B483FD" w:rsidR="0065122F" w:rsidRPr="00093C50" w:rsidRDefault="00C55FA1" w:rsidP="00FE48A7">
      <w:pPr>
        <w:pStyle w:val="Textkrper"/>
        <w:spacing w:after="0" w:line="200" w:lineRule="atLeast"/>
        <w:jc w:val="center"/>
        <w:rPr>
          <w:rFonts w:ascii="Tahoma" w:eastAsia="Arial Unicode MS" w:hAnsi="Tahoma" w:cs="Arial Unicode MS"/>
          <w:b/>
          <w:bCs/>
          <w:sz w:val="28"/>
          <w:szCs w:val="28"/>
        </w:rPr>
      </w:pPr>
      <w:r>
        <w:rPr>
          <w:rFonts w:ascii="Tahoma" w:eastAsia="Arial Unicode MS" w:hAnsi="Tahoma" w:cs="Arial Unicode MS"/>
          <w:b/>
          <w:bCs/>
          <w:sz w:val="28"/>
          <w:szCs w:val="28"/>
        </w:rPr>
        <w:t>Die englische Rockband kommt nach Deutschland</w:t>
      </w:r>
    </w:p>
    <w:p w14:paraId="7FCAD7F5" w14:textId="27F00DF0" w:rsidR="0034294C" w:rsidRDefault="0034294C" w:rsidP="00F823E9">
      <w:pPr>
        <w:pStyle w:val="Textkrper"/>
        <w:spacing w:after="0"/>
        <w:jc w:val="both"/>
        <w:rPr>
          <w:sz w:val="28"/>
          <w:szCs w:val="28"/>
        </w:rPr>
      </w:pPr>
    </w:p>
    <w:p w14:paraId="2CFDCB56" w14:textId="5EB467DE" w:rsidR="00D07E5D" w:rsidRPr="003F0054" w:rsidRDefault="003F0054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Mit ihre</w:t>
      </w:r>
      <w:r w:rsidR="00703EC2">
        <w:rPr>
          <w:rFonts w:ascii="Tahoma" w:hAnsi="Tahoma"/>
          <w:color w:val="auto"/>
          <w:sz w:val="22"/>
          <w:szCs w:val="22"/>
          <w:u w:color="1D1D1D"/>
        </w:rPr>
        <w:t xml:space="preserve">m Sound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>zwischen hymnischem Britpop, Siebziger-Jahre Post Punk und Indie-lastigem Garage Rock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haben </w:t>
      </w:r>
      <w:r w:rsidRPr="008D70BF">
        <w:rPr>
          <w:rFonts w:ascii="Tahoma" w:hAnsi="Tahoma"/>
          <w:b/>
          <w:color w:val="auto"/>
          <w:sz w:val="22"/>
          <w:szCs w:val="22"/>
          <w:u w:color="1D1D1D"/>
        </w:rPr>
        <w:t>The Libertines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13CC0">
        <w:rPr>
          <w:rFonts w:ascii="Tahoma" w:hAnsi="Tahoma"/>
          <w:color w:val="auto"/>
          <w:sz w:val="22"/>
          <w:szCs w:val="22"/>
          <w:u w:color="1D1D1D"/>
        </w:rPr>
        <w:t xml:space="preserve">Anfang der Zweitausender </w:t>
      </w:r>
      <w:r>
        <w:rPr>
          <w:rFonts w:ascii="Tahoma" w:hAnsi="Tahoma"/>
          <w:color w:val="auto"/>
          <w:sz w:val="22"/>
          <w:szCs w:val="22"/>
          <w:u w:color="1D1D1D"/>
        </w:rPr>
        <w:t>eine ganze Ära geprägt.</w:t>
      </w:r>
      <w:r w:rsidR="00A13CC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Nicht nur die Musik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>der Band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, auch die Skandale um </w:t>
      </w:r>
      <w:r w:rsidR="00082C4A">
        <w:rPr>
          <w:rFonts w:ascii="Tahoma" w:hAnsi="Tahoma"/>
          <w:color w:val="auto"/>
          <w:sz w:val="22"/>
          <w:szCs w:val="22"/>
          <w:u w:color="1D1D1D"/>
        </w:rPr>
        <w:t>Gründungsmitglied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Pete Doherty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lassen die Band </w:t>
      </w:r>
      <w:r w:rsidR="00082C4A">
        <w:rPr>
          <w:rFonts w:ascii="Tahoma" w:hAnsi="Tahoma"/>
          <w:color w:val="auto"/>
          <w:sz w:val="22"/>
          <w:szCs w:val="22"/>
          <w:u w:color="1D1D1D"/>
        </w:rPr>
        <w:t>welt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bekannt werden. Nach dem Release ihres Debütalbums </w:t>
      </w:r>
      <w:r w:rsidR="00A13CC0" w:rsidRPr="008D70BF">
        <w:rPr>
          <w:rFonts w:ascii="Tahoma" w:hAnsi="Tahoma"/>
          <w:b/>
          <w:color w:val="auto"/>
          <w:sz w:val="22"/>
          <w:szCs w:val="22"/>
          <w:u w:color="1D1D1D"/>
        </w:rPr>
        <w:t>„Up The Bracket“</w:t>
      </w:r>
      <w:r w:rsidR="00A13CC0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>wurden</w:t>
      </w:r>
      <w:r w:rsidR="00703EC2">
        <w:rPr>
          <w:rFonts w:ascii="Tahoma" w:hAnsi="Tahoma"/>
          <w:color w:val="auto"/>
          <w:sz w:val="22"/>
          <w:szCs w:val="22"/>
          <w:u w:color="1D1D1D"/>
        </w:rPr>
        <w:t xml:space="preserve"> sie </w:t>
      </w:r>
      <w:r w:rsidR="00A13CC0">
        <w:rPr>
          <w:rFonts w:ascii="Tahoma" w:hAnsi="Tahoma"/>
          <w:color w:val="auto"/>
          <w:sz w:val="22"/>
          <w:szCs w:val="22"/>
          <w:u w:color="1D1D1D"/>
        </w:rPr>
        <w:t>2003 bei den MTV Europe Music Awards als „Best British Act“ ausgezeichnet</w:t>
      </w:r>
      <w:r w:rsidR="00E56C35" w:rsidRPr="00E56C3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56C35">
        <w:rPr>
          <w:rFonts w:ascii="Tahoma" w:hAnsi="Tahoma"/>
          <w:color w:val="auto"/>
          <w:sz w:val="22"/>
          <w:szCs w:val="22"/>
          <w:u w:color="1D1D1D"/>
        </w:rPr>
        <w:t>und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 bekamen</w:t>
      </w:r>
      <w:r w:rsidR="00E56C3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13CC0">
        <w:rPr>
          <w:rFonts w:ascii="Tahoma" w:hAnsi="Tahoma"/>
          <w:color w:val="auto"/>
          <w:sz w:val="22"/>
          <w:szCs w:val="22"/>
          <w:u w:color="1D1D1D"/>
        </w:rPr>
        <w:t>NME Awards in den Kategorien „Best New Band“ (2003), „Best UK Band“ (2004) und „Best British Band“ (2005)</w:t>
      </w:r>
      <w:r w:rsidR="00703EC2">
        <w:rPr>
          <w:rFonts w:ascii="Tahoma" w:hAnsi="Tahoma"/>
          <w:color w:val="auto"/>
          <w:sz w:val="22"/>
          <w:szCs w:val="22"/>
          <w:u w:color="1D1D1D"/>
        </w:rPr>
        <w:t>.</w:t>
      </w:r>
      <w:r w:rsidR="009C5A5B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56C35" w:rsidRPr="00E46D84">
        <w:rPr>
          <w:rFonts w:ascii="Tahoma" w:hAnsi="Tahoma"/>
          <w:color w:val="auto"/>
          <w:sz w:val="22"/>
          <w:szCs w:val="22"/>
          <w:u w:color="1D1D1D"/>
        </w:rPr>
        <w:t>Ihre</w:t>
      </w:r>
      <w:r w:rsidRPr="00E46D8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E46D84" w:rsidRPr="00E46D84">
        <w:rPr>
          <w:rFonts w:ascii="Tahoma" w:hAnsi="Tahoma"/>
          <w:color w:val="auto"/>
          <w:sz w:val="22"/>
          <w:szCs w:val="22"/>
          <w:u w:color="1D1D1D"/>
        </w:rPr>
        <w:t>beiden Hit-</w:t>
      </w:r>
      <w:r w:rsidR="00E46D84">
        <w:rPr>
          <w:rFonts w:ascii="Tahoma" w:hAnsi="Tahoma"/>
          <w:color w:val="auto"/>
          <w:sz w:val="22"/>
          <w:szCs w:val="22"/>
          <w:u w:color="1D1D1D"/>
        </w:rPr>
        <w:t>S</w:t>
      </w:r>
      <w:r w:rsidRPr="00E46D84">
        <w:rPr>
          <w:rFonts w:ascii="Tahoma" w:hAnsi="Tahoma"/>
          <w:color w:val="auto"/>
          <w:sz w:val="22"/>
          <w:szCs w:val="22"/>
          <w:u w:color="1D1D1D"/>
        </w:rPr>
        <w:t>ingle</w:t>
      </w:r>
      <w:r w:rsidR="00E56C35" w:rsidRPr="00E46D84">
        <w:rPr>
          <w:rFonts w:ascii="Tahoma" w:hAnsi="Tahoma"/>
          <w:color w:val="auto"/>
          <w:sz w:val="22"/>
          <w:szCs w:val="22"/>
          <w:u w:color="1D1D1D"/>
        </w:rPr>
        <w:t>s</w:t>
      </w:r>
      <w:r w:rsidR="00E56C35" w:rsidRPr="00E46D84">
        <w:rPr>
          <w:rFonts w:ascii="Tahoma" w:hAnsi="Tahoma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E56C35" w:rsidRPr="00E46D84">
        <w:rPr>
          <w:rFonts w:ascii="Tahoma" w:hAnsi="Tahoma"/>
          <w:b/>
          <w:color w:val="auto"/>
          <w:sz w:val="22"/>
          <w:szCs w:val="22"/>
          <w:u w:color="1D1D1D"/>
        </w:rPr>
        <w:t>Don’t</w:t>
      </w:r>
      <w:proofErr w:type="spellEnd"/>
      <w:r w:rsidR="00E56C35" w:rsidRPr="00E46D84">
        <w:rPr>
          <w:rFonts w:ascii="Tahoma" w:hAnsi="Tahoma"/>
          <w:b/>
          <w:color w:val="auto"/>
          <w:sz w:val="22"/>
          <w:szCs w:val="22"/>
          <w:u w:color="1D1D1D"/>
        </w:rPr>
        <w:t xml:space="preserve"> Look Back </w:t>
      </w:r>
      <w:proofErr w:type="spellStart"/>
      <w:r w:rsidR="00E56C35" w:rsidRPr="00E46D84">
        <w:rPr>
          <w:rFonts w:ascii="Tahoma" w:hAnsi="Tahoma"/>
          <w:b/>
          <w:color w:val="auto"/>
          <w:sz w:val="22"/>
          <w:szCs w:val="22"/>
          <w:u w:color="1D1D1D"/>
        </w:rPr>
        <w:t>Into</w:t>
      </w:r>
      <w:proofErr w:type="spellEnd"/>
      <w:r w:rsidR="00E56C35" w:rsidRPr="00E46D84">
        <w:rPr>
          <w:rFonts w:ascii="Tahoma" w:hAnsi="Tahoma"/>
          <w:b/>
          <w:color w:val="auto"/>
          <w:sz w:val="22"/>
          <w:szCs w:val="22"/>
          <w:u w:color="1D1D1D"/>
        </w:rPr>
        <w:t xml:space="preserve"> The Sun“</w:t>
      </w:r>
      <w:r w:rsidR="00E56C35" w:rsidRPr="00E46D84">
        <w:rPr>
          <w:rFonts w:ascii="Tahoma" w:hAnsi="Tahoma"/>
          <w:color w:val="auto"/>
          <w:sz w:val="22"/>
          <w:szCs w:val="22"/>
          <w:u w:color="1D1D1D"/>
        </w:rPr>
        <w:t xml:space="preserve"> und</w:t>
      </w:r>
      <w:r w:rsidRPr="00E46D84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E46D84">
        <w:rPr>
          <w:rFonts w:ascii="Tahoma" w:hAnsi="Tahoma"/>
          <w:b/>
          <w:color w:val="auto"/>
          <w:sz w:val="22"/>
          <w:szCs w:val="22"/>
          <w:u w:color="1D1D1D"/>
        </w:rPr>
        <w:t>“</w:t>
      </w:r>
      <w:proofErr w:type="spellStart"/>
      <w:r w:rsidRPr="00E46D84">
        <w:rPr>
          <w:rFonts w:ascii="Tahoma" w:hAnsi="Tahoma"/>
          <w:b/>
          <w:color w:val="auto"/>
          <w:sz w:val="22"/>
          <w:szCs w:val="22"/>
          <w:u w:color="1D1D1D"/>
        </w:rPr>
        <w:t>Can’t</w:t>
      </w:r>
      <w:proofErr w:type="spellEnd"/>
      <w:r w:rsidRPr="00E46D84">
        <w:rPr>
          <w:rFonts w:ascii="Tahoma" w:hAnsi="Tahoma"/>
          <w:b/>
          <w:color w:val="auto"/>
          <w:sz w:val="22"/>
          <w:szCs w:val="22"/>
          <w:u w:color="1D1D1D"/>
        </w:rPr>
        <w:t xml:space="preserve"> Stand Me </w:t>
      </w:r>
      <w:proofErr w:type="spellStart"/>
      <w:r w:rsidRPr="00E46D84">
        <w:rPr>
          <w:rFonts w:ascii="Tahoma" w:hAnsi="Tahoma"/>
          <w:b/>
          <w:color w:val="auto"/>
          <w:sz w:val="22"/>
          <w:szCs w:val="22"/>
          <w:u w:color="1D1D1D"/>
        </w:rPr>
        <w:t>Now</w:t>
      </w:r>
      <w:proofErr w:type="spellEnd"/>
      <w:r w:rsidRPr="00E46D84">
        <w:rPr>
          <w:rFonts w:ascii="Tahoma" w:hAnsi="Tahoma"/>
          <w:b/>
          <w:color w:val="auto"/>
          <w:sz w:val="22"/>
          <w:szCs w:val="22"/>
          <w:u w:color="1D1D1D"/>
        </w:rPr>
        <w:t xml:space="preserve">“ </w:t>
      </w:r>
      <w:r w:rsidR="00E46D84" w:rsidRPr="00E46D84">
        <w:rPr>
          <w:rFonts w:ascii="Tahoma" w:hAnsi="Tahoma"/>
          <w:color w:val="auto"/>
          <w:sz w:val="22"/>
          <w:szCs w:val="22"/>
          <w:u w:color="1D1D1D"/>
        </w:rPr>
        <w:t>verkauften sich über 600.000-mal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 xml:space="preserve"> und tragen damit Platinstatus in UK, während sie auch auf Spotify bisher über 100 Millionen Mal gestreamt wurden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Im April 2024 erschien </w:t>
      </w:r>
      <w:r w:rsidR="00D07E5D" w:rsidRPr="008D70BF">
        <w:rPr>
          <w:rFonts w:ascii="Tahoma" w:hAnsi="Tahoma"/>
          <w:color w:val="auto"/>
          <w:sz w:val="22"/>
          <w:szCs w:val="22"/>
          <w:u w:color="1D1D1D"/>
        </w:rPr>
        <w:t>mit</w:t>
      </w:r>
      <w:r w:rsidR="00D07E5D" w:rsidRPr="008D70BF">
        <w:rPr>
          <w:rFonts w:ascii="Tahoma" w:hAnsi="Tahoma"/>
          <w:b/>
          <w:color w:val="auto"/>
          <w:sz w:val="22"/>
          <w:szCs w:val="22"/>
          <w:u w:color="1D1D1D"/>
        </w:rPr>
        <w:t xml:space="preserve"> „All </w:t>
      </w:r>
      <w:proofErr w:type="spellStart"/>
      <w:r w:rsidR="00D07E5D" w:rsidRPr="008D70BF">
        <w:rPr>
          <w:rFonts w:ascii="Tahoma" w:hAnsi="Tahoma"/>
          <w:b/>
          <w:color w:val="auto"/>
          <w:sz w:val="22"/>
          <w:szCs w:val="22"/>
          <w:u w:color="1D1D1D"/>
        </w:rPr>
        <w:t>Quiet</w:t>
      </w:r>
      <w:proofErr w:type="spellEnd"/>
      <w:r w:rsidR="00D07E5D" w:rsidRPr="008D70BF">
        <w:rPr>
          <w:rFonts w:ascii="Tahoma" w:hAnsi="Tahoma"/>
          <w:b/>
          <w:color w:val="auto"/>
          <w:sz w:val="22"/>
          <w:szCs w:val="22"/>
          <w:u w:color="1D1D1D"/>
        </w:rPr>
        <w:t xml:space="preserve"> On The Eastern Esplanade”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 das vierte Album der Band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>, die im Februar 2025 für vier Konzerte nach Deutschland kommt.</w:t>
      </w:r>
    </w:p>
    <w:p w14:paraId="3E13FC56" w14:textId="77777777" w:rsidR="003F0054" w:rsidRPr="003F0054" w:rsidRDefault="003F0054" w:rsidP="00F823E9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300953BA" w14:textId="5D22E4F9" w:rsidR="00CD72C7" w:rsidRDefault="003F0054" w:rsidP="00D07E5D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 xml:space="preserve">1997 begannen </w:t>
      </w:r>
      <w:r w:rsidR="0042063F">
        <w:rPr>
          <w:rFonts w:ascii="Tahoma" w:hAnsi="Tahoma"/>
          <w:color w:val="auto"/>
          <w:sz w:val="22"/>
          <w:szCs w:val="22"/>
          <w:u w:color="1D1D1D"/>
        </w:rPr>
        <w:t xml:space="preserve">die Gitarristen und Sänger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Carl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Barât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und Pete Doherty Lieder zu schreiben, brachen beide ihr Studium ab und zogen in eine gemeinsame Wohnung, um intensiver an eigenen Songs zu arbeiten. </w:t>
      </w:r>
      <w:r w:rsidR="00A21D11">
        <w:rPr>
          <w:rFonts w:ascii="Tahoma" w:hAnsi="Tahoma"/>
          <w:color w:val="auto"/>
          <w:sz w:val="22"/>
          <w:szCs w:val="22"/>
          <w:u w:color="1D1D1D"/>
        </w:rPr>
        <w:t>S</w:t>
      </w:r>
      <w:r>
        <w:rPr>
          <w:rFonts w:ascii="Tahoma" w:hAnsi="Tahoma"/>
          <w:color w:val="auto"/>
          <w:sz w:val="22"/>
          <w:szCs w:val="22"/>
          <w:u w:color="1D1D1D"/>
        </w:rPr>
        <w:t>ie</w:t>
      </w:r>
      <w:r w:rsidR="00A21D11">
        <w:rPr>
          <w:rFonts w:ascii="Tahoma" w:hAnsi="Tahoma"/>
          <w:color w:val="auto"/>
          <w:sz w:val="22"/>
          <w:szCs w:val="22"/>
          <w:u w:color="1D1D1D"/>
        </w:rPr>
        <w:t xml:space="preserve"> gründeten die Band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8D70BF">
        <w:rPr>
          <w:rFonts w:ascii="Tahoma" w:hAnsi="Tahoma"/>
          <w:b/>
          <w:color w:val="auto"/>
          <w:sz w:val="22"/>
          <w:szCs w:val="22"/>
          <w:u w:color="1D1D1D"/>
        </w:rPr>
        <w:t>The Libertines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, die </w:t>
      </w:r>
      <w:r w:rsidR="00A21D11">
        <w:rPr>
          <w:rFonts w:ascii="Tahoma" w:hAnsi="Tahoma"/>
          <w:color w:val="auto"/>
          <w:sz w:val="22"/>
          <w:szCs w:val="22"/>
          <w:u w:color="1D1D1D"/>
        </w:rPr>
        <w:t>mit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>de</w:t>
      </w:r>
      <w:r w:rsidR="00A21D11">
        <w:rPr>
          <w:rFonts w:ascii="Tahoma" w:hAnsi="Tahoma"/>
          <w:color w:val="auto"/>
          <w:sz w:val="22"/>
          <w:szCs w:val="22"/>
          <w:u w:color="1D1D1D"/>
        </w:rPr>
        <w:t>m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 xml:space="preserve"> Bassisten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John </w:t>
      </w:r>
      <w:proofErr w:type="spellStart"/>
      <w:r>
        <w:rPr>
          <w:rFonts w:ascii="Tahoma" w:hAnsi="Tahoma"/>
          <w:color w:val="auto"/>
          <w:sz w:val="22"/>
          <w:szCs w:val="22"/>
          <w:u w:color="1D1D1D"/>
        </w:rPr>
        <w:t>Hassal</w:t>
      </w:r>
      <w:proofErr w:type="spellEnd"/>
      <w:r w:rsidR="00A21D11">
        <w:rPr>
          <w:rFonts w:ascii="Tahoma" w:hAnsi="Tahoma"/>
          <w:color w:val="auto"/>
          <w:sz w:val="22"/>
          <w:szCs w:val="22"/>
          <w:u w:color="1D1D1D"/>
        </w:rPr>
        <w:t xml:space="preserve"> (ab 1999)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>und</w:t>
      </w:r>
      <w:r w:rsidR="00A21D11">
        <w:rPr>
          <w:rFonts w:ascii="Tahoma" w:hAnsi="Tahoma"/>
          <w:color w:val="auto"/>
          <w:sz w:val="22"/>
          <w:szCs w:val="22"/>
          <w:u w:color="1D1D1D"/>
        </w:rPr>
        <w:t xml:space="preserve"> Schlagzeuger Gary Powell (ab 2001)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 xml:space="preserve"> zu einer festen Besetzung fanden</w:t>
      </w:r>
      <w:r>
        <w:rPr>
          <w:rFonts w:ascii="Tahoma" w:hAnsi="Tahoma"/>
          <w:color w:val="auto"/>
          <w:sz w:val="22"/>
          <w:szCs w:val="22"/>
          <w:u w:color="1D1D1D"/>
        </w:rPr>
        <w:t>.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 xml:space="preserve"> Mit 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>dem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 xml:space="preserve"> Garage Rock Sound 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>ihres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 xml:space="preserve"> Debütalbum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>s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03FCD" w:rsidRPr="0057606C">
        <w:rPr>
          <w:rFonts w:ascii="Tahoma" w:hAnsi="Tahoma"/>
          <w:b/>
          <w:color w:val="auto"/>
          <w:sz w:val="22"/>
          <w:szCs w:val="22"/>
          <w:u w:color="1D1D1D"/>
        </w:rPr>
        <w:t xml:space="preserve">„Up The Bracket“ 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>begeisterte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 xml:space="preserve"> die Band 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>die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 xml:space="preserve"> englische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 xml:space="preserve"> Presse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>.</w:t>
      </w:r>
      <w:r w:rsidR="00293F31">
        <w:rPr>
          <w:rFonts w:ascii="Tahoma" w:hAnsi="Tahoma"/>
          <w:color w:val="auto"/>
          <w:sz w:val="22"/>
          <w:szCs w:val="22"/>
          <w:u w:color="1D1D1D"/>
        </w:rPr>
        <w:t xml:space="preserve"> NME 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 xml:space="preserve">nennt das Debütalbum von </w:t>
      </w:r>
      <w:r w:rsidR="00540E6C" w:rsidRPr="00540E6C">
        <w:rPr>
          <w:rFonts w:ascii="Tahoma" w:hAnsi="Tahoma"/>
          <w:b/>
          <w:color w:val="auto"/>
          <w:sz w:val="22"/>
          <w:szCs w:val="22"/>
          <w:u w:color="1D1D1D"/>
        </w:rPr>
        <w:t xml:space="preserve">The Libertines </w:t>
      </w:r>
      <w:r w:rsidR="00293F31">
        <w:rPr>
          <w:rFonts w:ascii="Tahoma" w:hAnsi="Tahoma"/>
          <w:color w:val="auto"/>
          <w:sz w:val="22"/>
          <w:szCs w:val="22"/>
          <w:u w:color="1D1D1D"/>
        </w:rPr>
        <w:t>als eines der zehn besten britischen Alben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 xml:space="preserve"> und listet es al</w:t>
      </w:r>
      <w:r w:rsidR="00293F31">
        <w:rPr>
          <w:rFonts w:ascii="Tahoma" w:hAnsi="Tahoma"/>
          <w:color w:val="auto"/>
          <w:sz w:val="22"/>
          <w:szCs w:val="22"/>
          <w:u w:color="1D1D1D"/>
        </w:rPr>
        <w:t>s zweitbeste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>s Album</w:t>
      </w:r>
      <w:r w:rsidR="00293F31">
        <w:rPr>
          <w:rFonts w:ascii="Tahoma" w:hAnsi="Tahoma"/>
          <w:color w:val="auto"/>
          <w:sz w:val="22"/>
          <w:szCs w:val="22"/>
          <w:u w:color="1D1D1D"/>
        </w:rPr>
        <w:t xml:space="preserve"> seiner Dekade.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Die 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 xml:space="preserve">Single </w:t>
      </w:r>
      <w:r w:rsidR="00540E6C" w:rsidRPr="00C30417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540E6C" w:rsidRPr="00C30417">
        <w:rPr>
          <w:rFonts w:ascii="Tahoma" w:hAnsi="Tahoma"/>
          <w:b/>
          <w:color w:val="auto"/>
          <w:sz w:val="22"/>
          <w:szCs w:val="22"/>
          <w:u w:color="1D1D1D"/>
        </w:rPr>
        <w:t>Don’t</w:t>
      </w:r>
      <w:proofErr w:type="spellEnd"/>
      <w:r w:rsidR="00540E6C" w:rsidRPr="00C30417">
        <w:rPr>
          <w:rFonts w:ascii="Tahoma" w:hAnsi="Tahoma"/>
          <w:b/>
          <w:color w:val="auto"/>
          <w:sz w:val="22"/>
          <w:szCs w:val="22"/>
          <w:u w:color="1D1D1D"/>
        </w:rPr>
        <w:t xml:space="preserve"> Look Back </w:t>
      </w:r>
      <w:proofErr w:type="spellStart"/>
      <w:r w:rsidR="00540E6C" w:rsidRPr="00C30417">
        <w:rPr>
          <w:rFonts w:ascii="Tahoma" w:hAnsi="Tahoma"/>
          <w:b/>
          <w:color w:val="auto"/>
          <w:sz w:val="22"/>
          <w:szCs w:val="22"/>
          <w:u w:color="1D1D1D"/>
        </w:rPr>
        <w:t>Into</w:t>
      </w:r>
      <w:proofErr w:type="spellEnd"/>
      <w:r w:rsidR="00540E6C" w:rsidRPr="00C30417">
        <w:rPr>
          <w:rFonts w:ascii="Tahoma" w:hAnsi="Tahoma"/>
          <w:b/>
          <w:color w:val="auto"/>
          <w:sz w:val="22"/>
          <w:szCs w:val="22"/>
          <w:u w:color="1D1D1D"/>
        </w:rPr>
        <w:t xml:space="preserve"> The Sun“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03FCD" w:rsidRPr="00103FCD">
        <w:rPr>
          <w:rFonts w:ascii="Tahoma" w:hAnsi="Tahoma"/>
          <w:color w:val="auto"/>
          <w:sz w:val="22"/>
          <w:szCs w:val="22"/>
          <w:u w:color="1D1D1D"/>
        </w:rPr>
        <w:t xml:space="preserve">erreichte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2003 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 xml:space="preserve">Platz 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>11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 xml:space="preserve"> der britischen Singlecharts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>,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 wurde aber</w:t>
      </w:r>
      <w:r w:rsidR="00540E6C">
        <w:rPr>
          <w:rFonts w:ascii="Tahoma" w:hAnsi="Tahoma"/>
          <w:color w:val="auto"/>
          <w:sz w:val="22"/>
          <w:szCs w:val="22"/>
          <w:u w:color="1D1D1D"/>
        </w:rPr>
        <w:t xml:space="preserve"> bereits 2004 mit </w:t>
      </w:r>
      <w:r w:rsidR="00540E6C" w:rsidRPr="00C30417">
        <w:rPr>
          <w:rFonts w:ascii="Tahoma" w:hAnsi="Tahoma"/>
          <w:b/>
          <w:color w:val="auto"/>
          <w:sz w:val="22"/>
          <w:szCs w:val="22"/>
          <w:u w:color="1D1D1D"/>
        </w:rPr>
        <w:t>„</w:t>
      </w:r>
      <w:proofErr w:type="spellStart"/>
      <w:r w:rsidR="00540E6C" w:rsidRPr="00C30417">
        <w:rPr>
          <w:rFonts w:ascii="Tahoma" w:hAnsi="Tahoma"/>
          <w:b/>
          <w:color w:val="auto"/>
          <w:sz w:val="22"/>
          <w:szCs w:val="22"/>
          <w:u w:color="1D1D1D"/>
        </w:rPr>
        <w:t>Can’t</w:t>
      </w:r>
      <w:proofErr w:type="spellEnd"/>
      <w:r w:rsidR="00540E6C" w:rsidRPr="00C30417">
        <w:rPr>
          <w:rFonts w:ascii="Tahoma" w:hAnsi="Tahoma"/>
          <w:b/>
          <w:color w:val="auto"/>
          <w:sz w:val="22"/>
          <w:szCs w:val="22"/>
          <w:u w:color="1D1D1D"/>
        </w:rPr>
        <w:t xml:space="preserve"> Stand Me </w:t>
      </w:r>
      <w:proofErr w:type="spellStart"/>
      <w:r w:rsidR="00540E6C" w:rsidRPr="00C30417">
        <w:rPr>
          <w:rFonts w:ascii="Tahoma" w:hAnsi="Tahoma"/>
          <w:b/>
          <w:color w:val="auto"/>
          <w:sz w:val="22"/>
          <w:szCs w:val="22"/>
          <w:u w:color="1D1D1D"/>
        </w:rPr>
        <w:t>Now</w:t>
      </w:r>
      <w:proofErr w:type="spellEnd"/>
      <w:r w:rsidR="00540E6C" w:rsidRPr="00C30417">
        <w:rPr>
          <w:rFonts w:ascii="Tahoma" w:hAnsi="Tahoma"/>
          <w:b/>
          <w:color w:val="auto"/>
          <w:sz w:val="22"/>
          <w:szCs w:val="22"/>
          <w:u w:color="1D1D1D"/>
        </w:rPr>
        <w:t>”</w:t>
      </w:r>
      <w:r w:rsidR="00540E6C" w:rsidRPr="00103F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>und dem zweiten Platz der Singlecharts übe</w:t>
      </w:r>
      <w:r w:rsidR="00082C4A">
        <w:rPr>
          <w:rFonts w:ascii="Tahoma" w:hAnsi="Tahoma"/>
          <w:color w:val="auto"/>
          <w:sz w:val="22"/>
          <w:szCs w:val="22"/>
          <w:u w:color="1D1D1D"/>
        </w:rPr>
        <w:t>r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>troffen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>.</w:t>
      </w:r>
      <w:r w:rsidR="00293F31">
        <w:rPr>
          <w:rFonts w:ascii="Tahoma" w:hAnsi="Tahoma"/>
          <w:color w:val="auto"/>
          <w:sz w:val="22"/>
          <w:szCs w:val="22"/>
          <w:u w:color="1D1D1D"/>
        </w:rPr>
        <w:t xml:space="preserve"> Der Release ihres zweiten </w:t>
      </w:r>
      <w:r w:rsidR="00293F31" w:rsidRPr="00C30417">
        <w:rPr>
          <w:rFonts w:ascii="Tahoma" w:hAnsi="Tahoma"/>
          <w:color w:val="auto"/>
          <w:sz w:val="22"/>
          <w:szCs w:val="22"/>
          <w:u w:color="1D1D1D"/>
        </w:rPr>
        <w:t>Albums</w:t>
      </w:r>
      <w:r w:rsidR="00293F31" w:rsidRPr="00C30417">
        <w:rPr>
          <w:rFonts w:ascii="Tahoma" w:hAnsi="Tahoma"/>
          <w:b/>
          <w:color w:val="auto"/>
          <w:sz w:val="22"/>
          <w:szCs w:val="22"/>
          <w:u w:color="1D1D1D"/>
        </w:rPr>
        <w:t xml:space="preserve"> „The Libertines“</w:t>
      </w:r>
      <w:r w:rsidR="00293F31">
        <w:rPr>
          <w:rFonts w:ascii="Tahoma" w:hAnsi="Tahoma"/>
          <w:color w:val="auto"/>
          <w:sz w:val="22"/>
          <w:szCs w:val="22"/>
          <w:u w:color="1D1D1D"/>
        </w:rPr>
        <w:t xml:space="preserve"> lässt die Band 2004 letztlich auf internationaler Ebene durchbreche</w:t>
      </w:r>
      <w:r w:rsidR="00492836">
        <w:rPr>
          <w:rFonts w:ascii="Tahoma" w:hAnsi="Tahoma"/>
          <w:color w:val="auto"/>
          <w:sz w:val="22"/>
          <w:szCs w:val="22"/>
          <w:u w:color="1D1D1D"/>
        </w:rPr>
        <w:t>n</w:t>
      </w:r>
      <w:r w:rsidR="004857F0">
        <w:rPr>
          <w:rFonts w:ascii="Tahoma" w:hAnsi="Tahoma"/>
          <w:color w:val="auto"/>
          <w:sz w:val="22"/>
          <w:szCs w:val="22"/>
          <w:u w:color="1D1D1D"/>
        </w:rPr>
        <w:t xml:space="preserve"> und beschert der Band erstmalig Platz 1 in den UK Album Charts</w:t>
      </w:r>
      <w:r w:rsidR="00293F31">
        <w:rPr>
          <w:rFonts w:ascii="Tahoma" w:hAnsi="Tahoma"/>
          <w:color w:val="auto"/>
          <w:sz w:val="22"/>
          <w:szCs w:val="22"/>
          <w:u w:color="1D1D1D"/>
        </w:rPr>
        <w:t>.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>Aufgrund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erneuter 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 xml:space="preserve">Differenzen mit Pete Doherty 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>pausierten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103FCD" w:rsidRPr="0057606C">
        <w:rPr>
          <w:rFonts w:ascii="Tahoma" w:hAnsi="Tahoma"/>
          <w:b/>
          <w:color w:val="auto"/>
          <w:sz w:val="22"/>
          <w:szCs w:val="22"/>
          <w:u w:color="1D1D1D"/>
        </w:rPr>
        <w:t>The Libertines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293F31">
        <w:rPr>
          <w:rFonts w:ascii="Tahoma" w:hAnsi="Tahoma"/>
          <w:color w:val="auto"/>
          <w:sz w:val="22"/>
          <w:szCs w:val="22"/>
          <w:u w:color="1D1D1D"/>
        </w:rPr>
        <w:t xml:space="preserve">nach einem </w:t>
      </w:r>
      <w:r w:rsidR="005665C9">
        <w:rPr>
          <w:rFonts w:ascii="Tahoma" w:hAnsi="Tahoma"/>
          <w:color w:val="auto"/>
          <w:sz w:val="22"/>
          <w:szCs w:val="22"/>
          <w:u w:color="1D1D1D"/>
        </w:rPr>
        <w:t xml:space="preserve">vorerst </w:t>
      </w:r>
      <w:r w:rsidR="00293F31">
        <w:rPr>
          <w:rFonts w:ascii="Tahoma" w:hAnsi="Tahoma"/>
          <w:color w:val="auto"/>
          <w:sz w:val="22"/>
          <w:szCs w:val="22"/>
          <w:u w:color="1D1D1D"/>
        </w:rPr>
        <w:t>letzten Konzert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 xml:space="preserve"> ohne </w:t>
      </w:r>
      <w:r w:rsidR="00CD72C7">
        <w:rPr>
          <w:rFonts w:ascii="Tahoma" w:hAnsi="Tahoma"/>
          <w:color w:val="auto"/>
          <w:sz w:val="22"/>
          <w:szCs w:val="22"/>
          <w:u w:color="1D1D1D"/>
        </w:rPr>
        <w:t>ihn</w:t>
      </w:r>
      <w:r w:rsidR="00293F31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665C9">
        <w:rPr>
          <w:rFonts w:ascii="Tahoma" w:hAnsi="Tahoma"/>
          <w:color w:val="auto"/>
          <w:sz w:val="22"/>
          <w:szCs w:val="22"/>
          <w:u w:color="1D1D1D"/>
        </w:rPr>
        <w:t xml:space="preserve">im Dezember 2004 </w:t>
      </w:r>
      <w:r w:rsidR="00CD72C7">
        <w:rPr>
          <w:rFonts w:ascii="Tahoma" w:hAnsi="Tahoma"/>
          <w:color w:val="auto"/>
          <w:sz w:val="22"/>
          <w:szCs w:val="22"/>
          <w:u w:color="1D1D1D"/>
        </w:rPr>
        <w:t>zunächst für einige Jahre</w:t>
      </w:r>
      <w:r w:rsidR="00103FCD">
        <w:rPr>
          <w:rFonts w:ascii="Tahoma" w:hAnsi="Tahoma"/>
          <w:color w:val="auto"/>
          <w:sz w:val="22"/>
          <w:szCs w:val="22"/>
          <w:u w:color="1D1D1D"/>
        </w:rPr>
        <w:t>.</w:t>
      </w:r>
      <w:r w:rsidR="00D07E5D">
        <w:rPr>
          <w:rFonts w:ascii="Tahoma" w:hAnsi="Tahoma"/>
          <w:color w:val="auto"/>
          <w:sz w:val="22"/>
          <w:szCs w:val="22"/>
          <w:u w:color="1D1D1D"/>
        </w:rPr>
        <w:t xml:space="preserve"> </w:t>
      </w:r>
    </w:p>
    <w:p w14:paraId="30EC35C3" w14:textId="77777777" w:rsidR="00CD72C7" w:rsidRDefault="00CD72C7" w:rsidP="00D07E5D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</w:p>
    <w:p w14:paraId="14AB38D1" w14:textId="0BAEB97D" w:rsidR="003F0054" w:rsidRPr="003E141E" w:rsidRDefault="00D07E5D" w:rsidP="00D07E5D">
      <w:pPr>
        <w:pStyle w:val="Textkrper"/>
        <w:spacing w:after="0"/>
        <w:jc w:val="both"/>
        <w:rPr>
          <w:rFonts w:ascii="Tahoma" w:hAnsi="Tahoma"/>
          <w:color w:val="auto"/>
          <w:sz w:val="22"/>
          <w:szCs w:val="22"/>
          <w:u w:color="1D1D1D"/>
        </w:rPr>
      </w:pPr>
      <w:r>
        <w:rPr>
          <w:rFonts w:ascii="Tahoma" w:hAnsi="Tahoma"/>
          <w:color w:val="auto"/>
          <w:sz w:val="22"/>
          <w:szCs w:val="22"/>
          <w:u w:color="1D1D1D"/>
        </w:rPr>
        <w:t>Während</w:t>
      </w:r>
      <w:r w:rsidR="00E56C35">
        <w:rPr>
          <w:rFonts w:ascii="Tahoma" w:hAnsi="Tahoma"/>
          <w:color w:val="auto"/>
          <w:sz w:val="22"/>
          <w:szCs w:val="22"/>
          <w:u w:color="1D1D1D"/>
        </w:rPr>
        <w:t xml:space="preserve"> Doherty die Band</w:t>
      </w:r>
      <w:r w:rsidR="00726DE2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726DE2">
        <w:rPr>
          <w:rFonts w:ascii="Tahoma" w:hAnsi="Tahoma"/>
          <w:color w:val="auto"/>
          <w:sz w:val="22"/>
          <w:szCs w:val="22"/>
          <w:u w:color="1D1D1D"/>
        </w:rPr>
        <w:t>Babyshambles</w:t>
      </w:r>
      <w:proofErr w:type="spellEnd"/>
      <w:r>
        <w:rPr>
          <w:rFonts w:ascii="Tahoma" w:hAnsi="Tahoma"/>
          <w:color w:val="auto"/>
          <w:sz w:val="22"/>
          <w:szCs w:val="22"/>
          <w:u w:color="1D1D1D"/>
        </w:rPr>
        <w:t xml:space="preserve"> initiierte</w:t>
      </w:r>
      <w:r w:rsidR="00E56C35">
        <w:rPr>
          <w:rFonts w:ascii="Tahoma" w:hAnsi="Tahoma"/>
          <w:color w:val="auto"/>
          <w:sz w:val="22"/>
          <w:szCs w:val="22"/>
          <w:u w:color="1D1D1D"/>
        </w:rPr>
        <w:t xml:space="preserve">, </w:t>
      </w:r>
      <w:r>
        <w:rPr>
          <w:rFonts w:ascii="Tahoma" w:hAnsi="Tahoma"/>
          <w:color w:val="auto"/>
          <w:sz w:val="22"/>
          <w:szCs w:val="22"/>
          <w:u w:color="1D1D1D"/>
        </w:rPr>
        <w:t>gründete</w:t>
      </w:r>
      <w:r w:rsidR="00E56C35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proofErr w:type="spellStart"/>
      <w:r w:rsidR="00E56C35">
        <w:rPr>
          <w:rFonts w:ascii="Tahoma" w:hAnsi="Tahoma"/>
          <w:color w:val="auto"/>
          <w:sz w:val="22"/>
          <w:szCs w:val="22"/>
          <w:u w:color="1D1D1D"/>
        </w:rPr>
        <w:t>Barât</w:t>
      </w:r>
      <w:proofErr w:type="spellEnd"/>
      <w:r w:rsidR="00E56C35">
        <w:rPr>
          <w:rFonts w:ascii="Tahoma" w:hAnsi="Tahoma"/>
          <w:color w:val="auto"/>
          <w:sz w:val="22"/>
          <w:szCs w:val="22"/>
          <w:u w:color="1D1D1D"/>
        </w:rPr>
        <w:t xml:space="preserve"> gemeinsam mit </w:t>
      </w:r>
      <w:proofErr w:type="spellStart"/>
      <w:r w:rsidR="00E56C35">
        <w:rPr>
          <w:rFonts w:ascii="Tahoma" w:hAnsi="Tahoma"/>
          <w:color w:val="auto"/>
          <w:sz w:val="22"/>
          <w:szCs w:val="22"/>
          <w:u w:color="1D1D1D"/>
        </w:rPr>
        <w:t>Powel</w:t>
      </w:r>
      <w:proofErr w:type="spellEnd"/>
      <w:r w:rsidR="00E56C35">
        <w:rPr>
          <w:rFonts w:ascii="Tahoma" w:hAnsi="Tahoma"/>
          <w:color w:val="auto"/>
          <w:sz w:val="22"/>
          <w:szCs w:val="22"/>
          <w:u w:color="1D1D1D"/>
        </w:rPr>
        <w:t xml:space="preserve"> die Band </w:t>
      </w:r>
      <w:proofErr w:type="spellStart"/>
      <w:r w:rsidR="00726DE2">
        <w:rPr>
          <w:rFonts w:ascii="Tahoma" w:hAnsi="Tahoma"/>
          <w:color w:val="auto"/>
          <w:sz w:val="22"/>
          <w:szCs w:val="22"/>
          <w:u w:color="1D1D1D"/>
        </w:rPr>
        <w:t>Dirty</w:t>
      </w:r>
      <w:proofErr w:type="spellEnd"/>
      <w:r w:rsidR="00726DE2">
        <w:rPr>
          <w:rFonts w:ascii="Tahoma" w:hAnsi="Tahoma"/>
          <w:color w:val="auto"/>
          <w:sz w:val="22"/>
          <w:szCs w:val="22"/>
          <w:u w:color="1D1D1D"/>
        </w:rPr>
        <w:t xml:space="preserve"> Pretty Things.</w:t>
      </w:r>
      <w:r w:rsidR="003E141E">
        <w:rPr>
          <w:rFonts w:ascii="Tahoma" w:hAnsi="Tahoma"/>
          <w:color w:val="auto"/>
          <w:sz w:val="22"/>
          <w:szCs w:val="22"/>
          <w:u w:color="1D1D1D"/>
        </w:rPr>
        <w:t xml:space="preserve"> Beide Projekte veröffentlichten 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mehrere </w:t>
      </w:r>
      <w:r w:rsidR="003E141E">
        <w:rPr>
          <w:rFonts w:ascii="Tahoma" w:hAnsi="Tahoma"/>
          <w:color w:val="auto"/>
          <w:sz w:val="22"/>
          <w:szCs w:val="22"/>
          <w:u w:color="1D1D1D"/>
        </w:rPr>
        <w:t xml:space="preserve">Alben und machten international auf sich </w:t>
      </w:r>
      <w:r w:rsidR="00492836">
        <w:rPr>
          <w:rFonts w:ascii="Tahoma" w:hAnsi="Tahoma"/>
          <w:color w:val="auto"/>
          <w:sz w:val="22"/>
          <w:szCs w:val="22"/>
          <w:u w:color="1D1D1D"/>
        </w:rPr>
        <w:t>aufmerksam,</w:t>
      </w:r>
      <w:r w:rsidR="003E141E">
        <w:rPr>
          <w:rFonts w:ascii="Tahoma" w:hAnsi="Tahoma"/>
          <w:color w:val="auto"/>
          <w:sz w:val="22"/>
          <w:szCs w:val="22"/>
          <w:u w:color="1D1D1D"/>
        </w:rPr>
        <w:t xml:space="preserve"> bevor sich </w:t>
      </w:r>
      <w:r w:rsidR="003E141E" w:rsidRPr="0057606C">
        <w:rPr>
          <w:rFonts w:ascii="Tahoma" w:hAnsi="Tahoma"/>
          <w:b/>
          <w:color w:val="auto"/>
          <w:sz w:val="22"/>
          <w:szCs w:val="22"/>
          <w:u w:color="1D1D1D"/>
        </w:rPr>
        <w:t>The</w:t>
      </w:r>
      <w:r w:rsidR="003E141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3E141E" w:rsidRPr="0057606C">
        <w:rPr>
          <w:rFonts w:ascii="Tahoma" w:hAnsi="Tahoma"/>
          <w:b/>
          <w:color w:val="auto"/>
          <w:sz w:val="22"/>
          <w:szCs w:val="22"/>
          <w:u w:color="1D1D1D"/>
        </w:rPr>
        <w:t>Libertines</w:t>
      </w:r>
      <w:r w:rsidR="003E141E">
        <w:rPr>
          <w:rFonts w:ascii="Tahoma" w:hAnsi="Tahoma"/>
          <w:color w:val="auto"/>
          <w:sz w:val="22"/>
          <w:szCs w:val="22"/>
          <w:u w:color="1D1D1D"/>
        </w:rPr>
        <w:t xml:space="preserve"> 2010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wieder</w:t>
      </w:r>
      <w:r w:rsidR="003E141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 xml:space="preserve">mit Doherty </w:t>
      </w:r>
      <w:r w:rsidR="003E141E">
        <w:rPr>
          <w:rFonts w:ascii="Tahoma" w:hAnsi="Tahoma"/>
          <w:color w:val="auto"/>
          <w:sz w:val="22"/>
          <w:szCs w:val="22"/>
          <w:u w:color="1D1D1D"/>
        </w:rPr>
        <w:t xml:space="preserve">zusammenschlossen und 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>auf</w:t>
      </w:r>
      <w:r w:rsidR="003E141E">
        <w:rPr>
          <w:rFonts w:ascii="Tahoma" w:hAnsi="Tahoma"/>
          <w:color w:val="auto"/>
          <w:sz w:val="22"/>
          <w:szCs w:val="22"/>
          <w:u w:color="1D1D1D"/>
        </w:rPr>
        <w:t xml:space="preserve"> den Reading &amp; Leeds Festivals </w:t>
      </w:r>
      <w:r w:rsidR="00CD72C7">
        <w:rPr>
          <w:rFonts w:ascii="Tahoma" w:hAnsi="Tahoma"/>
          <w:color w:val="auto"/>
          <w:sz w:val="22"/>
          <w:szCs w:val="22"/>
          <w:u w:color="1D1D1D"/>
        </w:rPr>
        <w:t>ihr</w:t>
      </w:r>
      <w:r w:rsidR="003E141E">
        <w:rPr>
          <w:rFonts w:ascii="Tahoma" w:hAnsi="Tahoma"/>
          <w:color w:val="auto"/>
          <w:sz w:val="22"/>
          <w:szCs w:val="22"/>
          <w:u w:color="1D1D1D"/>
        </w:rPr>
        <w:t xml:space="preserve"> Live-Comeback feierten. V</w:t>
      </w:r>
      <w:r w:rsidR="008D72C6">
        <w:rPr>
          <w:rFonts w:ascii="Tahoma" w:hAnsi="Tahoma"/>
          <w:color w:val="auto"/>
          <w:sz w:val="22"/>
          <w:szCs w:val="22"/>
          <w:u w:color="1D1D1D"/>
        </w:rPr>
        <w:t>ier Jahre später schloss sich die Band für eine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weitere</w:t>
      </w:r>
      <w:r w:rsidR="008D72C6">
        <w:rPr>
          <w:rFonts w:ascii="Tahoma" w:hAnsi="Tahoma"/>
          <w:color w:val="auto"/>
          <w:sz w:val="22"/>
          <w:szCs w:val="22"/>
          <w:u w:color="1D1D1D"/>
        </w:rPr>
        <w:t xml:space="preserve"> Live-Reunion im Londoner Hyde Park zusammen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>. Eine anschließende</w:t>
      </w:r>
      <w:r w:rsidR="008D72C6">
        <w:rPr>
          <w:rFonts w:ascii="Tahoma" w:hAnsi="Tahoma"/>
          <w:color w:val="auto"/>
          <w:sz w:val="22"/>
          <w:szCs w:val="22"/>
          <w:u w:color="1D1D1D"/>
        </w:rPr>
        <w:t xml:space="preserve"> Europa-</w:t>
      </w:r>
      <w:r w:rsidR="003E141E">
        <w:rPr>
          <w:rFonts w:ascii="Tahoma" w:hAnsi="Tahoma"/>
          <w:color w:val="auto"/>
          <w:sz w:val="22"/>
          <w:szCs w:val="22"/>
          <w:u w:color="1D1D1D"/>
        </w:rPr>
        <w:t>To</w:t>
      </w:r>
      <w:r w:rsidR="008D72C6">
        <w:rPr>
          <w:rFonts w:ascii="Tahoma" w:hAnsi="Tahoma"/>
          <w:color w:val="auto"/>
          <w:sz w:val="22"/>
          <w:szCs w:val="22"/>
          <w:u w:color="1D1D1D"/>
        </w:rPr>
        <w:t>ur</w:t>
      </w:r>
      <w:r w:rsidR="003E141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 xml:space="preserve">konsolidierte das Comeback, das mit dem </w:t>
      </w:r>
      <w:r w:rsidR="00AF43D3" w:rsidRPr="003E141E">
        <w:rPr>
          <w:rFonts w:ascii="Tahoma" w:hAnsi="Tahoma"/>
          <w:color w:val="auto"/>
          <w:sz w:val="22"/>
          <w:szCs w:val="22"/>
          <w:u w:color="1D1D1D"/>
        </w:rPr>
        <w:t xml:space="preserve">2015 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>erschienenen dritten Album</w:t>
      </w:r>
      <w:r w:rsidR="00AF43D3" w:rsidRPr="003E141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F43D3" w:rsidRPr="003E141E">
        <w:rPr>
          <w:rFonts w:ascii="Tahoma" w:hAnsi="Tahoma"/>
          <w:b/>
          <w:color w:val="auto"/>
          <w:sz w:val="22"/>
          <w:szCs w:val="22"/>
          <w:u w:color="1D1D1D"/>
        </w:rPr>
        <w:t xml:space="preserve">„Anthems </w:t>
      </w:r>
      <w:proofErr w:type="spellStart"/>
      <w:r w:rsidR="00AF43D3" w:rsidRPr="003E141E">
        <w:rPr>
          <w:rFonts w:ascii="Tahoma" w:hAnsi="Tahoma"/>
          <w:b/>
          <w:color w:val="auto"/>
          <w:sz w:val="22"/>
          <w:szCs w:val="22"/>
          <w:u w:color="1D1D1D"/>
        </w:rPr>
        <w:t>For</w:t>
      </w:r>
      <w:proofErr w:type="spellEnd"/>
      <w:r w:rsidR="00AF43D3" w:rsidRPr="003E141E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F43D3" w:rsidRPr="003E141E">
        <w:rPr>
          <w:rFonts w:ascii="Tahoma" w:hAnsi="Tahoma"/>
          <w:b/>
          <w:color w:val="auto"/>
          <w:sz w:val="22"/>
          <w:szCs w:val="22"/>
          <w:u w:color="1D1D1D"/>
        </w:rPr>
        <w:t>Doomed</w:t>
      </w:r>
      <w:proofErr w:type="spellEnd"/>
      <w:r w:rsidR="00AF43D3" w:rsidRPr="003E141E">
        <w:rPr>
          <w:rFonts w:ascii="Tahoma" w:hAnsi="Tahoma"/>
          <w:b/>
          <w:color w:val="auto"/>
          <w:sz w:val="22"/>
          <w:szCs w:val="22"/>
          <w:u w:color="1D1D1D"/>
        </w:rPr>
        <w:t xml:space="preserve"> Youth“ </w:t>
      </w:r>
      <w:r w:rsidR="0057606C" w:rsidRPr="0057606C">
        <w:rPr>
          <w:rFonts w:ascii="Tahoma" w:hAnsi="Tahoma"/>
          <w:color w:val="auto"/>
          <w:sz w:val="22"/>
          <w:szCs w:val="22"/>
          <w:u w:color="1D1D1D"/>
        </w:rPr>
        <w:t>bestätigt wurde</w:t>
      </w:r>
      <w:r w:rsidR="00A66929" w:rsidRPr="003E141E">
        <w:rPr>
          <w:rFonts w:ascii="Tahoma" w:hAnsi="Tahoma"/>
          <w:color w:val="auto"/>
          <w:sz w:val="22"/>
          <w:szCs w:val="22"/>
          <w:u w:color="1D1D1D"/>
        </w:rPr>
        <w:t xml:space="preserve">. </w:t>
      </w:r>
      <w:r w:rsidR="00E46D84">
        <w:rPr>
          <w:rFonts w:ascii="Tahoma" w:hAnsi="Tahoma"/>
          <w:color w:val="auto"/>
          <w:sz w:val="22"/>
          <w:szCs w:val="22"/>
          <w:u w:color="1D1D1D"/>
        </w:rPr>
        <w:t>Das Album stieg in England auf Platz 3 der Charts ein und konnte in Deutschland mit Rang 9 der Albumcharts den bis dato größten Erfolg einspiele</w:t>
      </w:r>
      <w:r w:rsidR="00E46D84" w:rsidRPr="00C30417">
        <w:rPr>
          <w:rFonts w:ascii="Tahoma" w:hAnsi="Tahoma"/>
          <w:color w:val="auto"/>
          <w:sz w:val="22"/>
          <w:szCs w:val="22"/>
          <w:u w:color="1D1D1D"/>
        </w:rPr>
        <w:t>n.</w:t>
      </w:r>
      <w:r w:rsidR="0057606C">
        <w:rPr>
          <w:rFonts w:ascii="Tahoma" w:hAnsi="Tahoma"/>
          <w:color w:val="auto"/>
          <w:sz w:val="22"/>
          <w:szCs w:val="22"/>
          <w:u w:color="1D1D1D"/>
        </w:rPr>
        <w:t xml:space="preserve"> Weitere neun Jahre später markiert</w:t>
      </w:r>
      <w:r w:rsidR="00492836" w:rsidRPr="00C30417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r w:rsidR="00E2514A" w:rsidRPr="00C30417">
        <w:rPr>
          <w:rFonts w:ascii="Tahoma" w:hAnsi="Tahoma"/>
          <w:b/>
          <w:color w:val="auto"/>
          <w:sz w:val="22"/>
          <w:szCs w:val="22"/>
          <w:u w:color="1D1D1D"/>
        </w:rPr>
        <w:t xml:space="preserve">„All </w:t>
      </w:r>
      <w:proofErr w:type="spellStart"/>
      <w:r w:rsidR="00E2514A" w:rsidRPr="00C30417">
        <w:rPr>
          <w:rFonts w:ascii="Tahoma" w:hAnsi="Tahoma"/>
          <w:b/>
          <w:color w:val="auto"/>
          <w:sz w:val="22"/>
          <w:szCs w:val="22"/>
          <w:u w:color="1D1D1D"/>
        </w:rPr>
        <w:t>Quiet</w:t>
      </w:r>
      <w:proofErr w:type="spellEnd"/>
      <w:r w:rsidR="00E2514A" w:rsidRPr="00C30417">
        <w:rPr>
          <w:rFonts w:ascii="Tahoma" w:hAnsi="Tahoma"/>
          <w:b/>
          <w:color w:val="auto"/>
          <w:sz w:val="22"/>
          <w:szCs w:val="22"/>
          <w:u w:color="1D1D1D"/>
        </w:rPr>
        <w:t xml:space="preserve"> On The Eastern Esplanade“</w:t>
      </w:r>
      <w:r w:rsidR="009B146F" w:rsidRPr="00E46D84">
        <w:rPr>
          <w:rFonts w:ascii="Tahoma" w:hAnsi="Tahoma"/>
          <w:color w:val="auto"/>
          <w:sz w:val="22"/>
          <w:szCs w:val="22"/>
          <w:u w:color="1D1D1D"/>
        </w:rPr>
        <w:t xml:space="preserve"> im April 2024 </w:t>
      </w:r>
      <w:r w:rsidR="00E2514A" w:rsidRPr="00E46D84">
        <w:rPr>
          <w:rFonts w:ascii="Tahoma" w:hAnsi="Tahoma"/>
          <w:color w:val="auto"/>
          <w:sz w:val="22"/>
          <w:szCs w:val="22"/>
          <w:u w:color="1D1D1D"/>
        </w:rPr>
        <w:t>das vierte Studioalbum der Band</w:t>
      </w:r>
      <w:r>
        <w:rPr>
          <w:rFonts w:ascii="Tahoma" w:hAnsi="Tahoma"/>
          <w:color w:val="auto"/>
          <w:sz w:val="22"/>
          <w:szCs w:val="22"/>
          <w:u w:color="1D1D1D"/>
        </w:rPr>
        <w:t>, das</w:t>
      </w:r>
      <w:r w:rsidR="00E46D84">
        <w:rPr>
          <w:rFonts w:ascii="Tahoma" w:hAnsi="Tahoma"/>
          <w:color w:val="auto"/>
          <w:sz w:val="22"/>
          <w:szCs w:val="22"/>
          <w:u w:color="1D1D1D"/>
        </w:rPr>
        <w:t xml:space="preserve"> sie in ihrer Heimat zurück auf Rang 1</w:t>
      </w:r>
      <w:r w:rsidR="0042063F">
        <w:rPr>
          <w:rFonts w:ascii="Tahoma" w:hAnsi="Tahoma"/>
          <w:color w:val="auto"/>
          <w:sz w:val="22"/>
          <w:szCs w:val="22"/>
          <w:u w:color="1D1D1D"/>
        </w:rPr>
        <w:t xml:space="preserve"> der Charts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brachte. Hierzulande erreichte das Album mit Platz 7 in den Charts die bisher höchste Platzierung der Band.</w:t>
      </w:r>
      <w:r w:rsidR="00492836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66929" w:rsidRPr="003E141E">
        <w:rPr>
          <w:rFonts w:ascii="Tahoma" w:hAnsi="Tahoma"/>
          <w:color w:val="auto"/>
          <w:sz w:val="22"/>
          <w:szCs w:val="22"/>
          <w:u w:color="1D1D1D"/>
        </w:rPr>
        <w:t>Mit</w:t>
      </w:r>
      <w:r w:rsidR="0042063F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A66929" w:rsidRPr="00C30417">
        <w:rPr>
          <w:rFonts w:ascii="Tahoma" w:hAnsi="Tahoma"/>
          <w:b/>
          <w:color w:val="auto"/>
          <w:sz w:val="22"/>
          <w:szCs w:val="22"/>
          <w:u w:color="1D1D1D"/>
        </w:rPr>
        <w:t xml:space="preserve">“Run </w:t>
      </w:r>
      <w:proofErr w:type="spellStart"/>
      <w:r w:rsidR="00A66929" w:rsidRPr="00C30417">
        <w:rPr>
          <w:rFonts w:ascii="Tahoma" w:hAnsi="Tahoma"/>
          <w:b/>
          <w:color w:val="auto"/>
          <w:sz w:val="22"/>
          <w:szCs w:val="22"/>
          <w:u w:color="1D1D1D"/>
        </w:rPr>
        <w:t>Run</w:t>
      </w:r>
      <w:proofErr w:type="spellEnd"/>
      <w:r w:rsidR="00A66929" w:rsidRPr="00C30417">
        <w:rPr>
          <w:rFonts w:ascii="Tahoma" w:hAnsi="Tahoma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A66929" w:rsidRPr="00C30417">
        <w:rPr>
          <w:rFonts w:ascii="Tahoma" w:hAnsi="Tahoma"/>
          <w:b/>
          <w:color w:val="auto"/>
          <w:sz w:val="22"/>
          <w:szCs w:val="22"/>
          <w:u w:color="1D1D1D"/>
        </w:rPr>
        <w:t>Run</w:t>
      </w:r>
      <w:proofErr w:type="spellEnd"/>
      <w:r w:rsidR="00A66929" w:rsidRPr="00C30417">
        <w:rPr>
          <w:rFonts w:ascii="Tahoma" w:hAnsi="Tahoma"/>
          <w:b/>
          <w:color w:val="auto"/>
          <w:sz w:val="22"/>
          <w:szCs w:val="22"/>
          <w:u w:color="1D1D1D"/>
        </w:rPr>
        <w:t>”</w:t>
      </w:r>
      <w:r w:rsidR="00A66929" w:rsidRPr="003E141E"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="00492836">
        <w:rPr>
          <w:rFonts w:ascii="Tahoma" w:hAnsi="Tahoma"/>
          <w:color w:val="auto"/>
          <w:sz w:val="22"/>
          <w:szCs w:val="22"/>
          <w:u w:color="1D1D1D"/>
        </w:rPr>
        <w:t>knüpf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en </w:t>
      </w:r>
      <w:r w:rsidRPr="00D07E5D">
        <w:rPr>
          <w:rFonts w:ascii="Tahoma" w:hAnsi="Tahoma"/>
          <w:b/>
          <w:color w:val="auto"/>
          <w:sz w:val="22"/>
          <w:szCs w:val="22"/>
          <w:u w:color="1D1D1D"/>
        </w:rPr>
        <w:t>The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</w:t>
      </w:r>
      <w:r w:rsidRPr="00D07E5D">
        <w:rPr>
          <w:rFonts w:ascii="Tahoma" w:hAnsi="Tahoma"/>
          <w:b/>
          <w:color w:val="auto"/>
          <w:sz w:val="22"/>
          <w:szCs w:val="22"/>
          <w:u w:color="1D1D1D"/>
        </w:rPr>
        <w:t>Libertines</w:t>
      </w:r>
      <w:r w:rsidR="00492836">
        <w:rPr>
          <w:rFonts w:ascii="Tahoma" w:hAnsi="Tahoma"/>
          <w:color w:val="auto"/>
          <w:sz w:val="22"/>
          <w:szCs w:val="22"/>
          <w:u w:color="1D1D1D"/>
        </w:rPr>
        <w:t xml:space="preserve"> an den Sound ihrer frühen Tage an </w:t>
      </w:r>
      <w:r w:rsidR="0042063F">
        <w:rPr>
          <w:rFonts w:ascii="Tahoma" w:hAnsi="Tahoma"/>
          <w:color w:val="auto"/>
          <w:sz w:val="22"/>
          <w:szCs w:val="22"/>
          <w:u w:color="1D1D1D"/>
        </w:rPr>
        <w:t>und überzeug</w:t>
      </w:r>
      <w:r>
        <w:rPr>
          <w:rFonts w:ascii="Tahoma" w:hAnsi="Tahoma"/>
          <w:color w:val="auto"/>
          <w:sz w:val="22"/>
          <w:szCs w:val="22"/>
          <w:u w:color="1D1D1D"/>
        </w:rPr>
        <w:t>en</w:t>
      </w:r>
      <w:r w:rsidR="0042063F">
        <w:rPr>
          <w:rFonts w:ascii="Tahoma" w:hAnsi="Tahoma"/>
          <w:color w:val="auto"/>
          <w:sz w:val="22"/>
          <w:szCs w:val="22"/>
          <w:u w:color="1D1D1D"/>
        </w:rPr>
        <w:t xml:space="preserve"> die Presse und ihre Fans gleichermaßen</w:t>
      </w:r>
      <w:r>
        <w:rPr>
          <w:rFonts w:ascii="Tahoma" w:hAnsi="Tahoma"/>
          <w:color w:val="auto"/>
          <w:sz w:val="22"/>
          <w:szCs w:val="22"/>
          <w:u w:color="1D1D1D"/>
        </w:rPr>
        <w:t xml:space="preserve"> auch ohne </w:t>
      </w:r>
      <w:r w:rsidR="00C92401">
        <w:rPr>
          <w:rFonts w:ascii="Tahoma" w:hAnsi="Tahoma"/>
          <w:color w:val="auto"/>
          <w:sz w:val="22"/>
          <w:szCs w:val="22"/>
          <w:u w:color="1D1D1D"/>
        </w:rPr>
        <w:t xml:space="preserve">neue </w:t>
      </w:r>
      <w:r>
        <w:rPr>
          <w:rFonts w:ascii="Tahoma" w:hAnsi="Tahoma"/>
          <w:color w:val="auto"/>
          <w:sz w:val="22"/>
          <w:szCs w:val="22"/>
          <w:u w:color="1D1D1D"/>
        </w:rPr>
        <w:t>Skandale zu schreiben</w:t>
      </w:r>
      <w:r w:rsidR="0042063F">
        <w:rPr>
          <w:rFonts w:ascii="Tahoma" w:hAnsi="Tahoma"/>
          <w:color w:val="auto"/>
          <w:sz w:val="22"/>
          <w:szCs w:val="22"/>
          <w:u w:color="1D1D1D"/>
        </w:rPr>
        <w:t>.</w:t>
      </w:r>
    </w:p>
    <w:p w14:paraId="2042A599" w14:textId="77777777" w:rsidR="00E9390B" w:rsidRPr="003E141E" w:rsidRDefault="00E9390B" w:rsidP="000C7AF8">
      <w:pPr>
        <w:suppressAutoHyphens w:val="0"/>
        <w:jc w:val="center"/>
        <w:rPr>
          <w:rFonts w:ascii="Tahoma" w:hAnsi="Tahoma"/>
          <w:b/>
          <w:bCs/>
          <w:kern w:val="0"/>
          <w:sz w:val="22"/>
          <w:szCs w:val="22"/>
        </w:rPr>
      </w:pPr>
    </w:p>
    <w:p w14:paraId="7DC18C22" w14:textId="489F3F0D" w:rsidR="0065122F" w:rsidRPr="00A66929" w:rsidRDefault="00554327" w:rsidP="000C7AF8">
      <w:pPr>
        <w:suppressAutoHyphens w:val="0"/>
        <w:jc w:val="center"/>
        <w:rPr>
          <w:rFonts w:ascii="Tahoma" w:eastAsia="Tahoma" w:hAnsi="Tahoma" w:cs="Tahoma"/>
          <w:b/>
          <w:bCs/>
          <w:kern w:val="0"/>
          <w:sz w:val="48"/>
          <w:szCs w:val="48"/>
          <w:lang w:val="en-US"/>
        </w:rPr>
      </w:pPr>
      <w:r w:rsidRPr="00A66929">
        <w:rPr>
          <w:rFonts w:ascii="Tahoma" w:hAnsi="Tahoma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0A5611F2" w:rsidR="0065122F" w:rsidRPr="00A66929" w:rsidRDefault="006E012B">
      <w:pPr>
        <w:keepNext/>
        <w:spacing w:line="200" w:lineRule="atLeast"/>
        <w:jc w:val="center"/>
        <w:rPr>
          <w:rFonts w:ascii="Tahoma" w:hAnsi="Tahoma"/>
          <w:b/>
          <w:bCs/>
          <w:kern w:val="0"/>
          <w:sz w:val="48"/>
          <w:szCs w:val="48"/>
          <w:lang w:val="en-US"/>
        </w:rPr>
      </w:pPr>
      <w:r w:rsidRPr="00A66929">
        <w:rPr>
          <w:rFonts w:ascii="Tahoma" w:hAnsi="Tahoma"/>
          <w:b/>
          <w:bCs/>
          <w:kern w:val="0"/>
          <w:sz w:val="48"/>
          <w:szCs w:val="48"/>
          <w:lang w:val="en-US"/>
        </w:rPr>
        <w:t>The Libertines</w:t>
      </w:r>
    </w:p>
    <w:p w14:paraId="2B359260" w14:textId="77777777" w:rsidR="00966871" w:rsidRPr="00794880" w:rsidRDefault="00966871" w:rsidP="00966871">
      <w:pPr>
        <w:jc w:val="center"/>
        <w:rPr>
          <w:rFonts w:ascii="Tahoma" w:hAnsi="Tahoma" w:cs="Tahoma"/>
          <w:b/>
          <w:bCs/>
          <w:kern w:val="0"/>
          <w:sz w:val="28"/>
          <w:szCs w:val="28"/>
        </w:rPr>
      </w:pPr>
    </w:p>
    <w:p w14:paraId="5AE044FC" w14:textId="7CD087CA" w:rsidR="00194CEA" w:rsidRPr="00703EC2" w:rsidRDefault="008763C0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bookmarkStart w:id="0" w:name="_Hlk137808582"/>
      <w:r w:rsidRPr="00703EC2">
        <w:rPr>
          <w:rFonts w:ascii="Tahoma" w:hAnsi="Tahoma"/>
          <w:color w:val="auto"/>
          <w:kern w:val="0"/>
          <w:sz w:val="22"/>
          <w:szCs w:val="22"/>
        </w:rPr>
        <w:t>Mi</w:t>
      </w:r>
      <w:r w:rsidR="00DE5860" w:rsidRPr="00703EC2">
        <w:rPr>
          <w:rFonts w:ascii="Tahoma" w:hAnsi="Tahoma"/>
          <w:color w:val="auto"/>
          <w:kern w:val="0"/>
          <w:sz w:val="22"/>
          <w:szCs w:val="22"/>
        </w:rPr>
        <w:t>.</w:t>
      </w:r>
      <w:r w:rsidR="00194CEA" w:rsidRPr="00703EC2">
        <w:rPr>
          <w:rFonts w:ascii="Tahoma" w:hAnsi="Tahoma"/>
          <w:color w:val="auto"/>
          <w:kern w:val="0"/>
          <w:sz w:val="22"/>
          <w:szCs w:val="22"/>
        </w:rPr>
        <w:tab/>
      </w:r>
      <w:r w:rsidRPr="00703EC2">
        <w:rPr>
          <w:rFonts w:ascii="Tahoma" w:hAnsi="Tahoma"/>
          <w:color w:val="auto"/>
          <w:kern w:val="0"/>
          <w:sz w:val="22"/>
          <w:szCs w:val="22"/>
        </w:rPr>
        <w:t>05</w:t>
      </w:r>
      <w:r w:rsidR="00DC164A" w:rsidRPr="00703EC2">
        <w:rPr>
          <w:rFonts w:ascii="Tahoma" w:hAnsi="Tahoma"/>
          <w:color w:val="auto"/>
          <w:kern w:val="0"/>
          <w:sz w:val="22"/>
          <w:szCs w:val="22"/>
        </w:rPr>
        <w:t>.</w:t>
      </w:r>
      <w:r w:rsidRPr="00703EC2">
        <w:rPr>
          <w:rFonts w:ascii="Tahoma" w:hAnsi="Tahoma"/>
          <w:color w:val="auto"/>
          <w:kern w:val="0"/>
          <w:sz w:val="22"/>
          <w:szCs w:val="22"/>
        </w:rPr>
        <w:t>02</w:t>
      </w:r>
      <w:r w:rsidR="0001293C" w:rsidRPr="00703EC2">
        <w:rPr>
          <w:rFonts w:ascii="Tahoma" w:hAnsi="Tahoma"/>
          <w:color w:val="auto"/>
          <w:kern w:val="0"/>
          <w:sz w:val="22"/>
          <w:szCs w:val="22"/>
        </w:rPr>
        <w:t>.</w:t>
      </w:r>
      <w:r w:rsidRPr="00703EC2">
        <w:rPr>
          <w:rFonts w:ascii="Tahoma" w:hAnsi="Tahoma"/>
          <w:color w:val="auto"/>
          <w:kern w:val="0"/>
          <w:sz w:val="22"/>
          <w:szCs w:val="22"/>
        </w:rPr>
        <w:t>2025</w:t>
      </w:r>
      <w:bookmarkEnd w:id="0"/>
      <w:r w:rsidR="00194CEA" w:rsidRPr="00703EC2">
        <w:rPr>
          <w:rFonts w:ascii="Tahoma" w:hAnsi="Tahoma"/>
          <w:kern w:val="0"/>
          <w:sz w:val="22"/>
          <w:szCs w:val="22"/>
        </w:rPr>
        <w:tab/>
      </w:r>
      <w:r w:rsidRPr="00703EC2">
        <w:rPr>
          <w:rFonts w:ascii="Tahoma" w:hAnsi="Tahoma"/>
          <w:kern w:val="0"/>
          <w:sz w:val="22"/>
          <w:szCs w:val="22"/>
        </w:rPr>
        <w:t>Berlin</w:t>
      </w:r>
      <w:r w:rsidR="00DE5860" w:rsidRPr="00703EC2">
        <w:rPr>
          <w:rFonts w:ascii="Tahoma" w:hAnsi="Tahoma"/>
          <w:kern w:val="0"/>
          <w:sz w:val="22"/>
          <w:szCs w:val="22"/>
        </w:rPr>
        <w:tab/>
      </w:r>
      <w:r w:rsidR="0001293C" w:rsidRPr="00703EC2">
        <w:rPr>
          <w:rFonts w:ascii="Tahoma" w:hAnsi="Tahoma"/>
          <w:kern w:val="0"/>
          <w:sz w:val="22"/>
          <w:szCs w:val="22"/>
        </w:rPr>
        <w:tab/>
      </w:r>
      <w:proofErr w:type="spellStart"/>
      <w:r w:rsidRPr="00703EC2">
        <w:rPr>
          <w:rFonts w:ascii="Tahoma" w:hAnsi="Tahoma"/>
          <w:kern w:val="0"/>
          <w:sz w:val="22"/>
          <w:szCs w:val="22"/>
        </w:rPr>
        <w:t>Columbiahalle</w:t>
      </w:r>
      <w:proofErr w:type="spellEnd"/>
    </w:p>
    <w:p w14:paraId="59F04D7E" w14:textId="110EC7F2" w:rsidR="00A7328C" w:rsidRPr="00703EC2" w:rsidRDefault="008763C0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703EC2">
        <w:rPr>
          <w:rFonts w:ascii="Tahoma" w:hAnsi="Tahoma"/>
          <w:color w:val="auto"/>
          <w:kern w:val="0"/>
          <w:sz w:val="22"/>
          <w:szCs w:val="22"/>
        </w:rPr>
        <w:t>Fr</w:t>
      </w:r>
      <w:r w:rsidR="001E66A3" w:rsidRPr="00703EC2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703EC2">
        <w:rPr>
          <w:rFonts w:ascii="Tahoma" w:hAnsi="Tahoma"/>
          <w:color w:val="auto"/>
          <w:kern w:val="0"/>
          <w:sz w:val="22"/>
          <w:szCs w:val="22"/>
        </w:rPr>
        <w:tab/>
      </w:r>
      <w:r w:rsidRPr="00703EC2">
        <w:rPr>
          <w:rFonts w:ascii="Tahoma" w:hAnsi="Tahoma"/>
          <w:color w:val="auto"/>
          <w:kern w:val="0"/>
          <w:sz w:val="22"/>
          <w:szCs w:val="22"/>
        </w:rPr>
        <w:t>07.02.2025</w:t>
      </w:r>
      <w:r w:rsidR="00580925" w:rsidRPr="00703EC2">
        <w:rPr>
          <w:rFonts w:ascii="Tahoma" w:hAnsi="Tahoma"/>
          <w:kern w:val="0"/>
          <w:sz w:val="22"/>
          <w:szCs w:val="22"/>
        </w:rPr>
        <w:tab/>
      </w:r>
      <w:r w:rsidRPr="00703EC2">
        <w:rPr>
          <w:rFonts w:ascii="Tahoma" w:hAnsi="Tahoma"/>
          <w:kern w:val="0"/>
          <w:sz w:val="22"/>
          <w:szCs w:val="22"/>
        </w:rPr>
        <w:t>Wiesbaden</w:t>
      </w:r>
      <w:r w:rsidR="00580925" w:rsidRPr="00703EC2">
        <w:rPr>
          <w:rFonts w:ascii="Tahoma" w:hAnsi="Tahoma"/>
          <w:kern w:val="0"/>
          <w:sz w:val="22"/>
          <w:szCs w:val="22"/>
        </w:rPr>
        <w:tab/>
      </w:r>
      <w:r w:rsidRPr="00703EC2">
        <w:rPr>
          <w:rFonts w:ascii="Tahoma" w:hAnsi="Tahoma"/>
          <w:kern w:val="0"/>
          <w:sz w:val="22"/>
          <w:szCs w:val="22"/>
        </w:rPr>
        <w:t>Schlachthof</w:t>
      </w:r>
    </w:p>
    <w:p w14:paraId="1AE273DD" w14:textId="5DA1E630" w:rsidR="00580925" w:rsidRPr="00703EC2" w:rsidRDefault="008763C0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703EC2">
        <w:rPr>
          <w:rFonts w:ascii="Tahoma" w:hAnsi="Tahoma"/>
          <w:color w:val="auto"/>
          <w:kern w:val="0"/>
          <w:sz w:val="22"/>
          <w:szCs w:val="22"/>
        </w:rPr>
        <w:t>Sa</w:t>
      </w:r>
      <w:r w:rsidR="001E66A3" w:rsidRPr="00703EC2">
        <w:rPr>
          <w:rFonts w:ascii="Tahoma" w:hAnsi="Tahoma"/>
          <w:color w:val="auto"/>
          <w:kern w:val="0"/>
          <w:sz w:val="22"/>
          <w:szCs w:val="22"/>
        </w:rPr>
        <w:t>.</w:t>
      </w:r>
      <w:r w:rsidR="001E66A3" w:rsidRPr="00703EC2">
        <w:rPr>
          <w:rFonts w:ascii="Tahoma" w:hAnsi="Tahoma"/>
          <w:color w:val="auto"/>
          <w:kern w:val="0"/>
          <w:sz w:val="22"/>
          <w:szCs w:val="22"/>
        </w:rPr>
        <w:tab/>
      </w:r>
      <w:r w:rsidRPr="00703EC2">
        <w:rPr>
          <w:rFonts w:ascii="Tahoma" w:hAnsi="Tahoma"/>
          <w:color w:val="auto"/>
          <w:kern w:val="0"/>
          <w:sz w:val="22"/>
          <w:szCs w:val="22"/>
        </w:rPr>
        <w:t>08</w:t>
      </w:r>
      <w:r w:rsidR="001E66A3" w:rsidRPr="00703EC2">
        <w:rPr>
          <w:rFonts w:ascii="Tahoma" w:hAnsi="Tahoma"/>
          <w:color w:val="auto"/>
          <w:kern w:val="0"/>
          <w:sz w:val="22"/>
          <w:szCs w:val="22"/>
        </w:rPr>
        <w:t>.</w:t>
      </w:r>
      <w:r w:rsidRPr="00703EC2">
        <w:rPr>
          <w:rFonts w:ascii="Tahoma" w:hAnsi="Tahoma"/>
          <w:color w:val="auto"/>
          <w:kern w:val="0"/>
          <w:sz w:val="22"/>
          <w:szCs w:val="22"/>
        </w:rPr>
        <w:t>02</w:t>
      </w:r>
      <w:r w:rsidR="001E66A3" w:rsidRPr="00703EC2">
        <w:rPr>
          <w:rFonts w:ascii="Tahoma" w:hAnsi="Tahoma"/>
          <w:color w:val="auto"/>
          <w:kern w:val="0"/>
          <w:sz w:val="22"/>
          <w:szCs w:val="22"/>
        </w:rPr>
        <w:t>.</w:t>
      </w:r>
      <w:r w:rsidRPr="00703EC2">
        <w:rPr>
          <w:rFonts w:ascii="Tahoma" w:hAnsi="Tahoma"/>
          <w:color w:val="auto"/>
          <w:kern w:val="0"/>
          <w:sz w:val="22"/>
          <w:szCs w:val="22"/>
        </w:rPr>
        <w:t>2025</w:t>
      </w:r>
      <w:r w:rsidR="00580925" w:rsidRPr="00703EC2">
        <w:rPr>
          <w:rFonts w:ascii="Tahoma" w:hAnsi="Tahoma"/>
          <w:kern w:val="0"/>
          <w:sz w:val="22"/>
          <w:szCs w:val="22"/>
        </w:rPr>
        <w:tab/>
      </w:r>
      <w:r w:rsidRPr="00703EC2">
        <w:rPr>
          <w:rFonts w:ascii="Tahoma" w:hAnsi="Tahoma"/>
          <w:kern w:val="0"/>
          <w:sz w:val="22"/>
          <w:szCs w:val="22"/>
        </w:rPr>
        <w:t>München</w:t>
      </w:r>
      <w:r w:rsidR="00DE5860" w:rsidRPr="00703EC2">
        <w:rPr>
          <w:rFonts w:ascii="Tahoma" w:hAnsi="Tahoma"/>
          <w:kern w:val="0"/>
          <w:sz w:val="22"/>
          <w:szCs w:val="22"/>
        </w:rPr>
        <w:tab/>
      </w:r>
      <w:r w:rsidRPr="00703EC2">
        <w:rPr>
          <w:rFonts w:ascii="Tahoma" w:hAnsi="Tahoma"/>
          <w:kern w:val="0"/>
          <w:sz w:val="22"/>
          <w:szCs w:val="22"/>
        </w:rPr>
        <w:t>Tonhalle</w:t>
      </w:r>
    </w:p>
    <w:p w14:paraId="6D6FEDC9" w14:textId="24B1540E" w:rsidR="008763C0" w:rsidRPr="00703EC2" w:rsidRDefault="008763C0" w:rsidP="00580925">
      <w:pPr>
        <w:ind w:left="1416" w:firstLine="708"/>
        <w:rPr>
          <w:rFonts w:ascii="Tahoma" w:hAnsi="Tahoma"/>
          <w:kern w:val="0"/>
          <w:sz w:val="22"/>
          <w:szCs w:val="22"/>
        </w:rPr>
      </w:pPr>
      <w:r w:rsidRPr="00703EC2">
        <w:rPr>
          <w:rFonts w:ascii="Tahoma" w:hAnsi="Tahoma"/>
          <w:color w:val="auto"/>
          <w:kern w:val="0"/>
          <w:sz w:val="22"/>
          <w:szCs w:val="22"/>
        </w:rPr>
        <w:t xml:space="preserve">So. </w:t>
      </w:r>
      <w:r w:rsidRPr="00703EC2">
        <w:rPr>
          <w:rFonts w:ascii="Tahoma" w:hAnsi="Tahoma"/>
          <w:color w:val="auto"/>
          <w:kern w:val="0"/>
          <w:sz w:val="22"/>
          <w:szCs w:val="22"/>
        </w:rPr>
        <w:tab/>
        <w:t>09.02.2025</w:t>
      </w:r>
      <w:r w:rsidRPr="00703EC2">
        <w:rPr>
          <w:rFonts w:ascii="Tahoma" w:hAnsi="Tahoma"/>
          <w:color w:val="auto"/>
          <w:kern w:val="0"/>
          <w:sz w:val="22"/>
          <w:szCs w:val="22"/>
        </w:rPr>
        <w:tab/>
        <w:t>Köln</w:t>
      </w:r>
      <w:r w:rsidRPr="00703EC2">
        <w:rPr>
          <w:rFonts w:ascii="Tahoma" w:hAnsi="Tahoma"/>
          <w:color w:val="auto"/>
          <w:kern w:val="0"/>
          <w:sz w:val="22"/>
          <w:szCs w:val="22"/>
        </w:rPr>
        <w:tab/>
      </w:r>
      <w:r w:rsidRPr="00703EC2">
        <w:rPr>
          <w:rFonts w:ascii="Tahoma" w:hAnsi="Tahoma"/>
          <w:color w:val="auto"/>
          <w:kern w:val="0"/>
          <w:sz w:val="22"/>
          <w:szCs w:val="22"/>
        </w:rPr>
        <w:tab/>
        <w:t>Carlswerk Victoria</w:t>
      </w:r>
    </w:p>
    <w:p w14:paraId="63A45A37" w14:textId="285BFF78" w:rsidR="00290F7F" w:rsidRPr="00703EC2" w:rsidRDefault="00290F7F" w:rsidP="00290F7F">
      <w:pPr>
        <w:rPr>
          <w:rStyle w:val="Hyperlink0"/>
        </w:rPr>
      </w:pPr>
    </w:p>
    <w:p w14:paraId="310ACB6E" w14:textId="77777777" w:rsidR="00373132" w:rsidRPr="00703EC2" w:rsidRDefault="00373132" w:rsidP="00290F7F">
      <w:pPr>
        <w:rPr>
          <w:rStyle w:val="Hyperlink0"/>
        </w:rPr>
      </w:pPr>
    </w:p>
    <w:p w14:paraId="6E18C8E5" w14:textId="77777777" w:rsidR="00373132" w:rsidRPr="00703EC2" w:rsidRDefault="00373132" w:rsidP="00373132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703EC2">
        <w:rPr>
          <w:rStyle w:val="OhneA"/>
          <w:rFonts w:cs="Tahoma"/>
          <w:sz w:val="20"/>
          <w:szCs w:val="20"/>
        </w:rPr>
        <w:t xml:space="preserve">Telekom </w:t>
      </w:r>
      <w:proofErr w:type="spellStart"/>
      <w:r w:rsidRPr="00703EC2">
        <w:rPr>
          <w:rStyle w:val="OhneA"/>
          <w:rFonts w:cs="Tahoma"/>
          <w:sz w:val="20"/>
          <w:szCs w:val="20"/>
        </w:rPr>
        <w:t>Prio</w:t>
      </w:r>
      <w:proofErr w:type="spellEnd"/>
      <w:r w:rsidRPr="00703EC2">
        <w:rPr>
          <w:rStyle w:val="OhneA"/>
          <w:rFonts w:cs="Tahoma"/>
          <w:sz w:val="20"/>
          <w:szCs w:val="20"/>
        </w:rPr>
        <w:t xml:space="preserve"> Tickets:</w:t>
      </w:r>
    </w:p>
    <w:p w14:paraId="47DFD953" w14:textId="32CA8DF9" w:rsidR="00373132" w:rsidRPr="00703EC2" w:rsidRDefault="006E012B" w:rsidP="00373132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703EC2">
        <w:rPr>
          <w:rStyle w:val="Hyperlink0"/>
          <w:color w:val="000000" w:themeColor="text1"/>
          <w:u w:val="none"/>
        </w:rPr>
        <w:t>Mi</w:t>
      </w:r>
      <w:r w:rsidR="00373132" w:rsidRPr="00703EC2">
        <w:rPr>
          <w:rStyle w:val="Hyperlink0"/>
          <w:color w:val="000000" w:themeColor="text1"/>
          <w:u w:val="none"/>
        </w:rPr>
        <w:t xml:space="preserve">., </w:t>
      </w:r>
      <w:r w:rsidRPr="00703EC2">
        <w:rPr>
          <w:rStyle w:val="Hyperlink0"/>
          <w:color w:val="000000" w:themeColor="text1"/>
          <w:u w:val="none"/>
        </w:rPr>
        <w:t>10</w:t>
      </w:r>
      <w:r w:rsidR="00373132" w:rsidRPr="00703EC2">
        <w:rPr>
          <w:rStyle w:val="Hyperlink0"/>
          <w:color w:val="000000" w:themeColor="text1"/>
          <w:u w:val="none"/>
        </w:rPr>
        <w:t>.</w:t>
      </w:r>
      <w:r w:rsidRPr="00703EC2">
        <w:rPr>
          <w:rStyle w:val="Hyperlink0"/>
          <w:color w:val="000000" w:themeColor="text1"/>
          <w:u w:val="none"/>
        </w:rPr>
        <w:t>07</w:t>
      </w:r>
      <w:r w:rsidR="00373132" w:rsidRPr="00703EC2">
        <w:rPr>
          <w:rStyle w:val="Hyperlink0"/>
          <w:color w:val="000000" w:themeColor="text1"/>
          <w:u w:val="none"/>
        </w:rPr>
        <w:t>.</w:t>
      </w:r>
      <w:r w:rsidRPr="00703EC2">
        <w:rPr>
          <w:rStyle w:val="Hyperlink0"/>
          <w:color w:val="000000" w:themeColor="text1"/>
          <w:u w:val="none"/>
        </w:rPr>
        <w:t>24</w:t>
      </w:r>
      <w:r w:rsidR="00373132" w:rsidRPr="00703EC2">
        <w:rPr>
          <w:rStyle w:val="Hyperlink0"/>
          <w:color w:val="000000" w:themeColor="text1"/>
          <w:u w:val="none"/>
        </w:rPr>
        <w:t xml:space="preserve">, </w:t>
      </w:r>
      <w:r w:rsidRPr="00703EC2">
        <w:rPr>
          <w:rStyle w:val="Hyperlink0"/>
          <w:color w:val="000000" w:themeColor="text1"/>
          <w:u w:val="none"/>
        </w:rPr>
        <w:t>11</w:t>
      </w:r>
      <w:r w:rsidR="00373132" w:rsidRPr="00703EC2">
        <w:rPr>
          <w:rStyle w:val="Hyperlink0"/>
          <w:color w:val="000000" w:themeColor="text1"/>
          <w:u w:val="none"/>
        </w:rPr>
        <w:t xml:space="preserve">:00 Uhr </w:t>
      </w:r>
      <w:r w:rsidR="00373132" w:rsidRPr="00703EC2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373132" w:rsidRPr="00703EC2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373132" w:rsidRPr="00703EC2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703EC2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373132" w:rsidRPr="00703EC2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373132" w:rsidRPr="00703EC2">
        <w:rPr>
          <w:rStyle w:val="Hyperlink0"/>
          <w:color w:val="000000" w:themeColor="text1"/>
          <w:u w:val="none"/>
        </w:rPr>
        <w:br/>
      </w:r>
      <w:hyperlink r:id="rId10" w:history="1">
        <w:r w:rsidR="00373132" w:rsidRPr="00703EC2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4E268FB0" w14:textId="77777777" w:rsidR="00DE5860" w:rsidRPr="00703EC2" w:rsidRDefault="00DE5860" w:rsidP="00DE5860"/>
    <w:p w14:paraId="562FAFE8" w14:textId="77777777" w:rsidR="00C83780" w:rsidRPr="00703EC2" w:rsidRDefault="00C83780" w:rsidP="00C83780">
      <w:pPr>
        <w:pStyle w:val="berschrift4"/>
        <w:tabs>
          <w:tab w:val="left" w:pos="360"/>
        </w:tabs>
        <w:rPr>
          <w:rStyle w:val="OhneA"/>
          <w:rFonts w:cs="Tahoma"/>
          <w:sz w:val="20"/>
          <w:szCs w:val="20"/>
        </w:rPr>
      </w:pPr>
      <w:r w:rsidRPr="00703EC2">
        <w:rPr>
          <w:rStyle w:val="OhneA"/>
          <w:rFonts w:cs="Tahoma"/>
          <w:sz w:val="20"/>
          <w:szCs w:val="20"/>
        </w:rPr>
        <w:t xml:space="preserve">RTL+ </w:t>
      </w:r>
      <w:proofErr w:type="spellStart"/>
      <w:r w:rsidRPr="00703EC2">
        <w:rPr>
          <w:rStyle w:val="OhneA"/>
          <w:rFonts w:cs="Tahoma"/>
          <w:sz w:val="20"/>
          <w:szCs w:val="20"/>
        </w:rPr>
        <w:t>Prio</w:t>
      </w:r>
      <w:proofErr w:type="spellEnd"/>
      <w:r w:rsidRPr="00703EC2">
        <w:rPr>
          <w:rStyle w:val="OhneA"/>
          <w:rFonts w:cs="Tahoma"/>
          <w:sz w:val="20"/>
          <w:szCs w:val="20"/>
        </w:rPr>
        <w:t xml:space="preserve"> Tickets in Kooperation mit der Telekom</w:t>
      </w:r>
    </w:p>
    <w:p w14:paraId="7E7C3756" w14:textId="5BE7ABF7" w:rsidR="00C83780" w:rsidRPr="00703EC2" w:rsidRDefault="006E012B" w:rsidP="00C83780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703EC2">
        <w:rPr>
          <w:rStyle w:val="Hyperlink0"/>
          <w:color w:val="000000" w:themeColor="text1"/>
          <w:u w:val="none"/>
        </w:rPr>
        <w:t>Mi</w:t>
      </w:r>
      <w:r w:rsidR="000257D8" w:rsidRPr="00703EC2">
        <w:rPr>
          <w:rStyle w:val="Hyperlink0"/>
          <w:color w:val="000000" w:themeColor="text1"/>
          <w:u w:val="none"/>
        </w:rPr>
        <w:t>.,</w:t>
      </w:r>
      <w:r w:rsidRPr="00703EC2">
        <w:rPr>
          <w:rStyle w:val="Hyperlink0"/>
          <w:color w:val="000000" w:themeColor="text1"/>
          <w:u w:val="none"/>
        </w:rPr>
        <w:t>10.07</w:t>
      </w:r>
      <w:r w:rsidR="000257D8" w:rsidRPr="00703EC2">
        <w:rPr>
          <w:rStyle w:val="Hyperlink0"/>
          <w:color w:val="000000" w:themeColor="text1"/>
          <w:u w:val="none"/>
        </w:rPr>
        <w:t>.</w:t>
      </w:r>
      <w:r w:rsidRPr="00703EC2">
        <w:rPr>
          <w:rStyle w:val="Hyperlink0"/>
          <w:color w:val="000000" w:themeColor="text1"/>
          <w:u w:val="none"/>
        </w:rPr>
        <w:t>24</w:t>
      </w:r>
      <w:r w:rsidR="000257D8" w:rsidRPr="00703EC2">
        <w:rPr>
          <w:rStyle w:val="Hyperlink0"/>
          <w:color w:val="000000" w:themeColor="text1"/>
          <w:u w:val="none"/>
        </w:rPr>
        <w:t xml:space="preserve">, </w:t>
      </w:r>
      <w:r w:rsidRPr="00703EC2">
        <w:rPr>
          <w:rStyle w:val="Hyperlink0"/>
          <w:color w:val="000000" w:themeColor="text1"/>
          <w:u w:val="none"/>
        </w:rPr>
        <w:t>11</w:t>
      </w:r>
      <w:r w:rsidR="000257D8" w:rsidRPr="00703EC2">
        <w:rPr>
          <w:rStyle w:val="Hyperlink0"/>
          <w:color w:val="000000" w:themeColor="text1"/>
          <w:u w:val="none"/>
        </w:rPr>
        <w:t xml:space="preserve">:00 Uhr </w:t>
      </w:r>
      <w:r w:rsidR="000257D8" w:rsidRPr="00703EC2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0257D8" w:rsidRPr="00703EC2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0257D8" w:rsidRPr="00703EC2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Pr="00703EC2">
        <w:rPr>
          <w:rStyle w:val="OhneA"/>
          <w:rFonts w:ascii="Tahoma" w:hAnsi="Tahoma" w:cs="Tahoma"/>
          <w:b/>
          <w:bCs/>
          <w:sz w:val="20"/>
          <w:szCs w:val="20"/>
        </w:rPr>
        <w:t>48</w:t>
      </w:r>
      <w:r w:rsidR="000257D8" w:rsidRPr="00703EC2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  <w:r w:rsidR="00C83780" w:rsidRPr="00703EC2">
        <w:rPr>
          <w:rStyle w:val="Hyperlink0"/>
          <w:color w:val="000000" w:themeColor="text1"/>
        </w:rPr>
        <w:br/>
      </w:r>
      <w:r w:rsidR="00CA682C" w:rsidRPr="00703EC2">
        <w:rPr>
          <w:rStyle w:val="apple-converted-space"/>
          <w:rFonts w:ascii="Tahoma" w:hAnsi="Tahoma" w:cs="Tahoma"/>
          <w:b/>
          <w:bCs/>
          <w:color w:val="000000" w:themeColor="text1"/>
          <w:sz w:val="20"/>
          <w:szCs w:val="20"/>
        </w:rPr>
        <w:t> </w:t>
      </w:r>
      <w:hyperlink r:id="rId11" w:tooltip="https://plus.rtl.de/prio-tickets" w:history="1">
        <w:r w:rsidR="00CA682C" w:rsidRPr="00703EC2">
          <w:rPr>
            <w:rStyle w:val="Hyperlink"/>
            <w:rFonts w:ascii="Tahoma" w:hAnsi="Tahoma" w:cs="Tahoma"/>
            <w:b/>
            <w:bCs/>
            <w:color w:val="000000" w:themeColor="text1"/>
            <w:sz w:val="20"/>
            <w:szCs w:val="20"/>
          </w:rPr>
          <w:t>https://plus.rtl.de/prio-tickets</w:t>
        </w:r>
      </w:hyperlink>
    </w:p>
    <w:p w14:paraId="44B93C61" w14:textId="77777777" w:rsidR="00290F7F" w:rsidRPr="00703EC2" w:rsidRDefault="00290F7F" w:rsidP="00290F7F">
      <w:pPr>
        <w:rPr>
          <w:rStyle w:val="Hyperlink0"/>
          <w:u w:val="none"/>
        </w:rPr>
      </w:pPr>
    </w:p>
    <w:p w14:paraId="114E33E0" w14:textId="0E06B953" w:rsidR="00290F7F" w:rsidRPr="00703EC2" w:rsidRDefault="00290F7F" w:rsidP="00290F7F">
      <w:pPr>
        <w:jc w:val="center"/>
        <w:rPr>
          <w:rStyle w:val="Hyperlink0"/>
          <w:color w:val="000000" w:themeColor="text1"/>
          <w:u w:val="none"/>
        </w:rPr>
      </w:pPr>
      <w:r w:rsidRPr="00703EC2">
        <w:rPr>
          <w:rStyle w:val="Hyperlink0"/>
          <w:color w:val="000000" w:themeColor="text1"/>
          <w:u w:val="none"/>
        </w:rPr>
        <w:t xml:space="preserve">Ticketmaster </w:t>
      </w:r>
      <w:proofErr w:type="spellStart"/>
      <w:r w:rsidRPr="00703EC2">
        <w:rPr>
          <w:rStyle w:val="Hyperlink0"/>
          <w:color w:val="000000" w:themeColor="text1"/>
          <w:u w:val="none"/>
        </w:rPr>
        <w:t>Pre</w:t>
      </w:r>
      <w:r w:rsidR="00580925" w:rsidRPr="00703EC2">
        <w:rPr>
          <w:rStyle w:val="Hyperlink0"/>
          <w:color w:val="000000" w:themeColor="text1"/>
          <w:u w:val="none"/>
        </w:rPr>
        <w:t>s</w:t>
      </w:r>
      <w:r w:rsidRPr="00703EC2">
        <w:rPr>
          <w:rStyle w:val="Hyperlink0"/>
          <w:color w:val="000000" w:themeColor="text1"/>
          <w:u w:val="none"/>
        </w:rPr>
        <w:t>ale</w:t>
      </w:r>
      <w:proofErr w:type="spellEnd"/>
      <w:r w:rsidRPr="00703EC2">
        <w:rPr>
          <w:rStyle w:val="Hyperlink0"/>
          <w:color w:val="000000" w:themeColor="text1"/>
          <w:u w:val="none"/>
        </w:rPr>
        <w:t>:</w:t>
      </w:r>
    </w:p>
    <w:p w14:paraId="0028DBAA" w14:textId="6F89B928" w:rsidR="00290F7F" w:rsidRPr="00703EC2" w:rsidRDefault="001E66A3" w:rsidP="00290F7F">
      <w:pPr>
        <w:jc w:val="center"/>
        <w:rPr>
          <w:rStyle w:val="OhneA"/>
          <w:rFonts w:cs="Tahoma"/>
          <w:b/>
          <w:bCs/>
          <w:sz w:val="20"/>
          <w:szCs w:val="20"/>
        </w:rPr>
      </w:pPr>
      <w:r w:rsidRPr="00703EC2">
        <w:rPr>
          <w:rStyle w:val="Hyperlink0"/>
          <w:color w:val="000000" w:themeColor="text1"/>
          <w:u w:val="none"/>
        </w:rPr>
        <w:t>D</w:t>
      </w:r>
      <w:r w:rsidR="006E012B" w:rsidRPr="00703EC2">
        <w:rPr>
          <w:rStyle w:val="Hyperlink0"/>
          <w:color w:val="000000" w:themeColor="text1"/>
          <w:u w:val="none"/>
        </w:rPr>
        <w:t>o</w:t>
      </w:r>
      <w:r w:rsidRPr="00703EC2">
        <w:rPr>
          <w:rStyle w:val="Hyperlink0"/>
          <w:color w:val="000000" w:themeColor="text1"/>
          <w:u w:val="none"/>
        </w:rPr>
        <w:t xml:space="preserve">., </w:t>
      </w:r>
      <w:r w:rsidR="006E012B" w:rsidRPr="00703EC2">
        <w:rPr>
          <w:rStyle w:val="Hyperlink0"/>
          <w:color w:val="000000" w:themeColor="text1"/>
          <w:u w:val="none"/>
        </w:rPr>
        <w:t>11</w:t>
      </w:r>
      <w:r w:rsidRPr="00703EC2">
        <w:rPr>
          <w:rStyle w:val="Hyperlink0"/>
          <w:color w:val="000000" w:themeColor="text1"/>
          <w:u w:val="none"/>
        </w:rPr>
        <w:t>.</w:t>
      </w:r>
      <w:r w:rsidR="006E012B" w:rsidRPr="00703EC2">
        <w:rPr>
          <w:rStyle w:val="Hyperlink0"/>
          <w:color w:val="000000" w:themeColor="text1"/>
          <w:u w:val="none"/>
        </w:rPr>
        <w:t>07</w:t>
      </w:r>
      <w:r w:rsidRPr="00703EC2">
        <w:rPr>
          <w:rStyle w:val="Hyperlink0"/>
          <w:color w:val="000000" w:themeColor="text1"/>
          <w:u w:val="none"/>
        </w:rPr>
        <w:t>.</w:t>
      </w:r>
      <w:r w:rsidR="006E012B" w:rsidRPr="00703EC2">
        <w:rPr>
          <w:rStyle w:val="Hyperlink0"/>
          <w:color w:val="000000" w:themeColor="text1"/>
          <w:u w:val="none"/>
        </w:rPr>
        <w:t>24</w:t>
      </w:r>
      <w:r w:rsidRPr="00703EC2">
        <w:rPr>
          <w:rStyle w:val="Hyperlink0"/>
          <w:color w:val="000000" w:themeColor="text1"/>
          <w:u w:val="none"/>
        </w:rPr>
        <w:t xml:space="preserve">, </w:t>
      </w:r>
      <w:r w:rsidR="006E012B" w:rsidRPr="00703EC2">
        <w:rPr>
          <w:rStyle w:val="Hyperlink0"/>
          <w:color w:val="000000" w:themeColor="text1"/>
          <w:u w:val="none"/>
        </w:rPr>
        <w:t>11</w:t>
      </w:r>
      <w:r w:rsidRPr="00703EC2">
        <w:rPr>
          <w:rStyle w:val="Hyperlink0"/>
          <w:color w:val="000000" w:themeColor="text1"/>
          <w:u w:val="none"/>
        </w:rPr>
        <w:t xml:space="preserve">:00 Uhr </w:t>
      </w:r>
      <w:r w:rsidR="00290F7F" w:rsidRPr="00703EC2">
        <w:rPr>
          <w:rStyle w:val="OhneA"/>
          <w:rFonts w:ascii="Tahoma" w:hAnsi="Tahoma" w:cs="Tahoma"/>
          <w:b/>
          <w:bCs/>
          <w:sz w:val="20"/>
          <w:szCs w:val="20"/>
        </w:rPr>
        <w:t>(Online-</w:t>
      </w:r>
      <w:proofErr w:type="spellStart"/>
      <w:r w:rsidR="00290F7F" w:rsidRPr="00703EC2">
        <w:rPr>
          <w:rStyle w:val="OhneA"/>
          <w:rFonts w:ascii="Tahoma" w:hAnsi="Tahoma" w:cs="Tahoma"/>
          <w:b/>
          <w:bCs/>
          <w:sz w:val="20"/>
          <w:szCs w:val="20"/>
        </w:rPr>
        <w:t>Presale</w:t>
      </w:r>
      <w:proofErr w:type="spellEnd"/>
      <w:r w:rsidR="00290F7F" w:rsidRPr="00703EC2">
        <w:rPr>
          <w:rStyle w:val="OhneA"/>
          <w:rFonts w:ascii="Tahoma" w:hAnsi="Tahoma" w:cs="Tahoma"/>
          <w:b/>
          <w:bCs/>
          <w:sz w:val="20"/>
          <w:szCs w:val="20"/>
        </w:rPr>
        <w:t xml:space="preserve">, </w:t>
      </w:r>
      <w:r w:rsidR="006E012B" w:rsidRPr="00703EC2">
        <w:rPr>
          <w:rStyle w:val="OhneA"/>
          <w:rFonts w:ascii="Tahoma" w:hAnsi="Tahoma" w:cs="Tahoma"/>
          <w:b/>
          <w:bCs/>
          <w:sz w:val="20"/>
          <w:szCs w:val="20"/>
        </w:rPr>
        <w:t>24</w:t>
      </w:r>
      <w:r w:rsidR="00290F7F" w:rsidRPr="00703EC2">
        <w:rPr>
          <w:rStyle w:val="OhneA"/>
          <w:rFonts w:ascii="Tahoma" w:hAnsi="Tahoma" w:cs="Tahoma"/>
          <w:b/>
          <w:bCs/>
          <w:sz w:val="20"/>
          <w:szCs w:val="20"/>
        </w:rPr>
        <w:t xml:space="preserve"> Stunden)</w:t>
      </w:r>
    </w:p>
    <w:p w14:paraId="59172BCF" w14:textId="598B693F" w:rsidR="00D22B0B" w:rsidRPr="00703EC2" w:rsidRDefault="00000000" w:rsidP="00290F7F">
      <w:pPr>
        <w:pStyle w:val="berschrift4"/>
        <w:tabs>
          <w:tab w:val="left" w:pos="360"/>
        </w:tabs>
        <w:rPr>
          <w:rStyle w:val="Hyperlink0"/>
          <w:b/>
          <w:bCs/>
          <w:color w:val="000000"/>
          <w:u w:color="000000"/>
        </w:rPr>
      </w:pPr>
      <w:hyperlink r:id="rId12" w:history="1">
        <w:r w:rsidR="00290F7F" w:rsidRPr="00703EC2">
          <w:rPr>
            <w:rStyle w:val="Hyperlink1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703EC2" w:rsidRDefault="00D22B0B" w:rsidP="00D22B0B">
      <w:pPr>
        <w:jc w:val="center"/>
        <w:rPr>
          <w:rFonts w:ascii="Tahoma" w:eastAsia="Tahoma" w:hAnsi="Tahoma" w:cs="Tahoma"/>
          <w:sz w:val="20"/>
          <w:szCs w:val="20"/>
        </w:rPr>
      </w:pPr>
    </w:p>
    <w:p w14:paraId="2C4317B1" w14:textId="24F0B8AB" w:rsidR="00704935" w:rsidRPr="00703EC2" w:rsidRDefault="00D22B0B" w:rsidP="00704935">
      <w:pPr>
        <w:pStyle w:val="berschrift4"/>
        <w:rPr>
          <w:rFonts w:cs="Tahoma"/>
          <w:color w:val="auto"/>
          <w:sz w:val="20"/>
          <w:szCs w:val="20"/>
        </w:rPr>
      </w:pPr>
      <w:r w:rsidRPr="00703EC2">
        <w:rPr>
          <w:rFonts w:cs="Tahoma"/>
          <w:color w:val="auto"/>
          <w:sz w:val="20"/>
          <w:szCs w:val="20"/>
        </w:rPr>
        <w:t>Allgemeiner Vorverkaufsstart:</w:t>
      </w:r>
    </w:p>
    <w:p w14:paraId="2726B506" w14:textId="72D8DA22" w:rsidR="00290F7F" w:rsidRPr="00703EC2" w:rsidRDefault="006E012B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703EC2">
        <w:rPr>
          <w:rStyle w:val="Hyperlink0"/>
          <w:color w:val="000000" w:themeColor="text1"/>
          <w:u w:val="none"/>
          <w:lang w:val="en-US"/>
        </w:rPr>
        <w:t>Fr</w:t>
      </w:r>
      <w:r w:rsidR="001E66A3" w:rsidRPr="00703EC2">
        <w:rPr>
          <w:rStyle w:val="Hyperlink0"/>
          <w:color w:val="000000" w:themeColor="text1"/>
          <w:u w:val="none"/>
          <w:lang w:val="en-US"/>
        </w:rPr>
        <w:t xml:space="preserve">., </w:t>
      </w:r>
      <w:r w:rsidRPr="00703EC2">
        <w:rPr>
          <w:rStyle w:val="Hyperlink0"/>
          <w:color w:val="000000" w:themeColor="text1"/>
          <w:u w:val="none"/>
          <w:lang w:val="en-US"/>
        </w:rPr>
        <w:t>12</w:t>
      </w:r>
      <w:r w:rsidR="001E66A3" w:rsidRPr="00703EC2">
        <w:rPr>
          <w:rStyle w:val="Hyperlink0"/>
          <w:color w:val="000000" w:themeColor="text1"/>
          <w:u w:val="none"/>
          <w:lang w:val="en-US"/>
        </w:rPr>
        <w:t>.</w:t>
      </w:r>
      <w:r w:rsidRPr="00703EC2">
        <w:rPr>
          <w:rStyle w:val="Hyperlink0"/>
          <w:color w:val="000000" w:themeColor="text1"/>
          <w:u w:val="none"/>
          <w:lang w:val="en-US"/>
        </w:rPr>
        <w:t>07</w:t>
      </w:r>
      <w:r w:rsidR="001E66A3" w:rsidRPr="00703EC2">
        <w:rPr>
          <w:rStyle w:val="Hyperlink0"/>
          <w:color w:val="000000" w:themeColor="text1"/>
          <w:u w:val="none"/>
          <w:lang w:val="en-US"/>
        </w:rPr>
        <w:t>.</w:t>
      </w:r>
      <w:r w:rsidRPr="00703EC2">
        <w:rPr>
          <w:rStyle w:val="Hyperlink0"/>
          <w:color w:val="000000" w:themeColor="text1"/>
          <w:u w:val="none"/>
          <w:lang w:val="en-US"/>
        </w:rPr>
        <w:t>24</w:t>
      </w:r>
      <w:r w:rsidR="001E66A3" w:rsidRPr="00703EC2">
        <w:rPr>
          <w:rStyle w:val="Hyperlink0"/>
          <w:color w:val="000000" w:themeColor="text1"/>
          <w:u w:val="none"/>
          <w:lang w:val="en-US"/>
        </w:rPr>
        <w:t xml:space="preserve">, </w:t>
      </w:r>
      <w:r w:rsidRPr="00703EC2">
        <w:rPr>
          <w:rStyle w:val="Hyperlink0"/>
          <w:color w:val="000000" w:themeColor="text1"/>
          <w:u w:val="none"/>
          <w:lang w:val="en-US"/>
        </w:rPr>
        <w:t>11</w:t>
      </w:r>
      <w:r w:rsidR="001E66A3" w:rsidRPr="00703EC2">
        <w:rPr>
          <w:rStyle w:val="Hyperlink0"/>
          <w:color w:val="000000" w:themeColor="text1"/>
          <w:u w:val="none"/>
          <w:lang w:val="en-US"/>
        </w:rPr>
        <w:t>:00 Uhr</w:t>
      </w:r>
    </w:p>
    <w:p w14:paraId="6D232D97" w14:textId="63A9B5CC" w:rsidR="00DC164A" w:rsidRPr="00794880" w:rsidRDefault="0040020F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  <w:r w:rsidRPr="00703EC2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https://www.livenation.de/artist-the-libertines</w:t>
      </w:r>
      <w:r w:rsidRPr="0040020F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t>-110365</w:t>
      </w:r>
    </w:p>
    <w:p w14:paraId="00FE7678" w14:textId="56E6DA9C" w:rsidR="00DE5860" w:rsidRPr="00794880" w:rsidRDefault="00DE5860" w:rsidP="00290F7F">
      <w:pPr>
        <w:jc w:val="center"/>
        <w:rPr>
          <w:rFonts w:ascii="Tahoma" w:hAnsi="Tahoma" w:cs="Tahoma"/>
          <w:b/>
          <w:bCs/>
          <w:sz w:val="20"/>
          <w:szCs w:val="20"/>
          <w:lang w:val="en-US"/>
        </w:rPr>
      </w:pPr>
    </w:p>
    <w:p w14:paraId="27F1E0F9" w14:textId="77777777" w:rsidR="00030FC8" w:rsidRPr="00794880" w:rsidRDefault="00000000" w:rsidP="00030FC8">
      <w:pPr>
        <w:jc w:val="center"/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</w:pPr>
      <w:hyperlink r:id="rId13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www.ticketmaster.de</w:t>
        </w:r>
      </w:hyperlink>
      <w:r w:rsidR="00030FC8" w:rsidRPr="00794880">
        <w:rPr>
          <w:rStyle w:val="Hyperlink"/>
          <w:rFonts w:ascii="Tahoma" w:hAnsi="Tahoma" w:cs="Tahoma"/>
          <w:b/>
          <w:bCs/>
          <w:sz w:val="20"/>
          <w:szCs w:val="20"/>
          <w:lang w:val="en-US"/>
        </w:rPr>
        <w:br/>
      </w:r>
      <w:hyperlink r:id="rId14" w:history="1">
        <w:r w:rsidR="00030FC8" w:rsidRPr="00794880">
          <w:rPr>
            <w:rStyle w:val="Hyperlink"/>
            <w:rFonts w:ascii="Tahoma" w:hAnsi="Tahoma" w:cs="Tahoma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316302D6" w14:textId="77777777" w:rsidR="00D22B0B" w:rsidRPr="00794880" w:rsidRDefault="00D22B0B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US"/>
        </w:rPr>
      </w:pPr>
    </w:p>
    <w:p w14:paraId="1E86E21B" w14:textId="77777777" w:rsidR="0065122F" w:rsidRPr="0014171C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5" w:history="1">
        <w:r w:rsidR="00554327" w:rsidRPr="0014171C">
          <w:rPr>
            <w:rStyle w:val="Hyperlink1"/>
          </w:rPr>
          <w:t>www.livenation.de</w:t>
        </w:r>
      </w:hyperlink>
      <w:r w:rsidR="00554327" w:rsidRPr="0014171C">
        <w:rPr>
          <w:rStyle w:val="Ohne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="00554327" w:rsidRPr="0014171C">
        <w:rPr>
          <w:rStyle w:val="Ohne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</w:rPr>
      </w:pPr>
      <w:r w:rsidRPr="00830B22">
        <w:rPr>
          <w:rStyle w:val="Ohne"/>
          <w:rFonts w:ascii="Tahoma" w:hAnsi="Tahoma" w:cs="Tahoma"/>
          <w:sz w:val="20"/>
          <w:szCs w:val="20"/>
        </w:rPr>
        <w:t>instagram.com/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</w:rPr>
        <w:t>livenationGSA</w:t>
      </w:r>
      <w:proofErr w:type="spellEnd"/>
    </w:p>
    <w:p w14:paraId="1842ABF1" w14:textId="77777777" w:rsidR="0065122F" w:rsidRPr="00830B22" w:rsidRDefault="0065122F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50CB08AD" w14:textId="77777777" w:rsidR="0065122F" w:rsidRPr="00830B22" w:rsidRDefault="00000000">
      <w:pPr>
        <w:spacing w:line="200" w:lineRule="atLeast"/>
        <w:jc w:val="center"/>
        <w:rPr>
          <w:rStyle w:val="Ohne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6" w:history="1">
        <w:r w:rsidR="00554327" w:rsidRPr="00830B22">
          <w:rPr>
            <w:rStyle w:val="Hyperlink2"/>
          </w:rPr>
          <w:t>www.livenation-promotion.de</w:t>
        </w:r>
      </w:hyperlink>
    </w:p>
    <w:p w14:paraId="1818C3AB" w14:textId="77777777" w:rsidR="0065122F" w:rsidRPr="00830B22" w:rsidRDefault="00554327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Pressematerial</w:t>
      </w:r>
      <w:proofErr w:type="spellEnd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 xml:space="preserve"> | </w:t>
      </w:r>
      <w:proofErr w:type="spellStart"/>
      <w:r w:rsidRPr="00830B22">
        <w:rPr>
          <w:rStyle w:val="Ohne"/>
          <w:rFonts w:ascii="Tahoma" w:hAnsi="Tahoma" w:cs="Tahoma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Default="0065122F">
      <w:pPr>
        <w:spacing w:line="200" w:lineRule="atLeast"/>
        <w:jc w:val="center"/>
        <w:rPr>
          <w:rStyle w:val="Ohne"/>
          <w:rFonts w:ascii="Tahoma" w:eastAsia="Tahoma" w:hAnsi="Tahoma" w:cs="Tahoma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4171C" w:rsidRDefault="00A7328C" w:rsidP="001C326F">
      <w:pPr>
        <w:widowControl w:val="0"/>
        <w:jc w:val="center"/>
        <w:rPr>
          <w:lang w:val="en-US"/>
        </w:rPr>
      </w:pPr>
    </w:p>
    <w:p w14:paraId="380695D8" w14:textId="390783DC" w:rsidR="00DC164A" w:rsidRPr="000C7AF8" w:rsidRDefault="002D5CA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D5CAE">
        <w:rPr>
          <w:rStyle w:val="Hyperlink"/>
          <w:rFonts w:ascii="Tahoma" w:hAnsi="Tahoma" w:cs="Tahoma"/>
          <w:sz w:val="20"/>
          <w:szCs w:val="20"/>
          <w:lang w:val="en-US"/>
        </w:rPr>
        <w:t>https://www.thelibertines.com</w:t>
      </w:r>
    </w:p>
    <w:p w14:paraId="2D1A65D0" w14:textId="6C489EF8" w:rsidR="00DC164A" w:rsidRPr="000C7AF8" w:rsidRDefault="002D5CAE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2D5CAE">
        <w:rPr>
          <w:rStyle w:val="Hyperlink"/>
          <w:rFonts w:ascii="Tahoma" w:hAnsi="Tahoma" w:cs="Tahoma"/>
          <w:sz w:val="20"/>
          <w:szCs w:val="20"/>
          <w:lang w:val="en-US"/>
        </w:rPr>
        <w:t>https://www.facebook.com/thelibertines</w:t>
      </w:r>
    </w:p>
    <w:p w14:paraId="3B5EF748" w14:textId="5D992287" w:rsidR="00DC164A" w:rsidRPr="0040020F" w:rsidRDefault="0040020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0020F">
        <w:rPr>
          <w:rStyle w:val="Hyperlink"/>
          <w:rFonts w:ascii="Tahoma" w:hAnsi="Tahoma" w:cs="Tahoma"/>
          <w:sz w:val="20"/>
          <w:szCs w:val="20"/>
          <w:lang w:val="en-US"/>
        </w:rPr>
        <w:t>https://www.instagram.com/thelibertines</w:t>
      </w:r>
    </w:p>
    <w:p w14:paraId="1A435809" w14:textId="5FF7B3C8" w:rsidR="00DC164A" w:rsidRDefault="0040020F" w:rsidP="001C326F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0020F">
        <w:rPr>
          <w:rStyle w:val="Hyperlink"/>
          <w:rFonts w:ascii="Tahoma" w:hAnsi="Tahoma" w:cs="Tahoma"/>
          <w:sz w:val="20"/>
          <w:szCs w:val="20"/>
          <w:lang w:val="en-US"/>
        </w:rPr>
        <w:t>https://</w:t>
      </w:r>
      <w:r>
        <w:rPr>
          <w:rStyle w:val="Hyperlink"/>
          <w:rFonts w:ascii="Tahoma" w:hAnsi="Tahoma" w:cs="Tahoma"/>
          <w:sz w:val="20"/>
          <w:szCs w:val="20"/>
          <w:lang w:val="en-US"/>
        </w:rPr>
        <w:t>www.</w:t>
      </w:r>
      <w:r w:rsidRPr="0040020F">
        <w:rPr>
          <w:rStyle w:val="Hyperlink"/>
          <w:rFonts w:ascii="Tahoma" w:hAnsi="Tahoma" w:cs="Tahoma"/>
          <w:sz w:val="20"/>
          <w:szCs w:val="20"/>
          <w:lang w:val="en-US"/>
        </w:rPr>
        <w:t>twitter.com/libertines</w:t>
      </w:r>
    </w:p>
    <w:p w14:paraId="716DE11E" w14:textId="555B2A91" w:rsidR="009C73CA" w:rsidRDefault="0040020F" w:rsidP="009C73CA">
      <w:pPr>
        <w:widowControl w:val="0"/>
        <w:jc w:val="center"/>
        <w:rPr>
          <w:rStyle w:val="Hyperlink"/>
          <w:rFonts w:ascii="Tahoma" w:hAnsi="Tahoma" w:cs="Tahoma"/>
          <w:sz w:val="20"/>
          <w:szCs w:val="20"/>
          <w:highlight w:val="yellow"/>
          <w:lang w:val="en-US"/>
        </w:rPr>
      </w:pPr>
      <w:r w:rsidRPr="0040020F">
        <w:rPr>
          <w:rStyle w:val="Hyperlink"/>
          <w:rFonts w:ascii="Tahoma" w:hAnsi="Tahoma" w:cs="Tahoma"/>
          <w:sz w:val="20"/>
          <w:szCs w:val="20"/>
          <w:lang w:val="en-US"/>
        </w:rPr>
        <w:t>https://www.tiktok.com/@thelibertinesofficial</w:t>
      </w:r>
    </w:p>
    <w:p w14:paraId="66111F8E" w14:textId="05C52364" w:rsidR="00322B4F" w:rsidRDefault="0040020F" w:rsidP="00B73557">
      <w:pPr>
        <w:widowControl w:val="0"/>
        <w:jc w:val="center"/>
        <w:rPr>
          <w:rFonts w:ascii="Tahoma" w:hAnsi="Tahoma" w:cs="Tahoma"/>
          <w:sz w:val="20"/>
          <w:szCs w:val="20"/>
          <w:u w:val="single"/>
          <w:lang w:val="en-US"/>
        </w:rPr>
      </w:pPr>
      <w:r w:rsidRPr="0040020F">
        <w:rPr>
          <w:rStyle w:val="Hyperlink"/>
          <w:rFonts w:ascii="Tahoma" w:hAnsi="Tahoma" w:cs="Tahoma"/>
          <w:sz w:val="20"/>
          <w:szCs w:val="20"/>
          <w:lang w:val="en-US"/>
        </w:rPr>
        <w:t>https://www.youtube.com/@TheLibertinesofficial</w:t>
      </w:r>
    </w:p>
    <w:sectPr w:rsidR="00322B4F">
      <w:headerReference w:type="default" r:id="rId17"/>
      <w:footerReference w:type="default" r:id="rId1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663D0" w14:textId="77777777" w:rsidR="00BF6E9B" w:rsidRDefault="00BF6E9B">
      <w:r>
        <w:separator/>
      </w:r>
    </w:p>
  </w:endnote>
  <w:endnote w:type="continuationSeparator" w:id="0">
    <w:p w14:paraId="7AA100EE" w14:textId="77777777" w:rsidR="00BF6E9B" w:rsidRDefault="00BF6E9B">
      <w:r>
        <w:continuationSeparator/>
      </w:r>
    </w:p>
  </w:endnote>
  <w:endnote w:type="continuationNotice" w:id="1">
    <w:p w14:paraId="59D814BF" w14:textId="77777777" w:rsidR="00BF6E9B" w:rsidRDefault="00BF6E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097B9" w14:textId="407EE670" w:rsidR="0065122F" w:rsidRDefault="008F6791">
    <w:pPr>
      <w:pStyle w:val="Kopf-undFuzeilen"/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47E9EAF1" wp14:editId="259F9996">
              <wp:simplePos x="0" y="0"/>
              <wp:positionH relativeFrom="page">
                <wp:posOffset>0</wp:posOffset>
              </wp:positionH>
              <wp:positionV relativeFrom="page">
                <wp:posOffset>10210800</wp:posOffset>
              </wp:positionV>
              <wp:extent cx="7547610" cy="462280"/>
              <wp:effectExtent l="0" t="0" r="0" b="0"/>
              <wp:wrapNone/>
              <wp:docPr id="1073741830" name="Gruppieren 10737418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0" cy="462280"/>
                        <a:chOff x="0" y="-1"/>
                        <a:chExt cx="7547612" cy="462283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1" y="-2"/>
                          <a:ext cx="7547614" cy="462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2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3" cy="46228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3B1FF5F" id="officeArt object" o:spid="_x0000_s1026" style="position:absolute;margin-left:0;margin-top:804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ekUy9AgAACgcAAA4AAABkcnMvZTJvRG9jLnhtbKyVbU/bMBDH30/a&#10;d7Dyvk0aCmVRWzTBQJPQhsb2AVzHSTz8pLPbtN9+Zyd9CCBtYkRq6sfz3e/+vsyvtkqSDQcnjF4k&#10;k3GWEK6ZKYWuF8mvn7ejy4Q4T3VJpdF8key4S66WHz/MW1vw3DRGlhwIGtGuaO0iaby3RZo61nBF&#10;3dhYrnGyMqCoxy7UaQm0RetKpnmWXaStgdKCYdw5HL3pJpNltF9VnPnvVeW4J3KRoG8+viG+V+Gd&#10;Lue0qIHaRrDeDfoGLxQVGg89mLqhnpI1iBemlGBgnKn8mBmVmqoSjMcYMJpJ9iyaOzBrG2Opi7a2&#10;B0yI9hmnN5tl3zZ3YB/tAyCJ1tbIIvZCLNsKVPhHL8k2ItsdkPGtJwwHZ+fT2cUEyTKcm17k+WXP&#10;lDUI/rhtNOlQs+bLYGd+svMsLEn356YDb1qL+nBHBO7/EDw21PJI1hWI4AGIKFG+2exsNp1c5iha&#10;TRXKNa4jJ+ORUtxzYOYKh/heAYYxE6QyyrvQh8imJ4GfDwKnhQXn77hRJDQWCaCKo7jo5t75jtF+&#10;STjWGSnKWyFl7EC9upZANhQVfxuf3vpgmdSkxYDzWRZyR/HmVZJ2p2gTbOExtFDC4+2UQmFus/D0&#10;pqQOszzer96lkKCOQ2itTLmLksIsxsQt51awAn+9iLH1IoN/v+y4y6+BJ70R9U82FIWntR3hfbPU&#10;i5WQwu9i7UCmwSm9eRAsJDB0XhHDp70YhKI1z8e/La8Dh/3ybjNmTbB7w54c0ea6obrmn53FzCHl&#10;SG24PA3dwckrKew+iaHdx4i16tldfwVTV0duDFsrrn1XGIFjQrEqu0ZYlxAouFpxFDl8Lfu76Dxw&#10;z5qQygoz/gOd7cR1mIheHh0LPr9F62fvp/V31+0xphgsdrEGhdKDBTdWo/7jECr6aT+uOn7Cln8A&#10;AAD//wMAUEsDBAoAAAAAAAAAIQBjXeaZ97oBAPe6AQAVAAAAZHJzL21lZGlhL2ltYWdlMS5qcGVn&#10;/9j/4AAQSkZJRgABAgEBLAEsAAD/7QAsUGhvdG9zaG9wIDMuMAA4QklNA+0AAAAAABABLAAAAAEA&#10;AQEsAAAAAQAB/+IMWElDQ19QUk9GSUxFAAEBAAAMSExpbm8CEAAAbW50clJHQiBYWVogB84AAgAJ&#10;AAYAMQAAYWNzcE1TRlQAAAAASUVDIHNSR0IAAAAAAAAAAAAAAAAAAPbWAAEAAAAA0y1IUCAgAAAA&#10;AAAAAAAAAAAAAAAAAAAAAAAAAAAAAAAAAAAAAAAAAAAAAAAAAAAAAAAAAAARY3BydAAAAVAAAAAz&#10;ZGVzYwAAAYQAAABsd3RwdAAAAfAAAAAUYmtwdAAAAgQAAAAUclhZWgAAAhgAAAAUZ1hZWgAAAiwA&#10;AAAUYlhZWgAAAkAAAAAUZG1uZAAAAlQAAABwZG1kZAAAAsQAAACIdnVlZAAAA0wAAACGdmlldwAA&#10;A9QAAAAkbHVtaQAAA/gAAAAUbWVhcwAABAwAAAAkdGVjaAAABDAAAAAMclRSQwAABDwAAAgMZ1RS&#10;QwAABDwAAAgMYlRSQwAABDwAAAgMdGV4dAAAAABDb3B5cmlnaHQgKGMpIDE5OTggSGV3bGV0dC1Q&#10;YWNrYXJkIENvbXBhbnkAAGRlc2MAAAAAAAAAEnNSR0IgSUVDNjE5NjYtMi4xAAAAAAAAAAAAAAAS&#10;c1JHQiBJRUM2MTk2Ni0yLjEAAAAAAAAAAAAAAAAAAAAAAAAAAAAAAAAAAAAAAAAAAAAAAAAAAAAA&#10;AAAAAAAAAAAAAFhZWiAAAAAAAADzUQABAAAAARbMWFlaIAAAAAAAAAAAAAAAAAAAAABYWVogAAAA&#10;AAAAb6IAADj1AAADkFhZWiAAAAAAAABimQAAt4UAABjaWFlaIAAAAAAAACSgAAAPhAAAts9kZXNj&#10;AAAAAAAAABZJRUMgaHR0cDovL3d3dy5pZWMuY2gAAAAAAAAAAAAAABZJRUMgaHR0cDovL3d3dy5p&#10;ZWMuY2gAAAAAAAAAAAAAAAAAAAAAAAAAAAAAAAAAAAAAAAAAAAAAAAAAAAAAAAAAAAAAZGVzYwAA&#10;AAAAAAAuSUVDIDYxOTY2LTIuMSBEZWZhdWx0IFJHQiBjb2xvdXIgc3BhY2UgLSBzUkdCAAAAAAAA&#10;AAAAAAAuSUVDIDYxOTY2LTIuMSBEZWZhdWx0IFJHQiBjb2xvdXIgc3BhY2UgLSBzUkdCAAAAAAAA&#10;AAAAAAAAAAAAAAAAAAAAAGRlc2MAAAAAAAAALFJlZmVyZW5jZSBWaWV3aW5nIENvbmRpdGlvbiBp&#10;biBJRUM2MTk2Ni0yLjEAAAAAAAAAAAAAACxSZWZlcmVuY2UgVmlld2luZyBDb25kaXRpb24gaW4g&#10;SUVDNjE5NjYtMi4xAAAAAAAAAAAAAAAAAAAAAAAAAAAAAAAAAAB2aWV3AAAAAAATpP4AFF8uABDP&#10;FAAD7cwABBMLAANcngAAAAFYWVogAAAAAABMCVYAUAAAAFcf521lYXMAAAAAAAAAAQAAAAAAAAAA&#10;AAAAAAAAAAAAAAKPAAAAAnNpZyAAAAAAQ1JUIGN1cnYAAAAAAAAEAAAAAAUACgAPABQAGQAeACMA&#10;KAAtADIANwA7AEAARQBKAE8AVABZAF4AYwBoAG0AcgB3AHwAgQCGAIsAkACVAJoAnwCkAKkArgCy&#10;ALcAvADBAMYAywDQANUA2wDgAOUA6wDwAPYA+wEBAQcBDQETARkBHwElASsBMgE4AT4BRQFMAVIB&#10;WQFgAWcBbgF1AXwBgwGLAZIBmgGhAakBsQG5AcEByQHRAdkB4QHpAfIB+gIDAgwCFAIdAiYCLwI4&#10;AkECSwJUAl0CZwJxAnoChAKOApgCogKsArYCwQLLAtUC4ALrAvUDAAMLAxYDIQMtAzgDQwNPA1oD&#10;ZgNyA34DigOWA6IDrgO6A8cD0wPgA+wD+QQGBBMEIAQtBDsESARVBGMEcQR+BIwEmgSoBLYExATT&#10;BOEE8AT+BQ0FHAUrBToFSQVYBWcFdwWGBZYFpgW1BcUF1QXlBfYGBgYWBicGNwZIBlkGagZ7BowG&#10;nQavBsAG0QbjBvUHBwcZBysHPQdPB2EHdAeGB5kHrAe/B9IH5Qf4CAsIHwgyCEYIWghuCIIIlgiq&#10;CL4I0gjnCPsJEAklCToJTwlkCXkJjwmkCboJzwnlCfsKEQonCj0KVApqCoEKmAquCsUK3ArzCwsL&#10;Igs5C1ELaQuAC5gLsAvIC+EL+QwSDCoMQwxcDHUMjgynDMAM2QzzDQ0NJg1ADVoNdA2ODakNww3e&#10;DfgOEw4uDkkOZA5/DpsOtg7SDu4PCQ8lD0EPXg96D5YPsw/PD+wQCRAmEEMQYRB+EJsQuRDXEPUR&#10;ExExEU8RbRGMEaoRyRHoEgcSJhJFEmQShBKjEsMS4xMDEyMTQxNjE4MTpBPFE+UUBhQnFEkUahSL&#10;FK0UzhTwFRIVNBVWFXgVmxW9FeAWAxYmFkkWbBaPFrIW1hb6Fx0XQRdlF4kXrhfSF/cYGxhAGGUY&#10;ihivGNUY+hkgGUUZaxmRGbcZ3RoEGioaURp3Gp4axRrsGxQbOxtjG4obshvaHAIcKhxSHHscoxzM&#10;HPUdHh1HHXAdmR3DHeweFh5AHmoelB6+HukfEx8+H2kflB+/H+ogFSBBIGwgmCDEIPAhHCFIIXUh&#10;oSHOIfsiJyJVIoIiryLdIwojOCNmI5QjwiPwJB8kTSR8JKsk2iUJJTglaCWXJccl9yYnJlcmhya3&#10;JugnGCdJJ3onqyfcKA0oPyhxKKIo1CkGKTgpaymdKdAqAio1KmgqmyrPKwIrNitpK50r0SwFLDks&#10;biyiLNctDC1BLXYtqy3hLhYuTC6CLrcu7i8kL1ovkS/HL/4wNTBsMKQw2zESMUoxgjG6MfIyKjJj&#10;Mpsy1DMNM0YzfzO4M/E0KzRlNJ402DUTNU01hzXCNf02NzZyNq426TckN2A3nDfXOBQ4UDiMOMg5&#10;BTlCOX85vDn5OjY6dDqyOu87LTtrO6o76DwnPGU8pDzjPSI9YT2hPeA+ID5gPqA+4D8hP2E/oj/i&#10;QCNAZECmQOdBKUFqQaxB7kIwQnJCtUL3QzpDfUPARANER0SKRM5FEkVVRZpF3kYiRmdGq0bwRzVH&#10;e0fASAVIS0iRSNdJHUljSalJ8Eo3Sn1KxEsMS1NLmkviTCpMcky6TQJNSk2TTdxOJU5uTrdPAE9J&#10;T5NP3VAnUHFQu1EGUVBRm1HmUjFSfFLHUxNTX1OqU/ZUQlSPVNtVKFV1VcJWD1ZcVqlW91dEV5JX&#10;4FgvWH1Yy1kaWWlZuFoHWlZaplr1W0VblVvlXDVchlzWXSddeF3JXhpebF69Xw9fYV+zYAVgV2Cq&#10;YPxhT2GiYfViSWKcYvBjQ2OXY+tkQGSUZOllPWWSZedmPWaSZuhnPWeTZ+loP2iWaOxpQ2maafFq&#10;SGqfavdrT2una/9sV2yvbQhtYG25bhJua27Ebx5veG/RcCtwhnDgcTpxlXHwcktypnMBc11zuHQU&#10;dHB0zHUodYV14XY+dpt2+HdWd7N4EXhueMx5KnmJeed6RnqlewR7Y3vCfCF8gXzhfUF9oX4BfmJ+&#10;wn8jf4R/5YBHgKiBCoFrgc2CMIKSgvSDV4O6hB2EgITjhUeFq4YOhnKG14c7h5+IBIhpiM6JM4mZ&#10;if6KZIrKizCLlov8jGOMyo0xjZiN/45mjs6PNo+ekAaQbpDWkT+RqJIRknqS45NNk7aUIJSKlPSV&#10;X5XJljSWn5cKl3WX4JhMmLiZJJmQmfyaaJrVm0Kbr5wcnImc951kndKeQJ6unx2fi5/6oGmg2KFH&#10;obaiJqKWowajdqPmpFakx6U4pammGqaLpv2nbqfgqFKoxKk3qamqHKqPqwKrdavprFys0K1Erbiu&#10;La6hrxavi7AAsHWw6rFgsdayS7LCszizrrQltJy1E7WKtgG2ebbwt2i34LhZuNG5SrnCuju6tbsu&#10;u6e8IbybvRW9j74KvoS+/796v/XAcMDswWfB48JfwtvDWMPUxFHEzsVLxcjGRsbDx0HHv8g9yLzJ&#10;Osm5yjjKt8s2y7bMNcy1zTXNtc42zrbPN8+40DnQutE80b7SP9LB00TTxtRJ1MvVTtXR1lXW2Ndc&#10;1+DYZNjo2WzZ8dp22vvbgNwF3IrdEN2W3hzeot8p36/gNuC94UThzOJT4tvjY+Pr5HPk/OWE5g3m&#10;lucf56noMui86Ubp0Opb6uXrcOv77IbtEe2c7ijutO9A78zwWPDl8XLx//KM8xnzp/Q09ML1UPXe&#10;9m32+/eK+Bn4qPk4+cf6V/rn+3f8B/yY/Sn9uv5L/tz/bf///+4AE0Fkb2JlAGQAAAAAAQUAAklE&#10;/9sAhAABAQEBAQEBAQEBAQEBAQECAQEBAQICAgICAgICAgICAgICAgICAgICAgICAwMDAwMDAwMD&#10;AwMDAwMDAwMDAwMDAQEBAQIBAgMCAgMDAwMDAwMDAwMDAwMDAwMDAwMDAwQEBAQDAwMEBAQEBAME&#10;BAQEBAQEBAQEBAQEBAQEBAQEBAT/wAARCACaCbADAREAAhEBAxEB/8QBogAAAAYCAwEAAAAAAAAA&#10;AAAABwgGBQQJAwoCAQALAQAABgMBAQEAAAAAAAAAAAAGBQQDBwIIAQkACgsQAAIBAwQBAwMCAwMD&#10;AgYJdQECAwQRBRIGIQcTIgAIMRRBMiMVCVFCFmEkMxdScYEYYpElQ6Gx8CY0cgoZwdE1J+FTNoLx&#10;kqJEVHNFRjdHYyhVVlcassLS4vJkg3SThGWjs8PT4yk4ZvN1Kjk6SElKWFlaZ2hpanZ3eHl6hYaH&#10;iImKlJWWl5iZmqSlpqeoqaq0tba3uLm6xMXGx8jJytTV1tfY2drk5ebn6Onq9PX29/j5+hEAAgED&#10;AgQEAwUEBAQGBgVtAQIDEQQhEgUxBgAiE0FRBzJhFHEIQoEjkRVSoWIWMwmxJMHRQ3LwF+GCNCWS&#10;UxhjRPGisiY1GVQ2RWQnCnODk0Z0wtLi8lVldVY3hIWjs8PT4/MpGpSktMTU5PSVpbXF1eX1KEdX&#10;Zjh2hpamtsbW5vZnd4eXp7fH1+f3SFhoeIiYqLjI2Oj4OUlZaXmJmam5ydnp+So6SlpqeoqaqrrK&#10;2ur6/9oADAMBAAIRAxEAPwCk/wB479faR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QrYrofvHO42hzOE6Z7XzOHylKldjMritu5eopqiCRQ0c0E8NG8U0UikFXRirA3BI9vrbSOKhGI9&#10;Qpp/g6Bl57j8vbdK8Fxum3RSxsUkjkvbZJEdTQqytKCrA4IIBB49OH+y5fIX/nw/c3/oL5z/AOof&#10;e/pJf4H/AN5P+bpN/rp8sf8AR42v/uYWn/W7r3+y5fIX/nw/c3/oL5z/AOoffvpJf4H/AN5P+br3&#10;+unyx/0eNr/7mFp/1u69/suXyF/58P3N/wCgvnP/AKh9++kl/gf/AHk/5uvf66fLH/R42v8A7mFp&#10;/wBbuvf7Ll8hf+fD9zf+gvnP/qH376SX+B/95P8Am69/rp8sf9Hja/8AuYWn/W7oLc1g81tvK1uD&#10;3FiMpgM3jZvt8jh81Ty0tVTyWDaJ6edI5on0kGzKDYg259sMpQ0IofQ8ehhYbhb7rClxayxzRSDU&#10;ksTrJG44VVkJVhjiCemv3rpZ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T&#10;xg9u7g3PW/w3beCzG4cj4/N9hg6Wern0a0j1eKnSSTT5JFW9ramUfUi+1UtgCv2dIdx3S22iPxbu&#10;aKBK01zSJGlaFqanKitFJ48AT5dRMhjchiKyfHZWgrcZkKVgtTQ5CJ4ZoyVDAPFIquhKsCLgXBB+&#10;h9+Ipx6etbuK+jEsLpIjfC6MHVqGmCpIORTB49QveulH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0MFP8ee/quCCqpeju4KmlqYVqKapp9s5p45I3UMjo60RV0dSCCCQQQQbe3xaynIRv95P+&#10;boDS+5/LULFH3bbFZSVZWv7UEEGhBBlqCDgg8Os3+y5fIX/nw/c3/oL5z/6h97+kl/gf/eT/AJuq&#10;f66fLH/R42v/ALmFp/1u69/suXyF/wCfD9zf+gvnP/qH376SX+B/95P+br3+unyx/wBHja/+5haf&#10;9buvf7Ll8hf+fD9zf+gvnP8A6h9++kl/gf8A3k/5uvf66fLH/R42v/uYWn/W7pMbq6n7S2LQxZTe&#10;/Wu/9nYyoqBSQZHdWGyOPgeUgsIkmq6aGNpCqkhQb2BNuPbckLxZZWH2gj/D0b7Pzps/MUhh2+/s&#10;7qQLqKW91BM4XhUrG7EDPGlOkB7b6Ev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WAd5/y4e8Pj/8AEXpL5n7y3V1Vk+ru+a/CY7aGB2zXZebP0z57CZPPUZyVLVYOix0KR0eK&#10;mSYwV1QVmaNUEiFpEOLrZZbS2S6YoUkIAAJ1DUC2aqB5ep6xq9vPvTcv+5fO268h2FvuMe4bQl29&#10;zNPFbLZuLO6gs38J47uWViXuFKa4UqgYnSQFNf8A7J+sleve/de6N58KPhb2l88O4azpPqHP7A25&#10;uqi2VW77lyHZFVkaPHmkoKihppo1lxmKzFSalpK+MopgCFQ5aRSFDGO17ZJu0vhRlQdJarEgUFPQ&#10;H19OoS9/ffrZ/u57Gu/73DeT273UVoEsY4JZvEmSWRSVuLi2TQBC1TrrUiinJAD9vdZ57pbtntDp&#10;zdNXiK/c/U3Ymb6z3HXYCSaWgmr8DkqnFVk1FLUU9LUSUklRSu0LSwQyNGVLxRsSgSXMBtZGialU&#10;ZlNOFVJBpWmMdSNyRzZbc+7LYb7ZrIkG42VrfwJMFWZIbyCO4RZAjyKHCyAOFd1DVAZhknl+Gv8A&#10;K17++dPU/ZPa3SG9emQvVuVmw+f6/wB1V+dp9xTypj1yNIaGloduZGgmTKDyQUhesiL1EEySCJFW&#10;RjTbdhm3WN5IinZxUltRxUUAUjPAZ4jrHn32++By193jerHZuYLXdK7hGssN5bw2j2SKZjC/iPLf&#10;QSKYe15aRNSN1KliSorYdHjd45EaOSNijo4IKkGxBB5BB+o9kvWVisHAINQcgjgR1x9+631ZX8U/&#10;5WPyC+WvQPZHyZ2nvDp3rfqTq6sydNn8929X5zHmePDY2LK5SroVxm3czHPR0VNKFkkZ4/3g8Shm&#10;jfSd7fsM24wvOrIqJWpcsPhGo0orcB1ij7yffC5Z9leZbHlO9ttzvtyv1gaGHbYbSbQ1zO1vCknj&#10;3tqVeRlqqhW7SGJAYVrU9knWV3Wwhiv+E2XzmzGLxuWpu1vielNlKCHI06T53eAcJPGsqBwuxWUO&#10;FYXAJF/oSOfYxTki7cAh4sivxP5/82+uZt5/ere3llM8L7dzEWjdkJFpttCUYqaV3cGlRjA6n/8A&#10;QND87P8An7HxK/8AP7vH/wCwP3b+o13/ABw/70//AFr6Tf8AJ2D26/6N3Mf/AGSbZ/3t+iDfPD+V&#10;v8gP5eeC663B3RvDp3c9F2blshhsDF1fkM1Wywy42GmnnarXLbewiRxulUgjMbSkkNqVQAST7vsM&#10;2zBTKUOutNBY/DTjVV9eskPu6fe/5a+83c3trsNtudu9hFDLMb+G1iVlnZ0UJ9Pe3RJBjNdQUUpQ&#10;nyKj8Y/jzvT5Xd69ffHzrvKbXw28+ya+qx2Dye9J6unxcT0mPq8lIauahosjVxo0FE6qY6aUmQoC&#10;ApLKX2Nm24SrChAZjQFqgcCc0B9PTqZfdv3OsPZrl295m3SO4ltbFI3ljtUje4YSTRwDQsssCE6p&#10;QTqkXtBIqaAjL84f5f3f/wDL/wB9ba2T3fDtbKQbywRz21N79f1FdW4KvEUnirKSCqr8di6kV1A7&#10;J9xBJToyLNDIuuKaN2U7rtE2zuEloaioZalT65IGR5inp6joCfd8+8ry195Xbp9w5fNxGbWYQ3Fp&#10;eJFFdwll1I7JDPcJ4cgB0OshBKupoykAkXsr6yB6sA+D38uHvD594vujLdO7q6q23TdFUGIyO7U7&#10;LrsvRvUJmY83LSjHDF4PMrM8a4Go8omNOFLw6C4ZzGcbVssu7hzGUHhgE6iRWurhRW/hPp1jV94P&#10;703L/wB22ba4d8t9xnbdnuUtjYRW0oQ2rWqv4v1F3alQTdpp0B60etKDVX/7J+sleve/de6Px8Ef&#10;5cvfn8wvP9gYTpTI9fbdp+tMPR5Xc24+zKvJ0WOD5CaWGiooZMXiMzO9bULTzyqrQpGIoJC0gbQr&#10;m207LNvLMsWkaQCSxIGTQDAbJz+w9Y3/AHivvSct/dktrO439L2dr+SWOCCwjglmpCqtJIwuLm1U&#10;RrrRSQ5bU6gKRUgJfl/8SO1vhL3dm+hu4m23V7pxGIoM/S5vZ1RU1WJyNDkadZoaqgnraPHVbxJK&#10;JaeTy00LLUQTKFZFWR0+47fJtcphkpUUNRUggiuKgfZw49DT2Q96tm9/+X4uY9j8dbeSSaForpEj&#10;uYJYX0skixSzICRpkXTI4KOhJBJUFh9oepc6u7+Pf8hD5g/JPpXrjvbY3ZHxrxW0ez9txbowGO3Z&#10;mN0QZKGnlZ0VKyGj2dX0scwMZuI6iVbWs59imy5Rub+JZkaIKwqAS1fTNEP+Hrn77mf3kHI/tVv9&#10;9y7uNjvslzYTtbzPb21g8DOoBJRpdzhcrniyKfl0Mn/QND87P+fsfEr/AM/u8f8A7A/ar+o13/HD&#10;/vT/APWvoDf8nYPbr/o3cx/9km2f97fr3/QND87P+fsfEr/z+7x/+wP37+o13/HD/vT/APWvr3/J&#10;2D26/wCjdzH/ANkm2f8Ae36oU7J2Jl+ruxd/dZbgqcbWZ7rreuV2Jm6vDvLJSS1eIrp8fUyUsk8N&#10;PM9M81OzRNJFE5QqWjRiVAQmiMDsh4qxU04VBp10c5U5ig5w2uz3a2V1hvbW3u4llCrIsdzCkyBw&#10;jOocK4DBWYA1oxGejmUf8uHvCt+BuV/mHxbq6qXpXD1646p2xJXZcboZ23VTbQBjohgziSn8Sqkl&#10;uckp+2DPbygQk0GyytaG9qmgGlKnX8QThppxPrw6gmf703L9v7jR+2Bt9x/ekiF1uBFbfu8Abe+5&#10;Zk+rE1fCjK4tz+pQfD3iv/2T9ZK9KHam0t0773JhtnbJ25nN3bs3HXpi8BtnbVLPXV9bUyGyQUtJ&#10;TJJPPK34VFJ4JtYe7IjSkKoJJNAAKkn5AdFm871Z8uWst9uE8VtbQIZJp55EihiQcWd3KqoHqSOr&#10;qOqv+E9P8w7snA0edzmN6g6b++phVwYbtXP1C16ox9Amp9u4rcX28jpZvHKySRg6ZUjkDIootuTr&#10;24FSET/Ttn9ihqfn1gTzj/ebe2PKty1vbvuW56G0mXb7NDCSOOlr24stQBxqUFTSqlloSku8/wCQ&#10;r/MO6TwFduah2Tsru3FYyPz5BOkMrNkq5IgrM0kWJymPwuWripAXx0lNUTEsCIigZlau+Ur20BbS&#10;HA4+Gan9hAJ/IHo59vf7x32x5+uUtJLq62qSQ0Q7rbrBEWqBRprea6hj411SyImMtWgNNlZR1mOr&#10;KvH5CkqaCvoKmSjrqGsjaKaGaJiksUsThXjljdSrKwDKwIIBHsNEU6zrgnjuo1liZXR1DI6kMrKw&#10;qGUioIINQRgjI6je/dO9Wq7l/k8fLPA/DfDfN3H1vV28+r8t17je0ptp7OrszUboosHkYYqh62qx&#10;9RgaSgKY2CUS1ogrpzDEsky+SKKR1P5OXLhLUXY0shUNRSSwU+ZBUDHnQmnHh1hxtX35OS9y56l9&#10;v5U3C1v472fbxcXMNqlhLdwMyCNJUvJJKysumHXCmtiqnSzAGqr2QdZj9CJ1D1nnu6e2er+nNrVe&#10;IoNz9s9iYTrPbldn5JoqCGvz2SpsVRzVstPT1VRHSR1FUjTNFBNIsYYpFIwCF62gN1IsS0q7Korw&#10;qxAFaVxnoMc782W3IWy3++3iyPBt1ldX86QhWmeGzgkuHWMO8alysZCBnRS1AWUZA8fNf4W9pfA/&#10;uGj6T7ez+wNx7qrdlUW+4sh1vVZGsx4pK+orqaGNpcnisPUipWSgkLqICgUoVkYlgqvdNsk2mXwp&#10;CpOkNVSSKGvqB6enUc+wXv1s/wB4zY23/ZIbyC3S6ltCl9HBFN4kKRSMQtvcXKaCJloddag1UYJK&#10;H7Lupt697917o3nwo+FvaXzw7hrOk+oc/sDbm6qLZVbvuXIdkVWRo8eaSgqKGmmjWXGYrMVJqWkr&#10;4yimAIVDlpFIUMY7Xtkm7S+FGVB0lqsSBQU9AfX06hL399+tn+7nsa7/AL3DeT273UVoEsY4JZvE&#10;mSWRSVuLi2TQBC1TrrUiinJFsf8A0DQ/Oz/n7HxK/wDP7vH/AOwP2Iv6jXf8cP8AvT/9a+sMf+Ts&#10;Ht1/0buY/wDsk2z/AL2/QM9t/wDCff8AmJdX4aszWF231h3NDQr5aih6kzzy1hj0B2eGj3Bj9vT1&#10;JQ+nxwrJMzD9uJxYlJc8n3tuKhVf/SNn9jBSfyz0OuS/7y72v5unW3uJ9w2svgPuNmFi1VoAz2c1&#10;6qV46nKoB8TDh1S9uHbu4NpZzKbZ3XgsztjcmDrXxub2/uGlnoq6jqIjpkp6qkqUinp5424ZJEVl&#10;PBA9hl0MZKsCCDQgihB6zz2zdLbe7eO7sporiCZA8U0MiSxSo2QyOhZWU+RUkHyPTP7r0u6uI+Iv&#10;8kr5V/NDora/yD6u7A+PmB2ZuyvyWOx2M39ldx0uUR8XkKjG1Bnhx21MrSKjz0zNGVqXJjKlgjEq&#10;BJtvK1xukQmjaMKSRRiwODTyQ/4esG/ez7/3JvsPzFccs7vZ7zNdWyQO8lnb2MluRcQpOulptxt3&#10;JCyANWMUaoFRkmX/AOgaH52f8/Y+JX/n93j/APYH7X/1Gu/44f8Aen/619RR/wAnYPbr/o3cx/8A&#10;ZJtn/e36A35KfyIPl38Wujuw+/8AsDsb44ZjZ3WmJizOdxuzsvueoycsU1ZTUSrSQ1uz8fSySCWq&#10;QkSVEQ0BiGJAUo7/AJTuduhaZ2jKrSoUsTkgYqgHn69SD7Vf3i/JPu/zDZctbZY75FdX8rRQyXNt&#10;YJArLG8pLtFuUzgUjI7Y2NaYpkUpewx1n11737r3Xvfuvde9+691737r3Xvfuvde9+691737r3Xv&#10;fuvde9+691737r3Xvfuvde9+691737r3Xvfuvde9+691737r3Xvfuvde9+691737r3XvfuvdfWeo&#10;aKjxtFSY7H0tPQ4/H0sdFQ0VKixxQwxII4oo0UBUjjRQqqAAAABx7yHVQooMAYHXxeTzvdSNLKxd&#10;3Ys7MSWZmNSSTkkk1JPE9Sve+muve/de6Kb8l/nP8Tvh/Fjx8ie6tr9e5LL0n8QxO2WStyeZqacy&#10;mBamHC4elyGUalaZWQVBgEGpHBkHjk0lt9u9tttPGcKTkDJan2KCafPh1M3tR93rnP3vZ/6r7VcX&#10;qRtoknBigtY3069DXFzJDCH0kHRr10IovcKtPxR+fnxU+bEm7qb44dk1W+MhsKlo6zeONrMJnsRJ&#10;Qx5CSriomZ8vjKKnqPuDRTECnkmKBR5QhYA62/eLfdK+A2orTUNLCla04genl0u95fu285ewItn5&#10;psVtEvGlW2dbuzuVmaFY2kAFtPKy6fFX+0VASe2tD1qG/wDCjihoqT+YPiqilpKennynx723XZKa&#10;FFVp5lyO4KZZZmABkkFPTRRBmuRHGi3soAjjnVQL2o841J+Zqw/wDrtr/da3Ek3tnIrszCPer5EB&#10;JIRTBZvpWvAanZqDGpieJPVCPsI9dH+jpfBT4V7w+dPcGZ6s2vu3B9f0O1uvsl2Vu7fW54Z5sfjc&#10;bjXpoWeoWAq15airiRfULAs5uqN7Mtr2xt1kMakLRS7M3AKPs+0dQL94n38sfu8bHFvF3bS3j3F7&#10;BY21pA6JNPPOJGAUuCO1Y2JxxoOJHROslBRU2Rr6bG1zZPHU9bLBQZJomgNRCkjLFOYGZmhMqANo&#10;LEpfSSSL+y49TlaSSTRI8qeG7IpePUH0OQCy6gAG0mo1AAGladHz7z/lw94fH/4i9JfM/eW6uqsn&#10;1d3zX4THbQwO2a7LzZ+mfPYTJ56jOSparB0WOhSOjxUyTGCuqCszRqgkQtIhvdbLLaWyXTFCkhAA&#10;BOoagWzVQPL1PWOXt596bl/3L523XkOwt9xj3DaEu3uZp4rZbNxZ3UFm/hPHdyysS9wpTXClUDE6&#10;SApr/wDZP1kr1737r3RvPhR8Le0vnh3DWdJ9Q5/YG3N1UWyq3fcuQ7IqsjR480lBUUNNNGsuMxWY&#10;qTUtJXxlFMAQqHLSKQoYx2vbJN2l8KMqDpLVYkCgp6A+vp1CXv779bP93PY13/e4bye3e6itAljH&#10;BLN4kySyKStxcWyaAIWqddakUU5IAft7rPPdLds9odObpq8RX7n6m7EzfWe467ASTS0E1fgclU4q&#10;smopainpaiSkkqKV2haWCGRoypeKNiUCS5gNrI0TUqjMppwqpINK0xjqRuSObLbn3ZbDfbNZEg3G&#10;ytb+BJgqzJDeQR3CLIEeRQ4WQBwruoaoDMMk8/W38rH5A9ufC7dPzk2BvLpzcHWmysPm8xufY9LX&#10;Z47spF2/NIMnDJQDbhxfnhokFeAMiUNE6SFxITEDSDYZri1a7QoVWupatrGnjjTThnjw/Z1jxzX9&#10;8Llrkrn239vdytdzhv7qW1igu2hs/wB3SG9VTCwk+u8bS0h8HMFRKCtNPca1PZL1ld1737r3Vle3&#10;P5WPyCzfwhyvz6ym8OndkdLY7B12fpMLvWvzlNuKvhpMi+Jp1oaKDbtVQPJl8iohoPJXRLOZI5He&#10;KJxJ7O02GZ7Q3hZFQVwxbUaHTgBSMnAz1ijun3wuWdv9wI/beG23O73R5oYWltYbSSyhaSEXDGSR&#10;72OUCCIl59MLFNLKAzAr0QjrbYmX7R7F2D1lt+pxtHnuxd64rYmEq8w8sdJFV5eugx9NJVSQQ1Ey&#10;UyTVCtK0cUrhAxWN2AUlEMRndUHFmCivCpNOsj+a+YoOT9rvN2uVdobK1uLuVYgrSNHbQvM4QOyK&#10;XKoQoZlBNKsBnq+v/oGh+dn/AD9j4lf+f3eP/wBgfsX/ANRrv+OH/en/AOtfXOP/AJOwe3X/AEbu&#10;Y/8Ask2z/vb9e/6BofnZ/wA/Y+JX/n93j/8AYH79/Ua7/jh/3p/+tfXv+TsHt1/0buY/+yTbP+9v&#10;1WF86fgH3F/L635s3rzubcvWm5s1vjaLbzxNV1jWZStpY6VayehMdQ+Vw2FlSo8tOx0pHImgqddy&#10;VBBu20SbO4jlKkldQ0kkUqR5hfTrLf7u/wB5PYvvL7ddbnsMF/BFaXItZFv4reKRpDEstVFvdXSl&#10;dLgVLKa1xTPQK/GP4870+V3evX3x867ym18NvPsmvqsdg8nvSerp8XE9Jj6vJSGrmoaLI1caNBRO&#10;qmOmlJkKAgKSyprGzbcJVhQgMxoC1QOBOaA+np0Pvdv3OsPZrl295m3SO4ltbFI3ljtUje4YSTRw&#10;DQsssCE6pQTqkXtBIqaAjL84f5f3f/8AL/31trZPd8O1spBvLBHPbU3v1/UV1bgq8RSeKspIKqvx&#10;2LqRXUDsn3EElOjIs0Mi64po3ZTuu0TbO4SWhqKhlqVPrkgZHmKenqOgJ93z7yvLX3ldun3Dl83E&#10;ZtZhDcWl4kUV3CWXUjskM9wnhyAHQ6yEEq6mjKQCReyvrIHqwD4Pfy4e8Pn3i+6Mt07urqrbdN0V&#10;QYjI7tTsuuy9G9QmZjzctKMcMXg8yszxrgajyiY04UvDoLhnMZxtWyy7uHMZQeGATqJFa6uFFb+E&#10;+nWNX3g/vTcv/dtm2uHfLfcZ23Z7lLY2EVtKENq1qr+L9Rd2pUE3aadAetHrSg1V/wDsn6yV6979&#10;17o/HwR/ly9+fzC8/wBgYTpTI9fbdp+tMPR5Xc24+zKvJ0WOD5CaWGiooZMXiMzO9bULTzyqrQpG&#10;IoJC0gbQrm207LNvLMsWkaQCSxIGTQDAbJz+w9Y3/eK+9Jy392S2s7jf0vZ2v5JY4ILCOCWakKq0&#10;kjC4ubVRGutFJDltTqApFSAl+X/xI7W+Evd2b6G7ibbdXunEYigz9Lm9nVFTVYnI0ORp1mhqqCet&#10;o8dVvEkolp5PLTQstRBMoVkVZHT7jt8m1ymGSlRQ1FSCCK4qB9nDj0NPZD3q2b3/AOX4uY9j8dbe&#10;SSaForpEjuYJYX0skixSzICRpkXTI4KOhJBJUFh9oepc6v8A9p/8JxPm/vHau2t3YztP4qwY3dW3&#10;6LcmPgr85u5Z0grqaOqiSZY9jSxrKscoDhXdQ1wrMLEi+Lkq6mUOHiowBFWetCK/wdc1t5/vTPb7&#10;Y7yeyl2/mEvbzSwOUtNtKF4naNipbdlJUlTSoBpxA4dKD/oGh+dn/P2PiV/5/d4//YH7c/qNd/xw&#10;/wC9P/1r6Lf+TsHt1/0buY/+yTbP+9v1Ayv/AAmy+c2HxeSy1T2t8T3psXQTZGoSDO7wLlII2lcI&#10;G2KqlyqmwJAv9SBz7q/JF2gJLxYFfify/wCbfSmz/vVvby9mSFNu5iDSOqAm022gLsFFabuTSpzg&#10;9a9/sHddMurAO8/5cPeHx/8AiL0l8z95bq6qyfV3fNfhMdtDA7ZrsvNn6Z89hMnnqM5KlqsHRY6F&#10;I6PFTJMYK6oKzNGqCRC0iHF1sstpbJdMUKSEAAE6hqBbNVA8vU9Y1e3n3puX/cvnbdeQ7C33GPcN&#10;oS7e5mnitls3FndQWb+E8d3LKxL3ClNcKVQMTpICmv8A9k/WSvQh9WdS9m9371xPXPUOxdz9i75z&#10;bMMbtnadJLWVTqljJM6RKRDTQqdUs8hSGJbvI6KCfbsED3LBI1LMeAAqegxzhzrtPt9YSbpvd3BZ&#10;WkVNc9xIscYJ4KCx7nbgqKC7HCgnHV0+xv8AhOX/ADCN3YanymdyHx/6xrJ4Emfb2+dyZCatiLqG&#10;McjbcwO4KHyRk2bTUstx6WYc+xRDyXeyireGnyZjX/jKsP59YFcw/wB6P7Z7LO0Num836hiBNaWM&#10;KxMAaVAvbyzkoeIrGDTiB0Xb5KfyVPn58ZtvZDeWb6zxXaOy8PDLU5rc3Slc+cWjhiXW1RUY2Wmo&#10;M6tKIwzvOtC0MKIzTvENOpFfcs3lgpZk1KOLIdVPnTBp86UHn1J3tV9/j2292bpLC3vpNvupSqxQ&#10;brELQysxoFWVZJrfXWgCGYMxICBs0qe9h/rM7r3v3XurVfl1/J4+Wfw26TxHyA39W9Xb666r66io&#10;8xWdU12Zr6jCrkYw1FU5eHJYHDiCjnmZacTRPOi1DxRSFDLEXP8AcuXLjbIhM+llNKlCTprwrVRx&#10;4fbjzHWHHsn9+Tkv313+TlrbU3C0vUSVol3GG1hS6MLUkSBoLy51OqgyaGCExhmWulqVVeyDrMfo&#10;xHxR+M++/mF37sL459Z5baWD3v2J/FP4JlN9T1lNiov4Rhcjnan7qfH0GTq010mMlSLx00t5mjVt&#10;CFpEW7fYvuUywRkBmrQtUDClvIE8B6dRh7y+7G3ex3Ld5zTu0dzLaWX0/ix2iRSXDfU3UFomhZpo&#10;ENHnUtqkWiBiKkBS3/Jz4870+KPevYPx87Eym18zvPravpcdnMnsuerqMXK9Xj6TJRmkmrqLHVci&#10;LBWorGSmiIkDgAqAzVvrNtvlaFyCymhK1I4A4qB6+nSn2k9zrD3l5dsuZtrjuIrW+SR4o7pI0uFE&#10;c0kB1rFLOgOqIkaZG7SCaGoAD+0nUjdHZ+K38u35ffM3XXdEdQ5bObTpqw0WQ7Cz81PiMBBIpIkQ&#10;ZLISQR1ksJFpIaMVM6XGqIA39mdhs9zuf9ihIHFjQKPzNB+Qz1APvF95/kj2IpHzFuUcVyy60soV&#10;e5vHU8D4UKsYw34XlMaHNG6svf8A4TZ/PlMQcku+PjDJWiLyDbybh3F94Tq0+MO20FoNYHq/4E6b&#10;f2tXp9np5IvAK1ir6amr/wAcp/PrE9f71X23afwjab+FrTxjZWXh0pWtBuRkp5f2da+VM9Va/Kf4&#10;H/Kn4ZZOmo/kB1PmtqYjJVhocHvWgeLI4GvkCCXx0uXoXmpPOY21eCVoqgANqhGlrB+/2q42w0mQ&#10;rXgeKn7CKj8uPWX/ALPfeM5O994mflrcYriVFDy2rhoLyFSStXhlCvpqKa1DR1Io2RUoPsv6m/of&#10;Pjt8Xu+vlfvqPrnoDrbPdi7mEa1ORXGiOGjx9OzFRVZPJVUkGPxtMWBCyVE0Ydhoj1uQpV2djNuD&#10;6IVLH5cB9pOB+Z6jf3Q93uXPZnbjunMt9DZQVKpr1NLM4FdEMUYeWVs5CI1BlqDPVxNF/wAJtfn3&#10;VYaPJz70+MmNrXh8jbdrdw7gasQ3t42em2lUY8ufrdaorb+1fj2JRyTeEVrED6amr/JCP59YNz/3&#10;qnttDOYltd+dAaeMtlZCIj1AfcUlp9sYPy6rR+WH8vL5b/Cualn756pyWF2tkqlaLE9h7fliyu3q&#10;mZkVxB/E6JpI6Sqa7BKesFNPL45HiieNC/si3DZ7jbP7ZCAeDChU/mPP5HPWV/sx953kr37Vl5c3&#10;FJbhFLSWUytb3qKCRq8GUKXQUBLxGRF1KGZWIHRKPZZ1PvXvfuvdW+/EP+Sf8ufmf0diPkB1vuTp&#10;PaWytw5XIYzbtF2Zk87RZGuXGztST1lPFjdtZal+zesjlgjd6hHaSCQtGqaHcR7byvc7pF40ZQKS&#10;QNRYE0xUUUilcceIPWEXvb9/vkn2H5hl5a3WDdbm6gjhkmewgtJYIjOgkVGae+tn1hGV2AQgK60J&#10;aoFTe49vZraO4c9tTcmPnxG4tsZmq29nsTVafLS1tFO9NVU8mksvkhniZGsSLqbEj2HnUoSpwQaE&#10;ehHWZ21bnb73aw3to4kguIo5oZFrpkilQSIwqAaMrAio4Hpm916X9e9+691737r3Xvfuvde9+691&#10;737r3Xvfuvde9+691737r3Xvfuvde9+691737r3Xvfuvde9+691737r3Xvfuvde9+691737r3Xvf&#10;uvde9+691737r3VhX8q345bS+VPzu6J6h7CxRzfXdblMlunfOJMxhSqoMHiK/LCjlZJIpzBX1dJB&#10;SyiFhJ4pnKlAC6nGw2S7hdxxPlSSWHqFUtT86U6xk++L7pXvs77dbvve2SeFerHBb2kmnUY5ru5h&#10;t9agqy6o45HkUsNOpBUEkAmO/mh/yie1/g9uvN9ide4vMdifFvM5OWqwW8MbFLU1W2EmkZosVuZU&#10;DvAsGoRQZI/5NVfth3hqpPt/a3fuXZNpYuoLRE4bzWvk3p9vA/bjqLPuh/fa2b7wVnFte6SRWXME&#10;UarLbOypHflQAZrQmgYt8T24/Uj7tIeNdfVM/sNdZ3dHs/lw/DLI/O35U7L6OFfW4TZ8dFU737R3&#10;FjfH9zQ7dxrQrVvTeVZEFXWVVTTUNOzJIkc9VHLJG8aOPZrs22HdrhYQSBxcjyUcfzOAPmR5dY6/&#10;en994vu68nXXMOhZbkulpt8L10S3s4coH0kHRGkckzgFSyRsqsGYHr6LfR/QPTfxu2Hiutekevdt&#10;dd7QxNNHAtBgKdI5al410/dZCqINVka6TkyVNTJLPIxJdyT7mmzsorBBHCoUD04n5k8Sfmc9fLz7&#10;g+5O++6m4ybtzBez3tzIzEvM5ZYwxroiT4IoxwWONVRQAAB0GHyy+E3xz+auw6jYve+w6HNMsdsB&#10;vfEpBS7jwsgYP5cRlzBLPTamUeSFhJSzgBaiCVQB7T7ltMG6pplXPkwoHX7DQ/s4HzHQt9mPf3mj&#10;2E3Fdx5cvHiz+tayFpLK6WhGmeDUqvx7XGmRDlHU5614f5pP8vrp/wCKvxRzu1Pjz1R1f0p1bTSU&#10;u4e2/kl29l1ym7t21tKZJ8PsTZ9PIclmDW5HIU0dTUoqYfHn7SKTUaZKydATzBs0e3QFYUVFFC0s&#10;jVdz5IvxHPE0CjFeFT104+6D95ffPeLnOG95n3HcN13AiSHbdj222Nvtu3RSAJPuN8yiCARxRO0c&#10;bE3c/wCoy0EhiQ6kvuP+u1fS+6q653D2/wBm9e9UbSh+43P2VvXF7FwERVmH3eVrYaGBnCgnxpJO&#10;Gc/2UBJsBf27BC1w6xrxZgo+0mg6DfOXNNryPtF7vN6aW9ja3F3MagHw7eJpWAr5kJQDzJA6GP5k&#10;/GpviF8ht8/Hmq7BwvZeZ69FDTbi3Jt2lnpaNa2soafIPRxLUSSSSPSRVUccrcATCSO14ySp3Gy/&#10;d0zQlgxWgJHCpAPn6Vp9vQF9ifdf/Xu5YtOZ1spbCK98VoIJpEklMUUrwiQlFUAO0bFR5ppavd0L&#10;9H/Lh7wrfgblf5h8W6uql6Vw9euOqdsSV2XG6Gdt1U20AY6IYM4kp/EqpJbnJKftgz28oEJVDZZW&#10;tDe1TQDSlTr+IJw004n14dAif703L9v7jR+2Bt9x/ekiF1uBFbfu8Abe+5Zk+rE1fCjK4tz+pQfD&#10;3iv/ANk/WSvXvfuvdDx8Y/jzvT5Xd69ffHzrvKbXw28+ya+qx2Dye9J6unxcT0mPq8lIauahosjV&#10;xo0FE6qY6aUmQoCApLKrsbNtwlWFCAzGgLVA4E5oD6enUc+7fudYezXLt7zNukdxLa2KRvLHapG9&#10;wwkmjgGhZZYEJ1SgnVIvaCRU0BcPld8Z99/D3v3fvxz7My20s5vfrv8Ahf8AG8psWesqcVL/ABfC&#10;47O032s+QoMZVvopMnEkvkporTLIq60CyPbcLF9tmaCQgstKlakZUN5gHgfTpN7Ne7G3e+PLdnzT&#10;tMdzFaXv1HhR3aRR3C/TXU9o+tYZp0FXgYrpkaqFSaElQOfwQ/l2du/zCs32Htrprf8A03tTcPXG&#10;Koc5lMN2nX5uhmrKKtmnpzU4/wDhO382ksVHPEiVHlaFkapp9CyB2KKtp2aTeWZYmQFQDRywqDjF&#10;Fbh58OI6jz7xf3oNk+7Lb2V1vtnudxDfSTRRy7fDayrFLEqPol+pvbUqXViY9IcERvUrQVJr2HsT&#10;cnV2/t7dabxojjt2dfbsyOytzUBDjw1+Lq5qKrjHkSN9KzwsAWVSRYlR9PZZLE0LFGwVJUj0IND1&#10;OvLHMdrzhttpu1i2u2vbaC6gfHdDcRrKh7SwqVcVoTnz6R3tvo96sL+CH8s/5CfzCm7Il6YyvXG1&#10;sT1dHjxuHcPadXlqChlnyX3RgpKKbF4TMtPVRxUcksyskaxRmNma8qBjjadjm3kt4RUBKVLkgZrj&#10;Ct6dYyfeK+9hyz92X6Fd+jvriTcDN4MO3x200ypB4ep5FuLq1CoTKFQgsWYMAO00InuzArtXdO5d&#10;sLmsJuRdt7grMCu4ttSTS42vFHUyU4rcfLUQUtRJQ1Xj8sDywwyNEyl4o2JQFLroYioNCRUcDTzF&#10;aYPWRGy7l++bOC8MUsHjwxTeBOqrPD4qK/hyhHkUSJq0uFdlDAgMwyb8cV/wmy+c2YxeNy1N2t8T&#10;0pspQQ5GnSfO7wDhJ41lQOF2KyhwrC4BIv8AQkc+xenJF24BDxZFfifz/wCbfXOC8/vVvbyymeF9&#10;u5iLRuyEi022hKMVNK7uDSoxgdT/APoGh+dn/P2PiV/5/d4//YH7t/Ua7/jh/wB6f/rX0m/5Owe3&#10;X/Ru5j/7JNs/72/RBvnh/K3+QH8vPBddbg7o3h07uei7Ny2Qw2Bi6vyGarZYZcbDTTztVrltvYRI&#10;43SqQRmNpSSG1KoAJJ932GbZgplKHXWmgsfhpxqq+vWSH3dPvf8ALX3m7m9tdhttzt3sIoZZjfw2&#10;sSss7OihPp726JIMZrqCilKE+RDettiZftHsXYPWW36nG0ee7F3ritiYSrzDyx0kVXl66DH00lVJ&#10;BDUTJTJNUK0rRxSuEDFY3YBSUQxGd1QcWYKK8Kk06yM5r5ig5P2u83a5V2hsrW4u5ViCtI0dtC8z&#10;hA7IpcqhChmUE0qwGej2/Or+Vn8nP5feK2RuTuKXYG7Nn76rZ8RQby6qq8pkMdR5CFBKuOyMmTw2&#10;Gnpauppw8tOPE8c0cU2iQtDKqm27bDPs2ky6SGqAyEkAjyNQufMev5HrHb7u/wB8HlL7y813abGL&#10;y2ubREle23CO3hmlhc6TLELe6uldEaiydwZCyVWjqTW97JesqOjmfBz4Ods/P7tncPTnTm4eu9tb&#10;n2113V9mV1d2ZV5KjoHoKPJYjFSwwy4rEZmoaraozMDKrQLGY1lJlVlRHM9q2qTeJDFEVBClu4kC&#10;gIHkGz3dQT94T7wmy/ds2WHfd9hvZ4J72OwRLCOCWYTSwXNwGYXFzaqEC2rgkOW1FQFIJILP2TsT&#10;L9Xdi7+6y3BU42sz3XW9crsTN1eHeWSklq8RXT4+pkpZJ4aeZ6Z5qdmiaSKJyhUtGjEqEE0RgdkP&#10;FWKmnCoNOpX5U5ig5w2uz3a2V1hvbW3u4llCrIsdzCkyBwjOocK4DBWYA1oxGekX7b6P+jafC/4Y&#10;9v8Azs7kHSfTM21cduGHa9bvHK5/fNRW0uIoKChMMby1k+Px+Uq1M9TUw08QjppC00yBtCa5FMNs&#10;2yTdpfCipWhJLVAAHrQE+g4cT1C3vz78bH93bYv3/vwuHhNxFbRw2iRSXM00upgEWaa3Q6UR3YtI&#10;tFU0q1FKu+dH8v3vT+X1vnZ2xu663Yuek35td907a3N1vV19bi5lgqpKWrozLk8Xh6ta6jYRPKn2&#10;/jEdTAySuWdUd3bZ5dncJLpOoVBUkjjTzAyPs8x0S/d4+8ty795jb7rcNgW7hFncC3ngvo4YrhS8&#10;YkR6QXFyhjkGoKfE1ao3BUAAkjvsq6yD6t3+HH8lz5R/N7pPHd89Ub96C2/tDJ7gyG24Mb2FlNxU&#10;mSE+NlEM7vDjdq5alETs14yKgsR+pVPHsRbZyxcbtF4sbRgVIoxYGo+xD/h6wl98/v6cn/d/5gfl&#10;zebPeJrmOGGdnsreykgKTrqUBp9wtn1AfF2AA8CejUf9A0Pzs/5+x8Sv/P7vH/7A/Zj/AFGu/wCO&#10;H/en/wCtfUPf8nYPbr/o3cx/9km2f97fr3/QND87P+fsfEr/AM/u8f8A7A/fv6jXf8cP+9P/ANa+&#10;vf8AJ2D26/6N3Mf/AGSbZ/3t+qWPk58ed6fFHvXsH4+diZTa+Z3n1tX0uOzmT2XPV1GLlerx9Jko&#10;zSTV1FjquRFgrUVjJTRESBwAVAZgvfWbbfK0LkFlNCVqRwBxUD19Os9faT3OsPeXl2y5m2uO4itb&#10;5JHijukjS4URzSQHWsUs6A6oiRpkbtIJoagGI+O38uHvD5M/GLv35YbD3V1Vieu/jpQZ3I72wu7q&#10;7LwZqqTb+3k3JWDFU1Hg6+hneWhcRwiorKYNPdXMcf7vtbZbLLfwSXCFAsYYsCTqOldRpRSOHqR1&#10;GHuh96bl/wBpubtn5M3G33GS93t7RLWW2itntYze3psY/GaW7hkUCQan0RSUTK6m7eq//ZP1kr1J&#10;o6OsyNZSY/H0lTX19fUx0dDQ0cbSzTTSsEiiiiQM8ksjsFVVBZmIABJ9+Ar01PPHaxtLKyoiKWd2&#10;IVVVRUsxNAAAKknAGT1cn0Z/IV/mHd2YCh3NXbJ2V0lisnH58end+Vmxtc8RVWWSXE4vH5rLUJYk&#10;r46ump5gVJMQQqzCW05SvbsBtIQHh4hof2AEj8wOsFPcL+8d9seQbl7SO6ut1kjNHO1W6zxBqkUW&#10;a4mtYZOFdUUjpnDVqAre1f8AhPT/ADDutsDWZ3B43qDuT7GmNXPhuqs/UNXsin1iGn3Fitu/cSIl&#10;28cTPJIBpiSSQqjO3PJ17bioCP8A6Rs/sYLX8uibk7+829searlbe4fcts1tpEu4WaCEE8NTWVxe&#10;6QTjUwCitWKrUilfde0t07E3Jmdnb225nNo7s25Xvi8/tnctLPQ19FUxmzwVVJUpHPBKv5V1B5Bt&#10;Y+wu6NESrAgg0IIoQfmD1nts29WfMdrFfbfPFc206CSGeCRJYZUPBkdCysD6gnpPe69GfVqfRn8n&#10;v5YfI34mz/L3qfIdWbh2euPzeQx/XK1+YG767+AVdVR1lPQ0C4GTFz1cz0cjU0X8RDzjSigTOsRP&#10;7Xly4vbY3Mekr3dtTrOk0NBpp5Yzn7esOvcP78XJntbzoOSN5TcIbnXaI974Nsdti+sijlRpJDeC&#10;ZUUSqJG8AhDUnsBbqq50eN3jkRo5I2KOjggqQbEEHkEH6j2QdZiKwcAg1ByCOBHXH37rfVgHzy/l&#10;w94fy8cp1rie6d1dVbnqe06DKZHb79XV2XrUhTEyUMVSKw5bB4Ro3dq+PxiMSggPqKEKGON32WXZ&#10;iolKHUCRoJPCnGqr69Y1fdz+9Ny/952G+m2C33G3Xb3t0mG4RW0RY3Kysnh/T3d0CAIW1aitKilc&#10;0r/9k/WSvQ29D/G/vT5O7zTr/oTrHdHZ26vEKmqodvxL4aSFiVWfIV1Q8FBjaZmGkTVU8MRb0h9X&#10;HtTa2ct8+iJSzeg8vtPAD5noAe43upy77SWH7y5kv7ewt66VeZjqkYZ0xRoHklYA1Kxo7UzSnVxm&#10;1f8AhN//ADAdw4yKvy+5PjhsWqkjV3wm6tx5iaqQsCSjPhNs5miLJazaahlufSWFyBNFyTeSCpMa&#10;/JmNf+Mqw/n1gxvH96f7a7ZMY4YN8u1BIEtvZWqxmnmBdX9tJQ+VUB9QOif/ACh/lA/Ov4nbdrt7&#10;786sg3f1/iqZ6zNb56prFzlDQRRlA81fBHHBlKKnQOC081IkCi5Mo0tYrv8Al2724apEqo4sp1Af&#10;bTI/MDqcPaL773t37zXSbft24NbXkjBYrTcYjaSzMa0WNizwyMaUCJKXJpRcjqsb2SdZbdKTZ+zt&#10;2dg7nwmyti7bzm8N37lr0xe39s7bpZq2urKh76Yaamp0kmlcgE2VTYAsbAEi8cbSsFUEk4AAqSfs&#10;HRVvm+2XLNpLf7jPFbW0CGSaeeRYookHFmdyFUeWTxoOJ6u563/4Tr/zCd+bfpc7nZOjOpairp0q&#10;U252RuGubIIHBIWVNuYPcNLFIq2LI04Zb6WAcMqimDky9mWp0J8mY1/4yrdc/wDmn+9B9suXblre&#10;3G7biqsV8exsoRCaeam+u7JyPQhKGlRihJefk1/Jh+e3xc2xkt87m60xfY+xcJBJV57dfTVa2cjo&#10;YIwjPU1WPemos3HSIrM0lR9kYYEjkkqJIowGZDf8tXe3qXZNSjiyHUB9owafOlOpO9pvv4+3Hu9d&#10;pt1pfSWN3KQsNvukQtDM7VARJQ8tuXJACp4wdyyqisxIFVHsh6zH697917o/HwR/ly9+fzC8/wBg&#10;YTpTI9fbdp+tMPR5Xc24+zKvJ0WOD5CaWGiooZMXiMzO9bULTzyqrQpGIoJC0gbQrm207LNvLMsW&#10;kaQCSxIGTQDAbJz+w9Y3/eK+9Jy392S2s7jf0vZ2v5JY4ILCOCWakKq0kjC4ubVRGutFJDltTqAp&#10;FSAl+X/xI7W+Evd2b6G7ibbdXunEYigz9Lm9nVFTVYnI0ORp1mhqqCeto8dVvEkolp5PLTQstRBM&#10;oVkVZHT7jt8m1ymGSlRQ1FSCCK4qB9nDj0NPZD3q2b3/AOX4uY9j8dbeSSaForpEjuYJYX0skixS&#10;zICRpkXTI4KOhJBJUFh9oepc697917r3v3Xuve/de697917r3v3Xuve/de697917r3v3Xuve/de6&#10;97917r3v3Xuve/de697917r3v3Xuve/de697917r3v3Xuve/de697917r3v3Xurq/wCQR1DsPtv+&#10;YPt9t/4Gh3HSdZ9aZrtHbmMykazUwzFDUYygoKmWGQGOVqI5N6iDUD46mKGZbPGpAn5RtUubwaxU&#10;KrOAciooB+ytR8wOsB/7yTnbcuSvbOYbbM8DX9/a7fPJGSsn00qXE0iKwoQJPACPQ90bOhwxHW/7&#10;7mHr5r+ve/de697917qpf+YV/N56R/l6dgbI6t3nsHf3Y2+N47O/v/LjtpfaU0FBipa2rx1HPPV1&#10;0kccs1ZWY6rVYoQ7RrTs8xjEkPkDm9cyRbM6xsrMzLqxQACpA4+pB6zQ+7L9yXmD7ze23e8WF5Z2&#10;Vpa3P0Ye58R3muFijnkVUiViqxpNESzUDGQBNWl9I29Bd3fH/wDmsfDzN547LyU/WPZMeU633zsT&#10;fNPCamiraYIJkWSMy08k1P5oKujq6d9UTmGRTDUxMkamzuoeY7UnSdLVRlbiCP8AiwQR8uB6j/3J&#10;9v8AmX7nPPEVt9Ui39ibe+tLu0dhHLFJXSaEKwVtLxSxOKMNSkNGwLfNS9wj19XHXvfuvdHf63+E&#10;m498/Czu75u5ffWF2b191DvSi68xWAyNHUT1248xWHHL9rjnR44o1pzladpXbUFj8z2PhYezOHbG&#10;ltnuiQFRgoB4sxpgfZUHrH3mr7wFry9z9tXt/BZy3V5uVrLeyTJKiRWNtF451yggsS307hVFKtoH&#10;4wegY+Mfx53p8ru9evvj513lNr4befZNfVY7B5Pek9XT4uJ6TH1eSkNXNQ0WRq40aCidVMdNKTIU&#10;BAUllT2Nm24SrChAZjQFqgcCc0B9PToee7fudYezXLt7zNukdxLa2KRvLHapG9wwkmjgGhZZYEJ1&#10;SgnVIvaCRU0BcPld8Z99/D3v3fvxz7My20s5vfrv+F/xvKbFnrKnFS/xfC47O032s+QoMZVvopMn&#10;EkvkporTLIq60CyPbcLF9tmaCQgstKlakZUN5gHgfTpN7Ne7G3e+PLdnzTtMdzFaXv1HhR3aRR3C&#10;/TXU9o+tYZp0FXgYrpkaqFSaElQXf2i6k/r3v3XurAKP+XD3hW/A3K/zD4t1dVL0rh69cdU7Ykrs&#10;uN0M7bqptoAx0QwZxJT+JVSS3OSU/bBnt5QIScDZZWtDe1TQDSlTr+IJw004n14dY1T/AHpuX7f3&#10;Gj9sDb7j+9JELrcCK2/d4A299yzJ9WJq+FGVxbn9Sg+HvBLuvtoSdg782XsOHPbf2tNvXdeP2nBu&#10;XdklTDi6B8jVxUiVmRlo6WtqoqGnaYPO8VPNIkasyxOQFJXFH4rBagVIFTWgqaVNAcDzwep55m3w&#10;csbbdbk0M1wLW3muTBbKjXEwgjaQpEskkSGRgtEDOiliAWAz0c353/y4e/P5eeZ67xPdeU683HT9&#10;nYyvyO2c/wBZVWVraDXjJaeKto55srhsLIlZCtXBIUSORfHMja7kqDPdtlm2ZlWUqdQJBUkjHEZV&#10;cio/aOoI+7p96blv7zkF7NsEd7A1hJCk8N/HbxTUnV2jdVt7q6BRvCdallOpSKcCSB+yjrJPoQep&#10;+sd291dndf8AUew6JchvLsrd+P2Vtuml8ni+7yNTHSxSVDRRzSRUsJk8k8oRvFCjyEaVPt2CFrl1&#10;jTLMQo+0mnQZ505usuQdovN73F9FrY2011Ow06vDgjaQhQzKC7adKLUanIUGp6NT86/5f/a38vre&#10;Gx9h9w796f3bunfW3J92UmK6rr8xXPQ0EVT9pDPkf4tgcJ4lrp0nWn8Xm1fbT6/HpTWYbttEmzuq&#10;SshLDVRCxoK0zVV45p9nUO/d3+8rs33l7G73HY7Pc7a3tJ0t2k3CG2iEszJ4jLF9Pd3WoxqUMmrR&#10;TxEpqqdLt8Df5cPeH8w7KdlYnpbdXVW2KnqygxeR3A/aNdl6JJky0ldFTCjOJwebaR0agk8gkEQA&#10;KaS5LBb7Rssu8lhEUGkAnWSONeFFb06RfeM+9Ny/92KGxm3+33G4XcHuEhG3xW0pU2yxM/ifUXdq&#10;ACJl06S1aGtMVsf/AOgaH52f8/Y+JX/n93j/APYH7O/6jXf8cP8AvT/9a+sWf+TsHt1/0buY/wDs&#10;k2z/AL2/Xv8AoGh+dn/P2PiV/wCf3eP/ANgfv39Rrv8Ajh/3p/8ArX17/k7B7df9G7mP/sk2z/vb&#10;9a+2fw1Vt3O5rb9bJBLW4LLVOGq5aUs0TS0szwSNGzqjmMuhKllUkWuoPHsGsNJp10u2y/TdbaK6&#10;jDBJoo5VDUDBZFDgGhIrQ5oSK+Z6sj+E38p75J/Pfq3fXa/SW5unsdidh7qm2bW4Hf2Ty1Bkqyuh&#10;x1LkglCtJgcjQFJoqyONHqKunAl1eTxxjyE82vl6fd42kiKUU0oxIJNK4opHn5kdYre/33zeVPu4&#10;bxabLv8ABubyXlut0s1nBbTQRQtPJBWQyXkElVMTMQkUh0006m7eq4tz7Z3Bsvcee2huzDZHbu6N&#10;r5ip2/uLA5eJoaqiraSZ4KqlqIXAeOaCaNkdSLhgR7JHQxkqwIIJBB4gjrKbaN2tt+tYb6ylSe3u&#10;IkmgmjYNHLFIodHVhgqykEH0PTH7r0YdWAfIn+XD3h8ZvjF0F8sN+bq6qy3XfyLoMFkdk4XaNdl5&#10;81SpuDbz7koxlaaswdBQwPFQoY5hT1lSFnsqGSP932cXuyy2EEdw5QrIFKgE6hqXUK1UDh6E9Y1e&#10;1/3puX/dnm7eOTNut9xjvdke7S6luYrZLWQ2V6LGTwWiu5pGBkOpNcUdUy2lu3qv/wBk/WSvXvfu&#10;vdXLbE/kXfNPsP4xYv5S4HJ9NRbazvV8/bOD66yWTzkW66vHR0k1dSwQ0abbkxX32UpIklpI3yKo&#10;wnhEssLF1QSw8q3U1v8AUjRQoXCktrIFTw00qRkZ8x1gnzF/eHchcsc2ycoXMe6GeG/Tbpb1ILRt&#10;vjnMixOzOb5ZvDhdisrCAsCjFVcAE00+w11nZ0az4a/D/sv5xd1UnRPU+c2Nt7d1Ztuv3RFkew6m&#10;vpMaKfHLG86NNjcZlqoTOJBoApypN9Tr+V+27c+6yiGMqGIJqxIGM+QP+DqG/fb3w2n7vmwNzFvU&#10;V3NbLPDblLKOGSfXOWCnTPPbJpGk1OuvoD1bn/0DQ/Oz/n7HxK/8/u8f/sD9iT+o13/HD/vT/wDW&#10;vrCj/k7B7df9G7mP/sk2z/vb9e/6BofnZ/z9j4lf+f3eP/2B+/f1Gu/44f8Aen/619e/5Owe3X/R&#10;u5j/AOyTbP8Avb9Ek+dH8pX5G/y/eutpdm9y716T3Ngd5b1XYmLpOsslna2rjq2oazICSojyu28L&#10;CtN4aJ11JK76yg8ekllKt25en2dFeVkIZtI0lia0J81X06n/AO7z99Llb7y26XO07Fa7rBNa2pu5&#10;Gv4LSKMxiaKGim3vrpi+qVTQqBQHurQEmfxj+PO9Pld3r198fOu8ptfDbz7Jr6rHYPJ70nq6fFxP&#10;SY+ryUhq5qGiyNXGjQUTqpjppSZCgICkspZY2bbhKsKEBmNAWqBwJzQH09Op292/c6w9muXb3mbd&#10;I7iW1sUjeWO1SN7hhJNHANCyywITqlBOqRe0EipoC4fK74z77+Hvfu/fjn2ZltpZze/Xf8L/AI3l&#10;Niz1lTipf4vhcdnab7WfIUGMq30UmTiSXyU0VplkVdaBZHtuFi+2zNBIQWWlStSMqG8wDwPp0m9m&#10;vdjbvfHluz5p2mO5itL36jwo7tIo7hfprqe0fWsM06CrwMV0yNVCpNCSoLv7RdSf0aX4w/Cv5N/M&#10;bcNRt/49dUZ/fK42ojp9wblvDRYTF+T1A5HMV0lPj6eTx3kWDytUyoreCGVgFK6x2yfcm0woWpxP&#10;BR9pNAP258uof93PfvlL2MtVueZtxhtC6s0MHdLdXGnH6UESvIwr2l9IjUka3UZ6tkpP+E2Xz4qc&#10;SuRm318YMfWNAZTgavcG42qwwH+aLwbQnodZ+gIqCn9XHsRDki8IrqiHy1NX+SEfz6wxm/vVvbeK&#10;bwltN/da08ZbKxEZHrR9ySSn/Nuvy6rW+WH8uf5ffC0pXd6dTZLGbOqapKPH9k7Zmiy+3p5ZB+3E&#10;2SomkWhqJGDKkFalLPIUZo4nSzkj3DZrnbP7ZCAeDDKn8xWh+Roesq/Zn70fJHv1WPl3cUkulUs9&#10;jOrW16irxIilA8RQKEvCZEWoDMDjoj/sr6yD6N58KPhb2l88O4azpPqHP7A25uqi2VW77lyHZFVk&#10;aPHmkoKihppo1lxmKzFSalpK+MopgCFQ5aRSFDGO17ZJu0vhRlQdJarEgUFPQH19OoS9/ffrZ/u5&#10;7Gu/73DeT273UVoEsY4JZvEmSWRSVuLi2TQBC1TrrUiinJCc+W3xK7h+Ffc+a6O7qx2Ng3Ni6Kny&#10;+Nzm3ZKioxGXx9UmqDI4mrqaWjmqaRnWSFi8EUkc8U0MsaSRsob3Db5NslMMoyKGo4EHzBIGP+K4&#10;9Gnsr707H7+bDFzDsDyGCR3ikinVEubaaM0aKZI5JVRwCrCjsrIyurFWB6LN7RdSz1YB0Z/Lh7w+&#10;QHxF7t+Z+zd1dVYzq7oavzeO3fgdzV2Xhz9S+BwmMz1YcbS0uDrcdMklHlYUhM9dTlplkVxGgWRz&#10;i12WW7tnulKBIyQQSdR0gNiikefqOsavcP703L/tpzttXId/b7jJuG7paPbTQRWzWaC8up7NPFeS&#10;7ilUh7di+iF6IVI1ElRX/wCyfrJXqTR0dZkaykx+PpKmvr6+pjo6Gho42lmmmlYJFFFEgZ5JZHYK&#10;qqCzMQACT78BXpqeeO1jaWVlREUs7sQqqqipZiaAAAVJOAMnq4jo3+Q//MQ7swtBuOp6+2n0zhsp&#10;HHUY6buvLHGVTxSAESSYrHUmYzFHpB5SqpIJeOIzxcSWnKd7dgNpCA8C5p/IAkfmOsG/cL+8X9sO&#10;QLh7VLy53SWMlXG1W4njDKSKCaeS2gfhgxyuv9LoROyv+E738wzYOFrMzg4elO23oqJq2TDda7hq&#10;xWuEDFo4YtxYfb0c02lbqiSEvcKmpzp9v3HJt7AKgI/yRs/8aC9BflT+899seZLhYLg7rtwZgolv&#10;rKMxCtKFjZXV6VWpySuKEmgz1Szv3r/fHVu7s5sHsjaW4Njb121Wtj89tfdFJNRVtLMvOmWnnRJF&#10;DKQyNbS6FXQsjAkMSxNAxRwVYYIIoQfz6z15b5m2/nCxi3LarmG7tZ0Dw3FvIssUinzDISMcCOKk&#10;EEAgjpIe2+jzo+fxE/lqfL75tRVGX6R60Z9j0VS1HW9mbzqUxGASZDpeCCsnDS5GeNuJI6GGpeEk&#10;eZYwQfZrt2yXO6ZiTtHFjhf2nj+Vescfe3713JHsAwg5gvv8bZQy2FqhubwqchmRCFiUjKtM8Yb8&#10;BbqwvcX/AAm7+f2Exj1+M3V8a94VSrcYTbu4s3FVN9OA+W2ti6K/P5qAODz9LnUnJN4gqDG3yDGv&#10;/GlUfz6xl2z+9R9tb+Xw5bffbZf9+zWVo0Y/K33C4k/4x59U0d6/Hfu74y74qOuO+etNz9ZbwghF&#10;VFjdwwr4qqAmwqsfXQPNQZOkLgp9xSTTQ+RXj160ZQGbqzlsX0SqVb0P+EeRHzHWdnt37n8v+7O3&#10;runLl9b39sTpLwsdUbj8EsbhZInpnRKiPpIalCCQY9puh51yRHkdI40aSSRgiIgJLEmwAA5JJ+g9&#10;+60zBASTQDJJ4AdXJd3fyMvmh0H8b9xfJneOW6YyO2to7Oot77o2JtvKZubctDR1JpfulmparblH&#10;jDPh46lpK5Ur3VI4JzA9QVQOJbrlW6s4DcNooFDFQW1gGnEFQMVzn16wV9v/AO8M5D9yOaoOU7GP&#10;dEnubmW0t7ue3tFsZZU8TRpeO+lm0zlAsJMAJZ0DhKkimv2Gus6+ve/de697917r3v3Xuve/de69&#10;7917r3v3Xuve/de697917r3v3Xuve/de697917r3v3Xuve/de697917r3v3Xuve/de697917r3v3&#10;Xuve/de697917r3v3Xuve/de697917r3v3Xutqv+Zn/24Q/lu/8Ah09b/wDvuN5+x/vf/JHtv9NH&#10;/wBW5OuOX3TP/Ej+eP8Ann3z/u+bX1qqewB12N697917q/b/AITg/wDbwPP/APiue4//AHbbb9i7&#10;kr/cz/m23+Feubf96d/07SH/AKXdj/2jX3VX3z7/AOy7Pmr/AOLa9j/+9jmfZFvH+5c//NaT/j7d&#10;Zd/dt/6d1yt/4rmyf92y16sU/kB/KE9D/N/HdZZrItSbH+TOF/0a18MlvCufpmkrNs1LetW8r1Jq&#10;MdFYONWSN0/tocco3/0d2EJ7ZRoP+m4r/PH59Yv/AN5P7Rf64vt++726arvYZfrkIrqNnIBFdoMH&#10;AXw524Yt+PkQB/nI/GFvi789O3MNjKD7LY3atUO7Ov8AQG8Yo8/LPLkKZLoqIlDnoq+njjVnC08c&#10;BJBbSqTmSw/d926j4W71+xq/4DUfl1JH3Ffdwe7vtxts8r67vblO1XlaV8SzVFiY5JJktmhdmIFX&#10;L8aVNYONx1fmMjQYnFUdRkMplK2LHY2gpEMks887rFDDEigs8ksjBVUckkAeyICuB1lzd3UdjE88&#10;zKkcaM7uxAVEQFmYk4AABJPkOtvf+ZdlKL+XD/KE6D+Dm2amDH9kdzYqHbO9pse4DyxwNBuDf1ak&#10;gu7w1mbr4aBQxN6KrMQOmMASJvjfuXbY7QfE/wAX5UZ/+NED7OuI33ULOT703vdvHuFdqz2O1yNc&#10;WocYVnDWe2xkYAaO3heckf6LEGIq1etPv3HXXcHrbb/4UWdh7/2Hsn+Xx/cbfG8NmfxXa2+P4p/d&#10;TJ1uO+58FJ154PuPs54fN4fNJo130a3021NeQudJWjS20kiqvwJHlH6dcVv7rzlfbOZL/nP942lr&#10;deHcbT4f1MEU/h65N61afFRtOrSuqlK6RXgOtYT/AGYXv3/n+PcH/oTZr/6t9gT6qX+Nv96P+frr&#10;h/rYctf9GnbP+yC1/wCtXST3V2R2JvuKjg3vv3em8oMdI82Ph3VlK7IpA8gCu0K1c8wiZwoDFbEg&#10;AH6D3R5Wk+Ik/aSf8PR1s3Km18uMzbfZ2tqXADm3t4YC4FSAxiRagVNK8OrDf5L/AP284+KP/h05&#10;r/3lc97OeWf9zof9Mf8AjrdYx/fy/wCnScxf889r/wB3Gz626vlJjvjz/Mtzvy5/lvb0ko9rd4dB&#10;Ngt59c5+tRZaiI5Xa+FzNDuTHXUO1PSVuafGZWmQ6jSyRksDVRmORdxEO+tNYt2yR6WQ/aitUfYW&#10;ow9P5cTvaG65n+6jb8t+6lgGuNq3j6u1vYVJVGFvf3VrJaS5IDPHai4tpCKCRWwfDYNoS91dNdhf&#10;HztPe3TXamCm25vzYGclwWexsl2QslmiqKaUqono6uBknp5lGmWGRJF4b3ElzbPaSNFIKMpoR/q8&#10;jxHqOvo85B572z3N2e133Z5hPZ3kSywuMEA4KOKnTIjApIpyrqVPDrZa/wCE1H/Hk/zF/wDw1thf&#10;+4nY/scckfBc/wClj/wS9cov713/AHP5J/56N4/6ubJ1qqewB12N697917rby6XyGQ/lV/yNst3H&#10;R1S7d+Q/ytrKfO7PqiwSppqrdEKwYAwGXxyeTEbPpJcuqhGMdZJKvKfuCRLZjsG1GUYkmIKnzGoY&#10;/YoLD5nriRz7bRffG+8JHsTqZtl5eV4blaVjePb2L3OrTqFJ76RbUmo1RBThu3pEfztNpYP5i/Bn&#10;4k/zK+vMdG0tLt6h252OlEVP2mN3A1lgqOZuNvbvinx1hMSs2QcESfrRnmiMbnaw36DyCvTyB/6B&#10;ao/PoQfcC3q49jfcPmP2o3RzRppprItX9SezHxL8P+5NkyT1KCqQD4eB1RPYB67L9Cfie7u6MBja&#10;LDYLt3s/C4fGwLS47FYnP5WmpqeJf0xwwQ1aRRRr+FVQB+B7eW4kUUDMB6An/P0EL3292DcpXnuN&#10;s2+WWRizySWds8jseJZmjJYn1JJ62j/5VPY3YW4v5PH8zfc+4N+bzzu5MBtnseTBbhzGUrqquomg&#10;6uhqIGpKued6imMNQfKhjddEnrWzc+x7y9KzbbdEkkhZKEk1H6XXIP743K217X75ch2dtZ2sME0+&#10;xiaCK3ijhlD7+6NrRECvqXtbUDVcHHWsD/swvfv/AD/HuD/0Js1/9W+wH9VL/G3+9H/P11y/1sOW&#10;v+jTtn/ZBa/9augpr6+uyldWZPJ1lXkclkauSvyGQr5HmnnnmcySzTSyFpJZZZGLO7EszEkkkk+2&#10;Sa5PQztraOzjWGFVSNFVERFCoiKAqqqqAAoAAAAAAFB1tQ7f/wC4XjfP/h0w/wDv8MP7H0f/ACQW&#10;/wBN/wBZl648bl/4l5af887f+Snc9aqnsAddjettr4WbS6p/lEfy3G/mFdnbQxu7vk18gsTS0vUW&#10;GyepZIqTORPVbewtLI6LJR09Xjqd81l5otMktJGtKjO8EAlkHa44+XbL62RQ0smIwfINkD8wNRPp&#10;QdcVvfret5++17qf62W0XL22w7NJI25Sx5VpLRhHdXDgEh2SVxaWqNVVkYyEAO+nX+78/mLfNH5I&#10;7trN2djfILseFJqx6vGbR2blK7CYHGhrhYqDE46ohpohHGQnlkEtTIoHmnla7EIXm8XN82qSRvkA&#10;SFH2AY/y+vXSr23+65yF7WWS2W17NYsQoWS5ureK6vJyOJkmmRnNTnSumMH4EUY6EX4o/wA1j5p/&#10;E3duOy+2+4N29hbKWuWbcPVfaWQrM1ha+AvqnjhWtmmqMRUyjkVNC8EusKZfNGGiZ/b9+utuYFHJ&#10;XzRiWU/t4faKHoL+8v3N+QveeyeC62y2srrQRDuG3wxWt1C9KKW8JUWdB/vuYOtK6dDUYW3/AM4f&#10;4/dMfKv4n9XfzZ/jRgYMN/e2mx8PeuLolhV5Yq6oGKjrMmlLqg/j2A3Av8Ir5VJ+4EkTM7LSoziL&#10;mSziv7dNxgFNVPEH2mlT8w3afWo6wq+457l797N853/svzZMZfp2mO0SMWIVoUNwUhMlG+mubY/V&#10;QKR2FWAAMhA1cvYE66+dfQU6O+WHWnxK/lv/AMtPP9wRww9d9v4TY3RG4s/WaWpcQuZ2Zma+nyFd&#10;GyssmPFVh46eqv6YoKiSdrrEVaYLTcY9tsbZpfhfRGT5LqRjU/Ltofka9fNB7g+zO7e9Punz1bbG&#10;Sb3bZt33eGFaiS5+l3S2haKMggiXRcs8dMs6KgywI1lP5zH8tmo+Fncg7P6vxWv4z9zZWbIbOegX&#10;VBt3Kyhqmp25KVGiOl0ap8Y17PSh4Bqekd3AvMuyfuqXWg/Sc1X+ieOn/N8vsPXWf7iX3ql9+ti/&#10;dG7yU37a41S5Dmj3tutES6Fcl60S4HlJR8CUAEL+An/Zdnwq/wDFteuP/exw3sq2f/cuD/mtH/x9&#10;esj/ALyX/Tuuaf8AxXN7/wC7ZddWg/8ACj7/ALeB4D/xXPbn/u23J7Pedf8Acz/m2v8AhbrET+6x&#10;/wCnaTf9Lu+/7RrHqgn2EeuknXvfuvdX7f8ACcH/ALeB5/8A8Vz3H/7ttt+xdyV/uZ/zbb/CvXNv&#10;+9O/6dpD/wBLux/7Rr7oiXzq717uxHzd+Y+JxPcfamLxeL+VPYWOxuNx24cvBT09PBu7LxQwQQxV&#10;ixwwwxqEREAVVAVQAAPZRu1xIt3MAzf2sn4j/Gfn1kT93f265evvb/lmaba9ukkk5e2V5JHsrZ3d&#10;3222ZmZmiJZmJJJJJJNTnpP/AB8/mU/Nn407poNyde/IHsLJ0NLVrUV+xt/5Ouz23q9dQMkVXish&#10;Uywr5l9LTU5p6pQf2qiNrMKWe9XVgwaORv8ASkllP2g4/wAvoejP3M+6lyB7r2b2m57NZRuylUu7&#10;KCGzvYTTDJNDGpOniEkDxk/EjDHV93zh2N03/No/l0TfzG+pNo4zZvyP6LwtT/pkwmNkWSaSjwUU&#10;U24MRkpkRGq1xeLlXL4uplQTChIgfSJdMQt3WKPmKy+ujULLH/aAeYXiD9g7gfTH2c4Pu+cw779y&#10;73RHtbvVzJdbHu8sf7sldSqiW7Zktp4lJIQzTKbW5jUlPG7xXRVtSj3H3XafrbD2BuHP7U/4TH7u&#10;z+185mNt52g3Sv2OawFTNR1cPl7rxUMviqad45o/JDI8baWGpGZTdWIMgwsU2JiCQdXEYP8AbL1x&#10;k5k2u23n72tvbXkMU8L251xTRpLG+nlW4cakcMpoyhhUYIBGR1rOf7ML37/z/HuD/wBCbNf/AFb7&#10;Av1Uv8bf70f8/XWL/Ww5a/6NO2f9kFr/ANaumvNd1dx7kxdZg9xdtdmZ7C5GMQ5DEZrPZWqpZ0DB&#10;ws1PPVSRSqGUGzKRcA/UD3Vp5HFCzEehJI6WWHIGw7VMtxa7bYQyoapLFZ28ciGhFVZIwwNCRg8O&#10;gz9tdC3r3v3Xuve/de697917r3v3Xuve/de697917r3v3Xuve/de697917r3v3Xuve/de697917r&#10;3v3Xuve/de697917r3v3Xuve/de697917r3v3Xuve/de6+tR7yI6+Lfr3v3Xuve/de6+d3RbEr/5&#10;jH83jcvXHb289x4uk7d+Q26cJlM5i2inrcfhcGMvNQ4zHNUxPTxrSYvERUNMzxOkShZHilKsrwss&#10;J3rcSkhI1yNU8SFFcCvoBQenX08T8xR/dc9kYN12O1gkbbdl2+aOKQMsU11d/TLJNL4bBiXmuWmk&#10;AYFiSoZQQRuTfA3+WB0H/LxyfZeV6W3d2/ueo7UocXj9wp2jX4WtSFMRJXyUxohidv4Ro2dshJ5T&#10;KZgQqaQlmLSdtGww7MWMRc66A6yp4V4UVfXrhb94z73PMn3nYrCHf7bbbddve4eE7fDdRFjciFX8&#10;T6i8uqgeCunSFpU1rimrd/wpA/7eA7c/8Vw25/7uNzewDzt/uYP+aa/4W66+/wB1j/07Sf8A6Xl7&#10;/wBo1h1QN7CHXSXq/P4pkfET+Tl8vvk5UEY3sP5i7up/i11NUO5SVsPFHVQZuopXWzxmSCbNAlef&#10;NjYCStgfYssP9122zT8GmYQp/pc6iPt7h9oHXNz3kH+vb758tcpL32XLNs+/7ioFVFyxjeBHBwaM&#10;tnSv4bh8HPVBnsJ9dI+tqv8AmZ/9uEP5bv8A4dPW/wD77jefsf73/wAke2/00f8A1bk645fdM/8A&#10;Ej+eP+effP8Au+bX1qqewB12N697917q/b/hOD/28Dz/AP4rnuP/AN222/Yu5K/3M/5tt/hXrm3/&#10;AHp3/TtIf+l3Y/8AaNfdVffPv/suz5q/+La9j/8AvY5n2Rbx/uXP/wA1pP8Aj7dZd/dt/wCndcrf&#10;+K5sn/dsteruv+E33yOoKHsbur4Zb2mirdpd07Zm39tDDV6hqeTK42l+zz1Eq6wWfLYBkkkBVgYs&#10;WfUh4kE/JV6Fke1fKyCoB/iAyPzXj/peuf396f7WSXG17Vz3YArcbXOtncyoSHW3nk8W2k4YENyC&#10;qmoOq54H8NGvzX+OmS+J3yp7u6Cro5xR7C3vUwbWqaguz1OBrAuQwFU7uia5ajD1VM0trqsxkQM2&#10;nUQrudkdvuHhP4WIHzU5B/MEddCvYH3Ri95+Ttq5kjI1XlohuFFAEvIqw3KAAmgWeOQLWhKaSQK0&#10;6CfpbqjdPevbfW/TeyoPuN09m70x2ysKCrMkctfUx0/3EwXkU9KjtNM3ASJHYkAE+09tA11IsacW&#10;YKPtJp0M+fec7P272S+32/NLewtZrqXIBZYUL6Vr+JyAiDzZgPPrZ3/4UDdtbY6E6D+Lf8ujqiU4&#10;zb2F2vjt3bnx0DASDA7egfCbZpqoqP3vv66Crq5i3qaooYpmLF7+x1zhcLZxQ2MfBVDH7FGlf25J&#10;+YB65If3aXJV37j8yb/7o7yPEmluJ7aByMG8vXF1dun8PhxvFEoGAkzKKAda4/w9/wCyt/i1/wCL&#10;GbI/96bGewXt3+5EX/NRP+PDrqV75f8AKk8wf9KTdf8AtAuOrz/+FG3afZ2x/m71bidl9j782hi6&#10;j4rYTI1GN2vmMhj6d6h93b4ied4aSohjaZo4UQuQWKoik2UACvnaZ47tArEfpLwJH45PTrnl/db8&#10;nbRzD7f7hNuFjZ3Mi8w3aLJcW0MzhBtu0sFDSIxCgsxArSpJ4k9UCf7ML37/AM/x7g/9CbNf/Vvs&#10;H/VS/wAbf70f8/XSb/Ww5a/6NO2f9kFr/wBaukPunfG9N81VNXb23fujeNbRU/2lHWbpyFXkJYoi&#10;xcxRSVc0zxxl2LaVIFyTa59tvI0mWJP2mv8Ah6EOzcvbfy6jR7fbW9qjtqZbeGOFWalKkRqoJoKV&#10;OadWM/yX/wDt5x8Uf/DpzX/vK572dcs/7nQ/6Y/8dbrFz7+X/TpOYv8Anntf+7jZ9bdXykx3x5/m&#10;W535c/y3t6SUe1u8OgmwW8+uc/WostREcrtfC5mh3JjrqHanpK3NPjMrTIdRpZIyWBqozHIu4iHf&#10;WmsW7ZI9LIftRWqPsLUYen8uJ3tDdcz/AHUbflv3UsA1xtW8fV2t7CpKowt7+6tZLSXJAZ47UXFt&#10;IRQSK2D4bBtCXurprsL4+dp726a7UwU23N+bAzkuCz2NkuyFks0VRTSlVE9HVwMk9PMo0ywyJIvD&#10;e4kubZ7SRopBRlNCP9XkeI9R19HnIPPe2e5uz2u+7PMJ7O8iWWFxggHBRxU6ZEYFJFOVdSp4dbLX&#10;/Caj/jyf5i//AIa2wv8A3E7H9jjkj4Ln/Sx/4JeuUX967/ufyT/z0bx/1c2TrVU9gDrsb1737r3W&#10;3l0vkMh/Kr/kbZbuOjql278h/lbWU+d2fVFglTTVW6IVgwBgMvjk8mI2fSS5dVCMY6ySVeU/cEiW&#10;zHYNqMoxJMQVPmNQx+xQWHzPXEjn22i++N94SPYnUzbLy8rw3K0rG8e3sXudWnUKT30i2pNRqiCn&#10;DdvSI/nabSwfzF+DPxJ/mV9eY6NpaXb1DtzsdKIqftMbuBrLBUczcbe3fFPjrCYlZsg4Ik/WjPNE&#10;Y3O1hv0HkFenkD/0C1R+fQg+4FvVx7G+4fMftRujmjTTTWRav6k9mPiX4f8AcmyZJ6lBVIB8PA6o&#10;nsA9dl+hbh7/AO96aGKnp+6+26enp4lhggh3JmUREQBVRFWtCqqqAAALAcD28LmQfjb/AHo/5+gT&#10;J7actysWbattJJJJNjakknJJJiyT5nraDwPY3YT/APCaPeu/H35vNt8Rbmiji3k2UrjlVU90Yil0&#10;rkTP94B9qxhsJP8ANEx/oJHsexyt+4maprq41Nf7ZfPrkVuPK21j719rtos7X6QwMTa/TxfTE/1W&#10;uJP7LRo+MB/h+Lu4561f2+QffbqyP3f2+yMpVlbcuaIIPBBBrbEEewH9VJ/G3+9H/P11zHtjy0pq&#10;Np2z/sgtf+tXQQ+2Ohx1tV/zM/8Atwh/Ld/8Onrf/wB9xvP2P97/AOSPbf6aP/q3J1xy+6Z/4kfz&#10;x/zz75/3fNr61VkR5HSONGkkkYIiICSxJsAAOSSfoPYA67GMwQEk0AySeAHW4jk83sj+Qd/L92HL&#10;t/aW3Nx/Or5OUqyZbIZ2NpRBVw08VVXGp/zFQ2B2fHWwUkVIjx/dZKoFQ6hJagxSOXXlGzWgBuJR&#10;kny8z+S1Ap5tnh1w2tNv3D+8h9y7sXNzPBylsLERpEQpeJnaOPR8aC5vjE8rSkN4dvGUBJRA2sp2&#10;l84fl/3Puir3h2N8ke4s5mKqV3jip89kKGhpVkbU0NBjaCelx+Pg1c+KnhjTi+m/PsDXG53F02qS&#10;Ryf9MaD7AMD8uus/KH3e+R+RLNbHa9j2yKJQAS1nDNLIQKBpJZkklkb+k7sfn0dP4L/zlflf8S97&#10;bco97dg7v7w6JbIw0+7+uN/VkuWq6fHl1WaXbmSyEzVeNraeIs8FP5xQSv6Z4QWE0ZptPMtxtrjU&#10;zPHXKMa4/ok5B/l6jqBfvD/cT5M96Nvnk2+yttp3cIzW17ZxLbxPMASq3UUKhJY2NA76DOoyj40M&#10;aj+et8MOq9mVHU/zw+NVFiYelPk7HDNuWHbSKmMXOZGhOZxmYoYolENPBuXGLNNLGulVqqWaa2uq&#10;YKv5r2yOIpdwU8OXjTgGI1Aj/TDNPUH16h3+7u9+N431dx9uea2kO6bCXEBnJM5tIJhaywSFjqZr&#10;SUoqsakxyKnCMV13PYO66f8AX0pO6vkN0dszN/Fr4md/YjF12zvmr1tuPYtBU7gCvjZ8hi6La0EO&#10;DrY3GlVzsO4JYoJSRpqooIR651ZZtur2GLwbeYDTOjLU8KgIAD9urj609evlM5B9seYd+t+YOdOW&#10;5JFueVr6xu3WGonSG4l3B2uIyDU/TNZqzrTMbO5whB0dP5mnwD3d8AvkJk9kSrXZfqTeTT7k6Y3r&#10;OCfvMX5B5MfVyBQgy2IeRYKlRbWphqVVUqFVYr3zaG2eYocqalG9V9PtHA/t4EdfQf8AdL+8nZfe&#10;S5Zj3AFI9ytQkG6Wox4dxTEqCtfBnCl4z+E64ySUJIo/yL/+3p3xc/8AJ2/991u72p5T/wCShF/t&#10;/wDq2/QR/vDf+nPcwf8AUq/7ve29Jb+dB/284+V3/h04X/3lcD7a5m/3Om/0w/46vRv9w3/p0nLv&#10;/PPdf93G86R38rr4YQfOj5c7M6hz8tdS9b4PHVPYnbFZjS6VH8BxjwRyUkEyKwgmydfVUtEJSVMK&#10;1DzIWkjWN2ti2z97XKxH4RVnpx0j/OSB8q9Hv3vffhvu8ck3W92wRr6Z0stuVwCn1c4dg7KSNSwx&#10;xyTaaHUUCGisWFun80/+bju3pzd+R+DvwHrMX0h1h0dCeud1726+ihpqx6+htBVYTb8kcdsNRYaZ&#10;Hp56mC1ZPWLKUmijj1VIi37mJrdjaWf6aR9pZcEkcQD5AHzGSfOnHCf7nn3KLLnmxT3B9yFk3W/3&#10;Y/W29peMzxiGXvS4uQTWeSdSHSN/0kiK1Vmakevd/s0HyX/iv8d/2YjvP+N/cfd/xj+9uf8AuvL/&#10;AMdfuP4h5vJ/tWq/+PsHfWzV1eI9eNdTVr9teumX+tDyn4P0/wC5No8LTp8L922fh6fTT4OmnypT&#10;qxzbH87T5VH409n/ABt7rxOxfkzjd9YdMFt/d3dtIuTrMVA2v7n7uMIg3BOr+KeinrZDPR1USzGW&#10;oURxRHScz3BgeCXTKGFAZBqK/wCc+YJyD1i1u/3AeTv612HNWwSXewvaSmWa22qQwR3DimjQan6Z&#10;SNSTJEuiWNigWM6manD2HOs6etvj4XZTd/xT/kD9g/I/4uYCOt7+3xkM1uDd25cVSRVuQxi0m8J9&#10;rNkXheOpNRFt3bdMchDFIhgpjNNWyRGL7hpJF2xm27Z2ntx+oxJYgVKgPor/ALVRX0FSfXriL79W&#10;dj7x/eSs+Vub5imz2iWsNtBJI0UM5k2xNwEQYMmk3V3IIGZTrk0pEravDC6w2Q+V/wAo8ruGo3bk&#10;Pkf3vVbnq6z+IT5+Tduf+7M30EgnFeJFZQAFsRpUBVsoA9gQ307NqMj6uNdbV/bXrrfbezHJ9nar&#10;ZRbHtC26roEI22z8PT6aTDQ14mvE5Oej21P85r5e7n+JHa3xO7Uy2H7eoOycRDtqi7O35EtXn8bi&#10;3kZslSySvGyZaeqQRimrKm9XQsHlSaST7dqY2PMty9s9tIQ4bGpssB5ip4/acjyPCmO0X3EOSNo5&#10;127nPZo5dtexlad7C0Yx2c9woHhOAGBhVDqMkUf6UwIUoq6xJUn7D/WanS360693P212JsXq3ZVG&#10;Mhu7sXd+O2TtmjfWFkrspVxUVMJCiSOkQmmUuwVtKBmsbe3IYmuHWNcliFH2k0HQf5s5ntOStru9&#10;4v20W1lbT3c7ClRFbxtK9KlQTpU6RUVNBXPW7v8AJj5jbL/lidn/AMsT4VbNy0NN19g/s6Luqoka&#10;JG/u1NQz7QxuQr1E6sqVGarazN1Jaw8+MR1Evqj9yjf7muwSWtqh7Vp4h/okFKn8yWPzA6+fv2n9&#10;jL/7220c+8/X0Za8l8V9rADEfXrMm5SxRHQalbeKKzjAqdFwQdOG6oa/n+fF49D/ADfyPZuFxzUm&#10;x/kzhf8ASVQTR28K5+maOj3NTL6FbyvUmnyMty41ZIWf+wgT5usPo7suB2yjWP8ATcG/nn8+ujf9&#10;2x7u/wCuL7fptFw+q72GX6Fwa6jZyAy2jnJwF8SBeGLfh5mjb2FuuhPXvfuvde9+691737r3Xvfu&#10;vde9+691737r3Xvfuvde9+691737r3Xvfuvde9+691737r3Xvfuvde9+691737r3Xvfuvde9+691&#10;737r3Xvfuvde9+690fL+WXvrsfqz5udG9pdYdc7s7XzfXmYrtxZ7Y+xaV67L1W3WxVdQ7mbHUUV5&#10;ausgwNZVyQwoC0kqogHPs12Sd7a6jkjVnKkkqoqxWh1UHrpr1jl97Tl7a+b/AG/3bZ93vrfbor2O&#10;GCG7u5BFbR3ouIprQSyN2pG1zFEruxAVSSTjr6RG3Nw7S7Q2VjtwYdqfcOzt54TzRRZKlkRailqY&#10;yktNWUFbFHNDIAWhqaWpiSWJxJBPEjq6Cbo5EuUDDKsPMcQfUH+YP2Hr5Xtz2295Sv3tpqw3NrLQ&#10;mORSUkjIKtHJEzKwwGjkjYqw0ujEEHqmL5QfyAPhF33kcnunrun3N8bd55OV6uok60aKfb8s7n1S&#10;S7brg8FMgH0hxs+OhB9RQsWJC9/yda3ZLR1iP9HK/wC8n/ACB8us7/aL+8n9wPbeKOz3NoN8tYwF&#10;UX4ZLxUHAC6hozn+lcJO3lUACnD+V/8Ayg90/wAurvTsnsiv7q2z23tzevWcmxKD7XB1OFyVPL/F&#10;sdXpK8T5DKQCCWKjYSKtQSJBHbWAWHth5abZZ2kLhwUKjtKn4lPqfT16t97r77ln96Hl6x2qPap9&#10;tntL4Xb6rtLqB1+mmhIDCG3bUDINJKUK6uBx1ed7FvXPTr3v3XutA/8An6939nb6/mC9q9R7g3xl&#10;Mv1h01Btyg652YkiJjsa+T2jgctlJlghVEnr6jJV9R5KibyVATRTeQQwxRJD/N9y8t68bMSqaQq+&#10;Qqik/nUmp4+XADr6SP7tz2+2jl3202/e7a0jjv8AdDeve3RBM04g3K8t4V1MSVjWKFNMaaULVk0l&#10;3ZjSP7C/XQDq6/8AkYda7dn+Tu//AJTdhxrF1d8LOmc53VuPITW8SV7UNVS46NgeDIlGMhWQ3ItL&#10;RIRc2HsTcqwr47XD/BAjSH7aEAfbxI+zrAT+8O5ruo+UrPk/bDXcOad0tNrgQfEYRNHJKRTyMngR&#10;N/RmPl1Up272XuHuftTsftzdkpl3N2bvjKb7zh1M6rU5WtmrZY4y3PiiabRGLAKiqoAAAAenma5d&#10;pG4sxY/aTXrNPknlO15D2ax2SyFILC0t7SLABKW8SxAkD8TadTHzYkkknrZn2/8A9wvG+f8Aw6Yf&#10;/f4Yf2Oo/wDkgt/pv+sy9cmty/8AEvLT/nnb/wAlO561VPYA67G9e9+691aD/Jf/AO3nHxR/8OnN&#10;f+8rnvZ7yz/udD/pj/x1usRPv5f9Ok5i/wCee1/7uNn0qf56H/b075R/+ST/AO+62j7d5s/5KEv+&#10;0/6tp0Uf3eX/AE57l/8A6mv/AHe9y6Cj+VT8oT8SvnF0x2Pkci2P2RuPL/6LuzWNvEcFuB4qSaee&#10;7ofDjK4UuRNje9GPS/8Am2S7Df8A7tukkJotdL/6VsH9nH8uhl98f2i/16fb3dNriTXdwR/vCw46&#10;vq7MNIFXB7po/FgGP9FOR8QPb/woi+MLdQfMTE954Og+32f8ldrLmquWMNoTc2CSnx2ZjA0eNBUU&#10;LY6rvqLSTz1LFQFuxvzlYfS3Xij4ZRX/AGy0B/yH7T1jr/dhe7g535Gk5duHrc7FcGJQaVNhdl54&#10;DxqdMgnj4UVEjFTWg1//AGEOulXW4jt92/lafyH6jNlTt7vn5T0bTUsnMVZHmd90jR0RUsDLBUYD&#10;ZFGKjQfTHXU8nCtK15GQ/uHaK8JJv21kGPsogr8j1w23NR98H7xYt/7baOX3AYfFE1rtEgMlaYZb&#10;ncJdFeLQyLkhR1p3e4567k9bbf8Awos7D3/sPZP8vj+42+N4bM/iu1t8fxT+6mTrcd9z4KTrzwfc&#10;fZzw+bw+aTRrvo1vptqa8hc6StGltpJFVfgSPKP064rf3XnK+2cyX/Of7xtLW68O42nw/qYIp/D1&#10;yb1q0+KjadWldVKV0ivAdawn+zC9+/8AP8e4P/QmzX/1b7An1Uv8bf70f8/XXD/Ww5a/6NO2f9kF&#10;r/1q6Se6uyOxN9xUcG99+703lBjpHmx8O6spXZFIHkAV2hWrnmETOFAYrYkAA/Qe6PK0nxEn7ST/&#10;AIejrZuVNr5cZm2+ztbUuAHNvbwwFwKkBjEi1AqaV4dCx8Pf+yt/i1/4sZsj/wB6bGe1G3f7kRf8&#10;1E/48OgZ75f8qTzB/wBKTdf+0C463/8A5Nb++OXyC7p3X/K676x0EdZ3R8caLtjY1dVGPVWzvmNy&#10;UNRHjHkRlps7t84CHJ0jcmVPOwGmmdXl/cJoLyU7fMP7SMOp9TVhj0I01Hrn0z81vtNy3zT7abDb&#10;+73Ljkrte9y7ddotaRKLaxlUzBSNdvci8e3lGAp0AmsgI0GvmV8S+yfhV35vHorsqnMtVhKj7/au&#10;56eNkpM5hZ3f+H5ajLf7rqI0Kyx3YwVCTU7EtESYi3Lb5NsmaGTiOB8mU8CPt/kceXX0h+xPvTtX&#10;v5y3bcxbU1FlXRcW5IMlpdIB4sL081JqrY1xlHAAanVvP/CaH/suztj/AMVKzv8A72Ow/Yl5G/3L&#10;f/mi3/H4+sJf72D/AKd1t3/ix2n/AHbN36ps+YX/AGVv8pf/ABYze/8A702T9hjcf9yJf+aj/wDH&#10;j1nT7G/8qTy//wBKTav+0C36Ln7R9Sl1tnfyhNv4z4I/y0vlT/Ma3rS0se5N84iroesKfIkIs9Hg&#10;5ZsThKcGXxaf47vSreCVV16oaWmkTUxMYkHlxRtNjNfNxYEJX+iaD9rmh+Q64u/fc3Kb7xXuvy/7&#10;W7ezGC0kja/ZMlJbtVuLh+3VX6awjDqTpo8kimg7unL5XNP/ADNv5IPWHyZR5dxd5/FUGs7ArCyt&#10;WTPhUiw+8nqTeYXyGJFHuKb1RsUhjYBb+FvbhXfdqSfjJD8Xrigb9o0uekvs0F+6X94G/wCUyBDt&#10;PMPZZrQ+Eoui1zYBPh/spvFsFwwBZhn4xqP+4+67WdCHt3t3tjZ+Ljwm0uz+w9r4WGV5ocRt3NZK&#10;hpUeRtUjrT01TFErO3LELdjybn26k7xiiswHoCR0F905H2XfJjcXu32VxKQAZZ7SCWQhRQAtJGzE&#10;AYArgdbTf/CaXsbsLfe8vlzFvjfm895R43bOzpMdHuvKV2RWnaWq3EJWgFZPMIjIEUMVtq0re9h7&#10;H3I0rSPNqJPanEk+bevXHz+9d5W2vlyx5bO3WdramSfcw5t7eKAuFjsaavCRdVKmla0qacetYH/Z&#10;he/f+f49wf8AoTZr/wCrfYD+ql/jb/ej/n665f62HLX/AEads/7ILX/rV0Gudz+d3RlavPbmzWX3&#10;FnMgyNX5nO1M1XVzmONYkM1RUPJNIUiRUXUxsqqo4AHtpmLmpJJ9Tk9CzbtsttnhW2tIo4IUroih&#10;jWKNKksdKoFUVJJNBkknietpX+Uj/wBuXP5pv/hrdmf++og9j3lz/kmXf+lk/wCrXXH/AO+p/wBP&#10;69v/APno2H/yYn61VPYA67G9bRf8n3oPpn4mfEvtD+bZ8lMHDm5Nq0mQpeicTUIrSQx0lS2Feqx6&#10;VCCEZvcOff8AhFFOfTSxrK5kVKmUxjrly0i2+3fcZxXTURj7DpqPmW7QfLJ65Cffg9yN+96edLD2&#10;W5UlMQuGhbd5FJCs0kYugkpQ6vp7W2H1UycZGKjSTGuqo/5W/wA1T5o/LHeGUzW5O4d39e7LmrjN&#10;gOqurslXYbCUECsTTxypRzwzZWpiHJqa15pS5Yx+GMrEge3DfrrcWJZ2C+SKSFH5Dj9pqes1vZv7&#10;nHIXszYx29rtlte3QQCbcNwgiurqZyO4gyoywofKOIKtKBtbVYh/0B/Ma+aXxr3bS7s63+QXYs6J&#10;VJUZTaO9cnWZzA5FVsGjrsTkp56ZzJGNHniEVVGpPgqImswZs94ubFtUcjfMEkqftBqP8voehL7k&#10;/da5C91bJrLdNmslJUiO5tIIrS7gJrQxzQIjihzobVGx+NGGOtgD5sbN6o/m4/y24v5hvVuzsZtX&#10;5NdC4ioi7fw2IKtNLSYONJdx4atePXLVQUOPlXNYeacmeOhf7dtDVEixi/dI4+YrL62NQJY/7QDz&#10;C8R+Q7gfTHXNb2C33evuU+6p9sd4uZLjYd4lQ7bLJUIsl2StrPGGoEaSVTaXSp2NMNYqI1LaknuP&#10;eu1PW8F/LI+Se2/iJ/JK2D8hN44ytyu0ti9j1VJuenx1zUR4/OdqRberKyGMAmaXHwZZqpYRYzGE&#10;RAqXuJT2K+G27WJmFQr5pxo0oUn8q1+fXz6/e09qrv3t9/7zlmwkSO5u7KNoC+Eaa05eN6iMfwiV&#10;rcRluCa9RBpTqrn+eD/L22/tatx/8wL4ywYzO9A93fa7i7Ai2mqtRY3J5hI56TcFIIVEYw+5DMHk&#10;awENe5vxWRrGH+adnWMi8goYpKE04At5/Y38j9o6y9/u+vvNXO7xv7ac2mSHeNq8SCyNwSJZ4LYl&#10;HtX1Gvj2ukhR+KAY/smLa4fsGddTetqv/hUL/wAft8Of/DW3r/7l7a9j/nz44f8ASv8A4V645f3R&#10;P+4HM/8Az0bV/wBW7/rWH642DuTtXsLY3WOzqVa7dnYm78bsjbNI+vTJX5WshoaRXMaSSBDPOuoq&#10;jELchTa3sCQxNO6ovFiFH2k0HXW/mrmS15N2y73e+bRbWVtPdzsKVENvE0rkaiorpQ0BIBOKjrbv&#10;+Y/yM69/kbfGjrb4e/ELFbfq/kj2Jt5d3b07KzdNDPUwoXakqN05OmZXWtr8lWQVFPiaSZnpaKnp&#10;3DLJHAkVRIm5XqcqQLa2wHisNTOR+Wr7Sa6QcAD9vEv2M9rdz/vCebL7njneSZdjspjbWtjE7IjG&#10;gkWzhYEeHHEjpJdSIBJM8goVZy6atu+fmL8r+ytwVu6N8fJDu3cObrpWmlqarc2XSNNVrx09NDVx&#10;UtJALALFBHHEgACoALewHLuE851PI5PzY/5+uvvL3sXyZyrbLZ7fse1QxIAAq2FsWNPNneNndvVn&#10;ZmPmT0dz4efznvmd8U81HBm9+Z35B9ZSUU9LWdadwZKqyAV3hlFNLj8zUirymN+3qHV2hjdqaaMP&#10;G0Ido5ojTbeZbrbj8RkX+BySPlQmpH5Y6gD3x+4dyH7x25a3s4dlvwyMt9tkEcNQGUussEZjhl1K&#10;CA5AkVqMHIDI1bHbfYtR252Zvfsyq2rsrY9TvfcNRuGfaXXWPTF4OgadtRp8bj0Z1pqdfwupiWJZ&#10;iWYn2STy+O7PRV1EmiiiivoPIdZWck8rLyTtNptKXF1draQpCLm9mNxdzBBTVLIQC7H1oMUAFB1s&#10;Zf8ACZzrfZ+Z7S+U/bdbh8fnOyOrth7fwnXVHWGJZY49wyZ45WalklutLNIMNS0jVAW6Q1UsZYRz&#10;SJINeR4FeSWUgFkVQo/02qtPT4QK+h+fXLj+9j5pvrDZ+X9ljleKxv7y8lvWXUVZrJbMQq4XLqPq&#10;pJAlaFo1ahZVK0zfJn5u/Nbt3uHeud7i7g7h2vuuj3JXY+o68psplcLR7baOoaOTDUmFgmpYseKI&#10;xiF1MQnkaPXUvLOXkYMX253N1IWldwantqQF+QHlT/i89Z2+033fuQOStjtbfY9s2y4t2ghdb1re&#10;3upb4FARO87rI0viai4IbQoakYVKKDG/EH+dB81PilkZaXIb+zHffX0+PqKU7B7kyFbkxTTtBMKS&#10;ox2WnefJ0C01U6SPTpI1PPErxGKN2SeJbtvM11tx+IutPhclgPSh4inoDQ9Rd73fcN5B95Ig8VnF&#10;s96HRvrNshig1oHUussKBIpNaAqHKiRGIbUwBRqt947pyu+d3bp3tnRQjN7w3HXbpzAxlPDSU33W&#10;QqZauo+3pKdI4KWDzTN44o1WONLIihQB7IpHMrFjxJJNAAKnPAYHWX2xbPDy7Y2+32+vwrWCK3i8&#10;R2kk8OGNY11O5LO2lRqZiWY1JJJ6TnunRr1t5dL5DIfyq/5G2W7jo6pdu/If5W1lPndn1RYJU01V&#10;uiFYMAYDL45PJiNn0kuXVQjGOsklXlP3BIlsx2DajKMSTEFT5jUMfsUFh8z1xI59tovvjfeEj2J1&#10;M2y8vK8NytKxvHt7F7nVp1Ck99ItqTUaogpw3b0iP52m0sH8xfgz8Sf5lfXmOjaWl29Q7c7HSiKn&#10;7TG7gaywVHM3G3t3xT46wmJWbIOCJP1ozzRGNztYb9B5BXp5A/8AQLVH59CD7gW9XHsb7h8x+1G6&#10;OaNNNNZFq/qT2Y+Jfh/3JsmSepQVSAfDwOqJ7APXZfr3v3Xuve/de697917r3v3Xuve/de697917&#10;r3v3Xuve/de697917r3v3Xuve/de697917r3v3Xuve/de697917r3v3Xuve/de697917r3v3Xuve&#10;/de6v5/4Tf8A/bwHcf8A4rhuP/3cbZ9i/kn/AHMP/NNv8K9c2v707/p2kH/S8sv+0a/63r/cs9fO&#10;50XX5O/K3or4fdaVXavfm+KPZ22kqP4diKUI9TkctXFGkjx+Jx8IaorayRUJIUCOJA01RJDAjyqh&#10;3DcYdsj8SZqDgBxLH0A8/wDAPOg6k/2l9nOYvfDdl2blu0a6nK65GqEht4QQplmlaixoCQKk6mJC&#10;IrOQpqc6u/4UWfA7sHfdNs7cWH7q6mxWSrVosbv3f+KxbYhC8njRsgcPmspW0CMWU+Q08sMa62nl&#10;hVNTB2DnW0mbSwkQH8TAU/PSxI/Yesz+b/7r33G5Z25r61l2vcZI0LyWdncTi5IC6iIvqbW3jkIo&#10;Rp1q7GgRXJoJH80X+ULVfzIuzeru/ute99vbLq8X1XTbCqYcrRNlcVkcVHkMjmsVkcbVUE8ba5Wz&#10;dSJCTLDND9s8JjKyGbe/8uHfJEmjkA7AuRUEVLAgj/TH+XTX3Q/vuJ91fab/AJb3XaJrpZNwe8Ux&#10;yi3uIbhoYbWaKVJkYUAtY9IAV0fxA2qq6D5/y4PhUPgT8ZcR0RUb4PYWabdWR3tuTccNL9nStW5H&#10;wI0FDTM8sqUsFPSxKDLI8kknkl/bV1hjN9j2r9zweEW1EsWJpQVNBj8gP9WOscvvTe/f/BHc2y8x&#10;LafRRfTwWsEBk8WQRQayGkcBVLs0jGiqFVdK9xBZvmk+4P6+rzr3v3Xur8/5nBHxW+B38vv+X7Rk&#10;UG66naMnyl73xyuRMuYzZqlx9PU6beQU1VX5Wms/AWhpSAdKsBZvn+IWlvZ8Dp8aQeepq0B+ypH5&#10;Drm590kf68XuNzl7lv3263K7BtD07DbWojMjpXhqSG2kx5zSAnJBKb/Jf/7ecfFH/wAOnNf+8rnv&#10;aDln/c6H/TH/AI63U0ffy/6dJzF/zz2v/dxs+lT/AD0P+3p3yj/8kn/33W0fbvNn/JQl/wBp/wBW&#10;06KP7vL/AKc9y/8A9TX/ALve5dVK+w71ml1737r3W1Xt/wD7heN8/wDh0w/+/wAMP7H8f/JBb/Tf&#10;9Zl645bl/wCJeWn/ADzt/wCSnc9aqnsAddjetxTv13/mi/yLNq9zQs2e7x+M+PTce5pmB+5lyezo&#10;Djt1+fxeYs2W2xMcwI1AEkzUoKwjhJHu/wDd9tIl4yQ5b1qgo37VOr7adcNfbZR90L7w9xsTfo7T&#10;vrmCAfgW33NxPZ6dWjEN2otSxyqCTLeenX7jjruV1sV/8JyvjEnY/wAn96fJTcmPSTaXx22m9Lt2&#10;sqxaI7n3BFPRwyKX/akFBhEr3cHmGWeklBU6T7GXJdj49wZ2+GJcf6ZqgfsFT8sdcvP70j3bPK3K&#10;NrypaORc71cBp1U930FmySMCBkeLcGAL/EqSrkVHVXX8yL5QS/L75l91dy0tdJWbQqdxttLrVSSY&#10;025hR9hi3iUj9sV8cTV0i/ieqlN+fZDvN/8AvK5eXyJov+lXA/aBU/M9Ze/dW9oh7I8ibXsToFuR&#10;ALm+x3G+uv1pg3r4ZYQqf4Il6vF/4S9f8ft8xv8Aw1tlf+5e5fYr5D+Ob/Sp/hbrnx/e7f7gcsf8&#10;9G6/9W7DrW0/2YXv3/n+PcH/AKE2a/8Aq32B/qpf42/3o/5+uqn+thy1/wBGnbP+yC1/61de/wBm&#10;F79/5/j3B/6E2a/+rffvqpf42/3o/wCfr3+thy1/0ads/wCyC1/61dBHNNLUSyzzyyTzzyNNNNMx&#10;Z3diWZmZiSzMTck8k8n2x0N0RYlCqAAAAABQADAAA4Adbgf8hHs9ekf5anzh7ofFNnU6i3nujs98&#10;GkgiNYMBsHF5U0glIYRGoFJ49djp1XsbW9yPyjcfS2U8tK6Cz09dMYNP5dcPv7x/lE+4HuvypsIk&#10;8E7la7fYCUrqERvN4uLfXSorp8TVSuaU6C7+cL8Ouvvl/wBHbX/mpfDqOn3Fjc7tKDMd04bDwhKi&#10;txsC/bnOy00alkzO33iaizETXcQwCUkfZymRNzJtyblENwtsgisgHGgxX7Rwb7K+R6F/3HffPc/Z&#10;DmG49neeS0DxXLxbXLK1Uinc6/pw7GhgugwmtWGC76R/arp1SfYB67KdbVf827/ty5/Ky/8ADW6z&#10;/wDfUT+x/wAx/wDJMtP9LH/1a645fcr/AOn9e4H/AD0b9/5MSdaqnsAddjejQ/Cz45ZX5Z/KXpXo&#10;DG+eOn3/AL0gptzV1Pq10mDow9fnaxCqOBLTYilqHi1WVphGjMobUF222R3CdIR+JqE+ijJP5AE9&#10;RD79+6UPsvyfunMstC1nau0CGlJLuUiG2Q1Iw08kYalSE1EA0p1ur73/AJiG3eq/5snQvwRwlVQ4&#10;vqeHpuTrbPUFI8YpqPeGcShye16V0EwKtSYrEUlFShgX1ZyRPFYrKJOl3oW24x2i4QJoI8g7UK/s&#10;AAH+mPXA7l/7sN1zh7Mbx7i3CvJuJ3Nb6F2Da5dstDNBeODpyHmuZZpCKClmDq4r1qNfzVvi8fiV&#10;84u5+uMdjmx+yNx5f/Sj1kot4jgtwPLVwwQWRD4cZXCqxwuL3oz6n/zjR3v1h+7bp4wKLXUn+lbI&#10;/Zw/Lrtf9zj3d/16fb3a90lfXdwR/u+/46vq7MLGWbJ7po/CnOf9FGB8IIXtrdm6dmZIZnZ+5c/t&#10;TMCB6UZXbVZUUNT4pLa4/PSyRS+N9I1LqsbC449lKOYzVSQfUGnWRu7bLZ79F4F9BDcxag3hzxJN&#10;HqFaHTIrCoqaGlR0cT4ld8d45L5V/GXHZHubtevx9f8AIPZlFXUNbuLLywzQy7jxscsM0UlYySRS&#10;IxVlYFWUkEEH2YbfcyGeMFm/tE/Ef4h8+oN96vbjl605N36WLa9uR02bdHR0srZXR1sZyGUiIEEE&#10;Agg1ByOreP8AhRt2n2dsf5u9W4nZfY+/NoYuo+K2EyNRjdr5jIY+neofd2+InneGkqIY2maOFELk&#10;FiqIpNlAAl52meO7QKxH6S8CR+OT06wl/ut+Tto5h9v9wm3Cxs7mReYbtFkuLaGZwg23aWChpEYh&#10;QWYgVpUk8Setd7dPaPZm+KGDGb17F33vDG0tWK+mx+6cvkMhBHOEeMTRxVdRNGkojkdQ4AYKzC9m&#10;IIMeZ5MMxP2kn/D1082fk/aOXpDNt9jZ20jLoZ7e2hhdkJDaS0aKStVBoTSoB8urB/5L/wD284+K&#10;P/h05r/3lc97OeWf9zof9Mf+Ot1jP9/L/p0nMX/PPa/93Gz6VP8APQ/7enfKP/ySf/fdbR9u82f8&#10;lCX/AGn/AFbToo/u8v8Apz3L/wD1Nf8Au97l0SL4j/HPcny0+SHUnx62vUfYV/ZO6Uxtdl9DSCgx&#10;lPFLXZfIFFVtf2OLpaidVNg7IqFlDagU7fZtuEyQrxY0r6DiT+QBPWQHvZ7o2vstyruXM94utLG3&#10;LpHUDxp3ZYYIqkiniTSIhPEAkgGlOtkr+Zz/ADCKL+XDgNrfy4/5fVDiusKnYG0aWTsvsKhiiqMj&#10;jJMlAlVDRUssqFJNxZKllTIZLJTRySgVcIp2jqPI0A133eBsoFjZdmkDWw4gkVp9pGSfninXKr7p&#10;P3ZZPvTXNx7pe5jyX63lzILGydmSG4EDGNpHCkEWsTqYLe3RlX9J9YKaQ+tBkflN8m8vm59y5P5F&#10;d51+4amtGRnzdVu3PPVtUAhlmM7V5l8ilRpa91sLWsPYHa9mY6jI5PGpZq1+2vXWC19neUbK3FrD&#10;sm0JCq6BEu22YjCEUK6RDShrkUzU162AP5Vf82revbu98V8G/nnksd3n1L3nTN1xtfePZEcFXXQ5&#10;GsXx0eHz1XOQ2Zx+ZltTQzVAmroq6WmvO0LEwDDYOYWuGFpeHxEk7QXyQTwBPmDwqcg0z1zW++L9&#10;yyw5J2+T3C9uUfadx2lhfXFrYs8cTQxHU89siV8CWAfqMiFIWhWTsDjvqQ/mffDL/ZGflzvjqDEf&#10;ezdc5ilh7C6jrq93kmfb2TknWCnmmcAzT4yspqmgeQ3MpphM1jJpAd33bP3TctEPh+JCf4Tw/ZQj&#10;8us1vuje+/8AwQvJNpvc+kX0TNZbkqAKovYFQs6qD2rNHJHMF4L4mgfDXo9v/CcH/t4Hn/8AxXPc&#10;f/u2237N+Sv9zP8Am23+Fesdf707/p2kP/S7sf8AtGvurt/l/wBW9O/zlul/kP1916mK258t/hN3&#10;fu/rbAwZJkWoE+HzGRx1NS1FRoDnAbzosYsiSfopchEdWr7SUSijcoI+Zo5ESgmgkdQPsYj9jAfk&#10;388APZHnDffuKb9su57n4k/LnNW1bbfTGMEoUubaGdnVa0+psJJypXjJA2KeKunRt3LtvP7O3DnN&#10;pbqxFfgNzbZy1RgdwYPKxtDU0dZSStBU008TgNHLDMjIyn6EH3FboYyVYEEEgg8QR19Ce07rbb7a&#10;w3tnKk0E8aTQzRsGjlikUOjqRgqykEH0PW0h/LM/7cIfzIv/AA6eyP8A33GzPY92T/kj3P8AppP+&#10;rcfXIL72f/iR/I//ADz7H/3fN061VPYA67G9bSv8nr499H/FL4ldjfzaPkviYMzPtiLIwdI4ytjV&#10;/tYKKqGH+8xyVCCI7gz+4C2KophcUsaMyyD7mbxDvlyzi2+3bcZxXTXwx9h01HzLdo9Mn7OP/wB+&#10;L3M5h95edbL2X5TkMQnMB3WRWI8R5Y/qdEpQk/TW1tS5lXHiMQCp8NNVS/yy/my/NL5Ybvy2Uyvb&#10;m7+r9gy10r7d6p6sydZh8XRUhdvBDVy0MlLU5qpSMgSVFYz6n1NFFTxlYkD248wXW4sSzsq+SKSF&#10;A/KlftPWaPsx9y/kL2ZsY4YdtttwvAiifcdwgiubiWSg1MiyiRLdCfhSICgoGZ2BYgH1R87fmP0l&#10;uSk3V1v8lO4sLkqWdZ3pK3OV2Sx1TpZWCVuKyc1ZjK6M6RdZ4JBb8e0lvulzaNqjkcH/AExIP2g1&#10;B/MdSPzl93TkXn+0az3TYtslRgQGS0hgnSoIrHNAsUsZzxR1PQ5fP3+ZRv7+YLS9TN2J1P1Ts3cX&#10;Wu3UxmT3vtSjc5nM1TR2qmmr5j5aXDPOXnp8YvkjpppJH88pa4VbvvT7xoMioCopqA7m+0+noOAq&#10;eo9+7Z91Lbfu0PuP7r3HcbqG+mLx2lxIBa2sYaqaY1w84WiPcHS0iqo0KB1W57JusqutyX+dX2l3&#10;P8GfiZ8R+h/h/kNw9VdF5PD1e1dxdn9atJRTuuLosa2LxgytH+/jZc99zWZGeZJ0qck8Ux8siJWC&#10;WSeZ55dpt4YbYlIyCC64rQCgqOFaknNWz8+uFX3B+T9h+8LzpzHzFzwkG47tHJHcQWF8FlQG4lnE&#10;03gydsotvDigRCjRwBl7VJiK6tOyPmH8rut89Sbm2R8ke79vZqjkEkdTR7nzDI9r+iop5auSnqoT&#10;c6opo5I2BIZSPYCi3CeA6kkcH5Mf8/XYHmD2M5M5ptmtNw2PaZomBBVrC2BFfNWWNXRvRkZWHkej&#10;QfNf+aT3z87+oulOre5MJsqOs6nr6zOZjeuCo44a3P5GdHpaerljEYTFpFQNonp6Rlp6qo/yl40C&#10;U8NOv3Tfpt2jSOXT2VOoChYnFfljyFAePpSIvYL7oHLn3dN73XeNiluiu4pHFFazSForOBSJGQHV&#10;WYmQVSSUF44/0wx1SO9aHsk6yx6tF/k6/FtvlR87+pcDk6L7vYnVtX/pq7D1hjG1DgJ4JaKkcBSj&#10;pkc3LQ0siMyXp5Z2UkoFY95csP3hdop+Fe9vsWmPzNB+fWIX35fd8ez3t1uNxC+m73Bf3VZUIqJb&#10;xHWRxmoMVus0ikA0dUBFDUbUvVXz/wBp/JD+Zr8wPgZuioo850/VdTDrDZ2Nlkjanrsvt6LIR78o&#10;wEmINRkIs3VwSABiafBKWMTKyMPbfeFv7+azbMZTQo9Stdf7dR/JR1x15x+7Xe+1ntNy17jWgaLc&#10;l3H6+5cBg8NteNC23PlR2xm0jdcjvvSBqBBGkn8qOhs98YPkV3F0FuNZzX9Yb5rNu0lXU21VmO1C&#10;oxGQ9KRjTksVPT1S+hPTMLop9IjC+tGsZnhbijEfaPI/mM9d/fZ33Gt/dzlfbOZLWmi/tIpmVa0j&#10;nponiyWzFMkkZycocnj0APtJ1JXXvfuvde9+691737r3Xvfuvde9+691737r3Xvfuvde9+691737&#10;r3Xvfuvde9+691737r3Xvfuvde9+691737r3Xvfuvde9+691737r3Xvfuvde9+691737r3Xvfuvd&#10;e9+691tV/wAzP/twh/Ld/wDDp63/APfcbz9j/e/+SPbf6aP/AKtydccvumf+JH88f88++f8Ad82v&#10;rVU9gDrsb1737r3V+3/CcH/t4Hn/APxXPcf/ALttt+xdyV/uZ/zbb/CvXNv+9O/6dpD/ANLux/7R&#10;r7qr759/9l2fNX/xbXsf/wB7HM+yLeP9y5/+a0n/AB9usu/u2/8ATuuVv/Fc2T/u2WvRY9ubhzW0&#10;dw4Hde28hPiNxbYzNLuHA5al0+WlraKdKmlqI9QZfJDPErrcEXUXBHtAjFCGGCDUH0I6lrddst97&#10;tZrK7QSQXEUkM0bV0yRSoY3U0INGViDQ8D1tnfzgMDhvnf8AyyfjF/MP2NjqWbcexsfRy79TGjyG&#10;mx2deLEbho2aGSQOMFvGjhhVXBMUb1Tkxfuq0g8xoN2sYr1eKgB6ejdp/Y4p+Z64vfcg3Kf7unu1&#10;v3tjuLsILt5RZ+J2+JPaBrm1kGpRT6ixkd6ggMwjADdpFTf8jr4vn5IfPPr/AC2Yxhrth9BwN3Xu&#10;tpotcDVWNlij2/SuzMqCSXOTU84jIcyw0tQNBQOyB7law+uvFqO2P9Rv9rw/41T8q9Zn/wB4P7u/&#10;61ntzeQQSaLzeCNqt6NRxHOrNcuAATQW6umrGl5U7qkA4P53nymHyY+d/YFBg8r/ABHr7oeIdK7N&#10;8D6qeSfGTStn6yMKPGzVGdlqYlmUt5qampWDlAgX3NG4fX3bUNVTsX07eJ/M1z6U6c/u/fZ//Wn9&#10;urOW4j0Xu7n96XNRRwk6qLaM1yAtusblTTRJJIKAkk1B+w71m71v1/zNtvfyyM9sn4nf8ONb73Xs&#10;r7Ta2b/0Of3Yh3TL9z5KTav94fP/AHZw2X0+HRjNH3Piv5H8PktLolzfI7GRIfrWZe06NOrOE1fC&#10;rfLj183H3S9z929uv+Yv9a20t7rVcWn7z8dtvXw6Sbh9Lp+vubauqtxXw9XwjXTtrUn/AKPP+EyH&#10;/P8AbtX/AM4+0/8A7DfYd+n2L/fr/sk/619Zp/1m+9r/ANGnb/8AnJy9/wB7Pqr/APmRbe/lkYH/&#10;AEM/8Ny773XvX7v+8X+mP+88O6YvtvH/AAL+73g/vNhsRq82vJ6/tvLbxp5vHeLWRb1HYx6PomZv&#10;i16tWPh0/Eq/Ph1l191bc/dvcf3p/rpWlva6fov3Z4Dbe3iV+r+q1fQXNzTTS3p4mn4jor3U5fyX&#10;/wDt5x8Uf/DpzX/vK5737ln/AHOh/wBMf+Ot1r7+X/TpOYv+ee1/7uNn0ZH+aV372V8YP52PdXeP&#10;UuafCb32Hl9j5Kgka7U9VA3XG0oqzHV0QK+egyNK8lPUR3BaKRtDI4V1XcwXb2O6PLGaMpjI/wCc&#10;SYPyIwfl1Ff3QPbbavd32B2vl7eovFtLyPdkccHjcb3uLRyxtQ6ZInCujZoyioK1Bs7+e3QHWn84&#10;n4ZbR+f3xNw8Q7968wEuP39sKmCyZSvp8dF5svtWsWFVefO4N5fusVKVDV1FKEjjYVlH4Tzd7ROZ&#10;LUXtuP1FFHUZJpxX5kcV9R9opiR93D3K3b7jfPdz7bc6SH9z3syvZ3jErbwvM2mC8jLEhbe4C+Hc&#10;rWkMy1ZgYpdYO/8ACaj/AI8n+Yv/AOGtsL/3E7H9p+SPguf9LH/gl6HP967/ALn8k/8APRvH/VzZ&#10;OtVT2AOuxvRufgh8bK75b/LTpLoiGlqajC7u3jDU74nphL/k+3ccGyGdnaSJ42hP8NppY4n1x3nk&#10;iRXDulzDarI7jcJCODMK/JRk/wAgeoT+8X7rR+yvJe68xFlWW2tWW0DFe+9mpDbqAwYN+q6swo3Y&#10;rEigPVw3/Cjj5GUO6+/+rvintCanptpfHfZiZbcGKxpRKeLOZ+nppKekMMY0oMbgIKMwjjQK2VAq&#10;jkiTnS9Ek626/DEuQOGpgDT8gB+09YO/3WvtbJs3Le4c5XwZrneroxQySVLtaWbuHcM2T4ty8of1&#10;MKkk+RjP5GW8ts/Lj4VfLH+W92bX66eLC12e2YZrNLTYfcqmGonok8nLbe3PFDkFugUVFfHqaQHQ&#10;qzlWRdytZrGQ+RZfkG9P9K1D9p6i3+8M2K79lefuXfdTaUoxlhiuqVCyXVgQyrIdPC5tGaA0apSB&#10;qBaVOrH2DsXcvWG/N6dbbyoHxe7tgbryGy9z459V4K/GVctFVxepUYhJ4WAJUXFjYX9gOWJoWKMK&#10;FSVI9CDQ9dhOWeYrTm/bbXdbB/Etry3huoHx3w3EayocEjKsK5PSQ9t9HnW1X/KR/wC3Ln803/w1&#10;uzP/AH1EHsf8uf8AJMu/9LJ/1a645ffU/wCn9e3/APz0bD/5MT9aqnsAddjeve/de62q9v8A/cLx&#10;vn/w6Yf/AH+GH9j+P/kgt/pv+sy9ccty/wDEvLT/AJ52/wDJTuetVT2AOuxvW1r/AMKKZKjFfHf+&#10;XNtvaw09cLgM7Ii0/wDmPJQ4PZ0GEsAVXigqazR6OF1WKgkMPucu2C1Vfh0tT8ljp/KvXGv+69VL&#10;zmfna6vP9zvFtB3fFplu9ze49T/aRw1zxpx8tUr2AeuynXvfuvdbXHwKerzX/Cez5x0G9k/3AYfO&#10;b7TZP3Qshihwe2clRmO+q9tzST6TYfuAgWI1ex9tPds1wG4Bnp/vKEf8a640/ePVLD7zXKcm3n9a&#10;WLaDd6TkM13fQPXh/wARFSvHt/Z1qj+wD12W62q/5mf/AG4Q/lu/+HT1v/77jefsf73/AMke2/00&#10;f/VuTrjl90z/AMSP54/5598/7vm19K3+VF8rOs/5hHxn3R/K4+Y1V/HdzU20ZKTprc+SaP72vw2O&#10;hElJDQ1MqsV3Ls4xCoo39TT46LTIjpR1Rnvy/fx7xAdvucmn6Z86AYA/pLxHquOANST75Xs3u33Z&#10;ebLf3e5FXwYGuVbc4Iw3hQ3U7FXaRFI/xS+1FJRgJO2CpliCU87F+KPZfwu/mz/FvoXtCnWTK7e+&#10;XXW1ft7cdLG8dHnMNU7zxX8OzNBrLH7erSNldNTGCojnpZGMsD+w5Dt8m2bjFDJxE0dD5MNYoR8j&#10;/I44jrOPmH3l2n369l+YOY9oNI5uW98SeBmDS2l0m13HiwSUp3IWBBoA8bJIBpcdGk/4Uff9vA8B&#10;/wCK57c/9225Pa/nX/cz/m2v+Fuog/usf+naTf8AS7vv+0ax6oJ9hHrpJ1737r3V+3/CcH/t4Hn/&#10;APxXPcf/ALttt+xdyV/uZ/zbb/CvXNv+9O/6dpD/ANLux/7Rr7qr759/9l2fNX/xbXsf/wB7HM+y&#10;LeP9y5/+a0n/AB9usu/u2/8ATuuVv/Fc2T/u2WvRSvZd1NPW1x/wnXeryvxz/mLbc3Ul+tGweEcm&#10;oH7BlrsFu+DOgk6gbY+modY08KV+t7Afcm90F0rfDpX+ayV/lTrjT/egqlnzRyVdWZ/x/wAW7Hae&#10;4LFd7a9t6f6K81M8a8OtUf2Aeuy3W6X8Esd8Y8r/ACDKCg+ZGdyu2fjfUbpyX+kbN4RMrJVQaO0Y&#10;3xHiTCUeQyZ8meWijbw08lkdjJoi8jrJu0LA+0UuSRHqOoitR+qKcATxp5dcFfvE3PNtn95F5ORY&#10;Y598FvB9DFKbcRtXl8iepupYYcWxmYa3XIGmraQSZ/6PP+EyH/P9u1f/ADj7T/8AsN9ln0+xf79f&#10;9kn/AFr6nb+s33tf+jTt/wDzk5e/72fRX/mbs3+RZivjX2RX/DftjsDc3yQp/wCD/wCjnCZum39H&#10;Sz68/i0y/lfN7ax+MHjwLVsi+aoju6KI9cvjRkG5w7SkDG2dzJjSCHoe4V4oBwr59S77Eb594i85&#10;rsY+etus4NjP1P10sT7OZFpZ3BgoLW+mmzciFToRsE6qLqIog9hTrov1737r3Xvfuvde9+691737&#10;r3Xvfuvde9+691737r3Xvfuvde9+691737r3Xvfuvde9+691737r3Xvfuvde9+691737r3Xvfuvd&#10;e9+691737r3XvfuvdfWo95EdfFv1737r3VLP86nt/wCa/T/UvTOU+Ez9nLu/L9i1mP3p/ox22u5K&#10;j+GpjHkh+5p2xOWFND90BaTQl29Oo3t7C3NNzdW0aG111LHVpXVin2HrPT7hHJHIPPG9bpDz/wDQ&#10;fTR2Mb2v198bFPHM6q2hhcW2ptFarVqDNPPrSG6m7B+Se1fkhjuxOn23qPk1T7ty2Vxjbcwy5DOf&#10;xiqir0y+jCmgqlep8M9V5ovtT4h5DoTRdYrtppo5g8WrxKkigq1TWuKH5+XX0Cc6cs8qbxyq+175&#10;9L+4WtraN/HujDafTRtCYK3HjRkJqSLS3i9x0ip1Z3IP5JHdv8wvuTNfIxvm8/bjYnbeL2uOvf8A&#10;SltaHbI+4rZc9/EfsQuGxElcfFSQeYjzLB+1q8ZmXXJnKt1eXJk+q10AXTrXTk6q0wK8OuF/3/8A&#10;kD2x5Ft9k/1vxtviTybh9b+79wa/7Ils/C8St1ciPMj6PhL91NWg6aT/APhSB/28B25/4rhtz/3c&#10;bm9hfnb/AHMH/NNf8LdZ9/3WP/TtJ/8ApeXv/aNYdULYnFZLPZXGYPDUVRksvmchDisVjqRS8tRU&#10;1EiwwQxKOWklldVUfkkD2EQCxoOJ66N3t7FtsMlxO6xxRI8kjsaKkaKWZifIKAST6Dq9T+dPlcf0&#10;jt74Xfy79q1sUmJ+LHRVHn+w/sCohqt27ijR6uaZF+k+inlrkP005d+WuSBTzMRaiGyXhDGC1PN3&#10;yf8AP/tuud/3CLKX3AuuaPc+8QiTmDdpYbLXXVHt1kSEVSfw1dYT87UcKdUN+wr10a62q/5mf/bh&#10;D+W7/wCHT1v/AO+43n7H+9/8ke2/00f/AFbk645fdM/8SP54/wCeffP+75tfWqp7AHXY3r3v3Xur&#10;9v8AhOD/ANvA8/8A+K57j/8Adttv2LuSv9zP+bbf4V65t/3p3/TtIf8Apd2P/aNfdVffPv8A7Ls+&#10;av8A4tr2P/72OZ9kW8f7lz/81pP+Pt1l3923/p3XK3/iubJ/3bLXoNfjh3buT4398dTd67Td/wCN&#10;9X74oN1x0yEAVVPBMBXUDlgQIcjQtNSyfQ+OZrFTYhPZ3TWUqSrxRg3208vz4dCv3T9v7X3U5c3H&#10;l29A8K/tJrcsa/pu61jkFPxRSBJF/pKKgjHWxX/wol6V25v7bvxi+f8A1ekOU2f2ftKj2LuXPUA1&#10;JUU9ZRtuDaFe7QySQuaqgnroWl/AhpYvJIDGEGfOdqswivI/hdQpP2jUp/MV/YOuXn92Bz9dct3W&#10;/e2u7kx3Nhcy3cEL4KPFILO+iAYKw0SLC4X1aVtK9xINf8JzPjVTb4+R/YXyj3bSww7M+OW0JKPB&#10;ZTJhY6VNw56CopzUeeV1jtjMFFXNN6WEJqqaVnjPj1peS7ISztO3wxLxPDUwI/kKn5Y6Hf8Aej+6&#10;78v8rWXKFkxN1vdyrzRxkmQ2Vm6Pp0qCf1rloQuRq8KRQG7qVO/zCPk3U/L35gd2d4LWVFTtrO7r&#10;kwnXkU+oCHbeJAx2EVYmVfA1RRU6VMyAD/KZ5mYs7MzB/d747lcvN5Fu35KMD+Q/b1mb92X2lT2R&#10;5H2rl8qqzxW6y3pFO6+uf1ripBOrTI5jVq/2aIBQAAB58Pf+yt/i1/4sZsj/AN6bGe2du/3Ii/5q&#10;J/x4dCf3y/5UnmD/AKUm6/8AaBcdbkX81Pav8nrOfITZ1X/MF7K3rs7uaPprH0+2cZtuDeksEm2B&#10;m9xNRTu23MBlaEStlXyKEPKs+lFLRiMxM8l8wxba8ym8dlfQKAB6adTU+FWHGvXC77ne8e+O38s3&#10;Ke2dja3O1ndJmnknfa1cX5tLISKBfXlvJpEItzhSlSaMW1AVof6PP+EyH/P9u1f/ADj7T/8AsN9k&#10;X0+xf79f9kn/AFr6yv8A6zfe1/6NO3/85OXv+9n1Th/MLw3wVwfdG2KT+X1uzcG8emZOr6Ko3Nk9&#10;yR5+KePc5y2bWtgRdx4zFVxiXFJjnBSJoNTsFkMglVA3vCWiSgWbFk0ipOquqrV+IKeFOs6fux33&#10;uJuGw3D+5lvDbboNwlWCOBrNkNgLe1MbE2M9xHqMxuBlg9AKqF0kij/Jf/7ecfFH/wAOnNf+8rnv&#10;b/LP+50P+mP/AB1ugf8Afy/6dJzF/wA89r/3cbPoyP8ANK797K+MH87HurvHqXNPhN77Dy+x8lQS&#10;NdqeqgbrjaUVZjq6IFfPQZGleSnqI7gtFI2hkcK6ruYLt7HdHljNGUxkf84kwfkRg/LqK/uge221&#10;e7vsDtfL29ReLaXke7I44PG43vcWjljah0yROFdGzRlFQVqDZ389ugOtP5xPwy2j8/vibh4h3715&#10;gJcfv7YVMFkylfT46LzZfatYsKq8+dwby/dYqUqGrqKUJHGwrKPwnm72icyWovbcfqKKOoyTTivz&#10;I4r6j7RTEj7uHuVu33G+e7n2250kP7nvZlezvGJW3heZtMF5GWJC29wF8O5WtIZlqzAxS6wd/wCE&#10;1H/Hk/zF/wDw1thf+4nY/tPyR8Fz/pY/8EvQ5/vXf9z+Sf8Ano3j/q5snWqp7AHXY3o3PwQ+Nld8&#10;t/lp0l0RDS1NRhd3bxhqd8T0wl/yfbuODZDOztJE8bQn+G00scT647zyRIrh3S5htVkdxuEhHBmF&#10;fkoyf5A9Qn94v3Wj9leS915iLKsttastoGK997NSG3UBgwb9V1ZhRuxWJFAerhv+FHHyMod19/8A&#10;V3xT2hNT020vjvsxMtuDFY0olPFnM/T00lPSGGMaUGNwEFGYRxoFbKgVRyRJzpeiSdbdfhiXIHDU&#10;wBp+QA/aesHf7rX2tk2blvcOcr4M1zvV0YoZJKl2tLN3DuGbJ8W5eUP6mFSSfIxn8jLeW2flx8Kv&#10;lj/Le7Nr9dPFha7PbMM1mlpsPuVTDUT0SeTltvbnihyC3QKKivj1NIDoVZyrIu5Ws1jIfIsvyDen&#10;+lah+09Rb/eGbFd+yvP3LvuptKUYywxXVKhZLqwIZVkOnhc2jNAaNUpA1AtKnVj7B2LuXrDfm9Ot&#10;t5UD4vd2wN15DZe58c+q8FfjKuWiq4vUqMQk8LAEqLixsL+wHLE0LFGFCpKkehBoeuwnLPMVpzft&#10;trutg/iW15bw3UD474biNZUOCRlWFcnpIe2+jzrar2//ANwvG+f/AA6Yf/f4Yf2P4/8Akgt/pv8A&#10;rMvXHLcv/EvLT/nnb/yU7nrVU9gDrsb1737r3W1X/Mz/AO3CH8t3/wAOnrf/AN9xvP2P97/5I9t/&#10;po/+rcnXHL7pn/iR/PH/ADz75/3fNr61xvjDR4jIfJT480G4BEcBXd5bSo84J7aDRy5/HpUh7gjT&#10;4Wa/B4/B9gmzAaZA3Autfs1CvXUr3dnntuU96ktq+Mm07k0VOPiLZzFKcM6gKdXo/wDCmivz8ny9&#10;6KxdT5f7rUfxup6/Dgk6P4hU7n3HHktI1EB/t6Sh1ekEjTctYBRZzyT9Ug8vCFPt1vX/AADrnj/d&#10;M21svJO7zJT6ht8dJfXwY7CyaKuOGuSamfXA89bz2CuuqPXvfuvdbXHcj1eb/wCEznS9fvpLZ/FZ&#10;zGptX7oWfxU3YuYxuLMd9X12yfSQReMk8A6fY+ue7Yoy3ENj/nI4H/GeuNPIqpt/3sd0j24/oyRT&#10;m40nGp9ktp5q8P8AiXx4937etUf2Aeuy3W1j/wAKT6iopNo/y4qqlnmpqqm25vuopqmnZkkjkSl6&#10;3ZHR1IZHRgCrAgggEG/sf87fBbf6V/8ABF1xv/up4lnved0cBlafaFZWAKspk3wEEHBBGCDx6HL4&#10;tdqdb/zx/gluf4m9+5mgoPl/0xgky+3t+5CNGq556dTS4jeVMqhZJ4pWdKDcVPHw5lEwMLVlJ4FV&#10;hOnNdobaY/rRiqt5mmA3+Rx+fEikee8HJ26/3e/uLb858txO/LW6TGOazRiI1Rz4k9g5NQrKAZrC&#10;RuAXT3iKXXUl/KU6h3/0H/Og6U6b7SwU+29/de57fe3tx4mbkLLH1zu145oJLAT0lXTvHUU0y+ie&#10;nlimQlHUkPcuW72m5pHIKMpkBH/Nt/8AUD5jPWav30ud9t9yfYbdd92eYT2d7DtE0Eg81O97cCrD&#10;Ol0YMkiHKOrKcg9AV/Og/wC3nHyu/wDDpwv/ALyuB9pOZv8Ac6b/AEw/46vUh/cN/wCnScu/8891&#10;/wB3G86tR/4TA0uKftb5Z1sxT+OU/Xu2aXHA/q+0myWUetsLfpE0FLfn66eD+D/kQDxZT56Fp9lc&#10;/wCAdYd/3uU0y7Py5GtfCN5fs/p4iwW4j/4y8lPz61ld71+4srvTd+U3esqbtyW6MhX7oScaXGRm&#10;q5ZK0OLtZxUs9xc2P5PsCuSxJbjU1+3rrPy9bWtnYW0NjQ2yW8KW5GQYFjVY6cMaAKdXx/GX+SN1&#10;N8geg+q+6M5/MM676uy3Y+1Idy13X2W23jKqpxTys6/ay1E2/wDGSzMoQNqalgJDD0D6kWWHLMV5&#10;CsrXKIWFSpUEjP8AzUH+DrnN7s/3gW8+2nMm4bDb8l3u4R2Ny8CXkd9PGlwFA71VdnnCg1pQSPw4&#10;9Gc2z/wmt2JvR6yLZ38xvaW7JMeiPXx7Z2JR17QLIWEZmFL2RKYhIUYKWtq0m17H2Yx8kxzfBcq1&#10;ONEBp+yXqJt1/vWdx2EKb7ki5tw5IQz7vLCHK0rp8TY1rSorThUdarHsAddiureP5Z/83LtP+Xz/&#10;ABXYNftWDtvoLdGabO5nYFTVGirsbXTJBBUZLCV7Q1McbS08C+ajmiMFSyLaSlkZ5yItj5ik2aq0&#10;1xk1K1oQeFQaH0yOB+XHrCT72P3KNn+8x4e5RXB23eLeIRRXix+LDPEhd0iuIw0ZIDOdEqNrjBNV&#10;kUKgt8l7i/4T0/PSoNV2Jsuh+M/Zu4H+6qsjk6Ks2PMKp20zzT5Tbs1Vs2d3b1NLkGLSB/KyiTya&#10;BF9Rs27fGvgsfOhTP2rVPzPWEScjfeb+7imja7p99sIRpVI5Y92TwwKqqw3qpfKAMBYAAtNIOnTU&#10;jPz+/kaV3QXUeU+TvxN7Wb5A9C4XDtujcVFXvQT5jH4VFLyZqkyeKKYrcOMp4wZKmSngpZKeIGYR&#10;TQpNJCVbxyqbOP6i3fxY+J4VC+tRhh6kUp6UqRkN92v+8Lj9yd7j5S50279zbvLKLeB0EyW010TQ&#10;W7w3FZraVjRY1d5FdiFLIxVW18fYQ66ZdbC3/CdX4wr2j8rdz/IjcmNEmzvjbtZ6nD1tYjfbtubP&#10;RVFDQ2ZmSF2ocUtfUNcP4JTSS6UdopAMOTLH6i5MzDtiFflqbA/YKn5Y65k/3oXu4eUOTbfle0el&#10;zvlwFlRSNYsLRklkwAWHiTGBBSmtRKtSAymsv+Y/8l2+WvzP7z7lo61q3alfut9r9eEMGjG3sKq4&#10;zFSRBfSi1sFN944Fx5amQ3YkkkW8337xuZJfItRf9KuB/IV+3rLL7q/tP/rLch7TsTpouEtxcXuK&#10;N9bdEzzBq5JjZ/CB/hjUUFKdbDHyMp1/mdfyMev++aXXm+8fivjhlt0zoNdXJU7WgXFbvWp0NOVG&#10;T28Ys8wsCzR03ESsygY3o/fu0rNxkh+L17cNX7Vo5+zrmP7Wyf8AAkfeGvOXHpFtPMD+FbjhGse4&#10;ObixK1Cf2NzqsgcgBpPiIB61Bfcd9dvOve/de697917r3v3Xuve/de697917r3v3Xuve/de69791&#10;7r3v3Xuve/de697917r3v3Xuve/de697917r3v3Xuve/de697917r3v3Xuve/de697917o1Xwi+S&#10;dX8Q/lX0r8h6ehmylH15uzzbixNMQJarDZClqMVm6eDUQn3MmJrqgQF/Qs3jZuB7XbZenbrhJwK6&#10;WqR6gggj7SCadQ594L2pT3t5N3TlhnEb3tvSCRvhjuoZEuLdmoCdAmhTXTJTUBk9fSx6d7j607+6&#10;42v2z1Du7E732DvDHJkcJnsQ+pSCB5IJ4mCzUlZTPeOopplSeCVWilRHUqJytbqO9jEsTBlPAj/A&#10;fQjzByOvlG545G3b233S42Xe7aS0vLZyksMgoQRwZSKq6MO5JEJR1IZSQQehN9qOgn1737r3Xvfu&#10;vdYKqqpqGmqa2tqYKOjo4HqqurqnWOKKKNS8kkkjkIkaICzMxAABJIA96JCip6chhe4dY41LMxCq&#10;qglmYmgAAqSSTQAZJ6+X981u7ofkf8tPkL3dRTPUYbsHtPK5XbEsoIf+DRVDUmFDhlVg64mnp1YE&#10;A3B4H09wLuV19bcSS+TOxH+lrj+VOvrm9gvb9vazkrZeX5ABLZ7fbx3AFKfVMgluKUJwZnkIycdF&#10;f9oupe6v0p7/AA8/kY1VR68Z2l/Mb7lFLGRpiq02Tt12vcH1PSTfw6QfnVBngQAGv7FY/wB121ej&#10;3Mn5+Gn+yP2N1zblp75feHVcSbfyRtmo8WjO63gH5B18dfseyPEinVBfsKddJOtqvb//AHC8b5/8&#10;OmH/AN/hh/Y/j/5ILf6b/rMvXHLcv/EvLT/nnb/yU7nrVU9gDrsb1737r3VoP8l//t5x8Uf/AA6c&#10;1/7yue9nvLP+50P+mP8Ax1usRPv5f9Ok5i/557X/ALuNn0qf56H/AG9O+Uf/AJJP/vuto+3ebP8A&#10;koS/7T/q2nRR/d5f9Oe5f/6mv/d73LqpX2Hes0utwDtJz/NA/kQ4LshQm4e9/ijSCvzk0emSsfIb&#10;LpxSZ3y+B9YlzGzalco0RS0lQ0GmIWikWRbj/d7tAk4yQ8fXsFD+1CG+3riByeP+BE+8VNtRrBtH&#10;MLaIgarEIN0fxLemsU0wXyG2DBu2MPVviU66X8vH4zVHy5+YvR/SclFPV7ZzO7Y892E8aEpHtzEA&#10;5LM+Rw8YhFVR0zUsbluJ6iFVDuyowM2ixO43McPkW7v9KMn+Q/b11E+877sr7Kcjbtv4YLPFbNDZ&#10;Amha+uf0IKCjatDuJWFPgjYkgAkWs/8ACjD5PwdifJXY/wAYtp18X9zPjjtZKncNBjyq0395s7DB&#10;USQlIwIn/heEjoYo+T4JaishCxt5Awg50v8Ax7gQL8MQyBw1NQn9goPkajrDf+659o25Y5Uu+br1&#10;D9VvdwVgdwS/0FozoGqxqPGuDMzYGtY4nqw0010/YN66h9b9f8zbb38sjPbJ+J3/AA41vvdeyvtN&#10;rZv/AEOf3Yh3TL9z5KTav94fP/dnDZfT4dGM0fc+K/kfw+S0uiXN8jsZEh+tZl7To06s4TV8Kt8u&#10;PXzcfdL3P3b26/5i/wBa20t7rVcWn7z8dtvXw6Sbh9Lp+vubauqtxXw9XwjXTtrUn/o8/wCEyH/P&#10;9u1f/OPtP/7DfYd+n2L/AH6/7JP+tfWaf9Zvva/9Gnb/APnJy9/3s+qv/wCZFt7+WRgf9DP/AA3L&#10;vvde9fu/7xf6Y/7zw7pi+28f8C/u94P7zYbEavNryev7by28aebx3i1kW9R2Mej6Jmb4terVj4dP&#10;xKvz4dZdfdW3P3b3H96f66Vpb2un6L92eA23t4lfq/qtX0Fzc000t6eJp+I6K91CmfD3/srf4tf+&#10;LGbI/wDemxnsu27/AHIi/wCaif8AHh1NHvl/ypPMH/Sk3X/tAuOru/8AhRPvXdnW/wDMd6A7A2Jn&#10;shtfeezPjPtjc219xYp9FRRV1HvffU9NURMQRqjlQGzAqwurKykgirnSRob2N1JBWJCCOIIkkI65&#10;/f3YGwWXNftZvO2bjClxa3W+38FxBIKpLFLtW0o6sMYIJyCCOIIIB6PfuvDdb/z9/wCX9Sbv2vDt&#10;7bHzj+PVIlLXUTeODTl2g8lRjnYnyLtjeUdM81BI5KUNdGUMkn2dYJzSRU5vs9a0FxEMjhU+n+la&#10;lR6HFcGuOmzX26/3bfuW1jeGaflPeWLI+XrbB9Kyjy+rsS4WdQKzQtUKvixFK/8A/hODgM3tT+YV&#10;3ntfcuKr8FuPbfxh3NgM/hMpE0NVR1tHvfY1PV0tTC4DxT088bRyIwDK6lSAR7KuSUMd46sCCImB&#10;BwQQ8eOslv703crfefbLaby0kSaCff7CaGWNg0csUu1bs6OrDDKysGUjBBBHVKvzC/7K3+Uv/ixm&#10;9/8A3psn7C24/wC5Ev8AzUf/AI8es9vY3/lSeX/+lJtX/aBb9Bv1H1jujurtLrzqPZVHJXbs7K3l&#10;jtlYGBEZwKjI1UVKksgUErBB5PJM5sscSO7EKpIYgha5dY0yWIUfaTToVc7c3WfIOz3u937BLext&#10;Z7qYkgdkEbSECvFm06VHFmIUAkgdbOH8/vsfa3x7+PPxK/lzdWzpR4PbO2aDeW56KmYLIcTgKaTB&#10;7eWqXVJJIcnXrX1kxkcs9RSJKzSOSwHPN8y2cMNjHwUBj9gGlf2mpPzoeuSn92zyree5vM/Mfujv&#10;ALTTzzW0DsKr9TeSC7uShooHhRmGJQoACSlQFAp0GH/Ccjv7DHf3fPwp7A8GS2X3tsyfeO3cDkT/&#10;AJPUZCgpXoM/j1USozPl9vziSQBWJhxhOtLetjku7GuS1fKyKSAfMgUI/NeP2dC7+9K9tZxtu0c/&#10;bbVLrabpLWeZPjSGaQTW0h7SAILlCqkkd1wMNXFF/wAxPjzl/in8ne6egMuKpx1zvepxuCrawESV&#10;mGqNNbg69/Sg1V2HqaadtI0hnIUkC/sK7jZnb53hP4WIHzHEH8wQeuh3sZ7nQe8nKO18ywaR9baR&#10;vMi/DFdJWK4jGTiOeORBU1oATTotXtF1K/W1X/wl6/4/b5jf+Gtsr/3L3L7H/Ifxzf6VP8Ldccv7&#10;3b/cDlj/AJ6N1/6t2HWqp7AHXY3r3v3Xutqv+Uj/ANuXP5pv/hrdmf8AvqIPY/5c/wCSZd/6WT/q&#10;11xy++p/0/r2/wD+ejYf/JifrVU9gDrsb1ta/PeSowv/AAnu+C9BssacFmc/sSPeQpeE8c2B3Rkq&#10;zyWKA33JHCWuG/csbE+sD7du3ZrcLwLJX/eZCf8AjXXGv7t6pf8A3mebZL/+2ii3c2urjqW8sIEp&#10;x/4is9OHb8sdapXsA9dlOve/de62uP8AhOu9Xlfjn/MW25upL9aNg8I5NQP2DLXYLd8GdBJ1A2x9&#10;NQ6xp4Ur9b2A+5N7oLpW+HSv81kr/KnXGn+9BVLPmjkq6sz/AI/4t2O09wWK7217b0/0V5qZ414d&#10;ao/sA9dlutqvb/8A3C8b5/8ADph/9/hh/Y/j/wCSC3+m/wCsy9ccty/8S8tP+edv/JTueg6/kifP&#10;bZueweX/AJaHyxah3R0929TVW2unG3Xpejgqcp5fvdo1MjkFKXMTSmbGOGV4MizQRMXq6YQJ+Vt2&#10;RgbG5zG9QleAJ4r+fl6N9uBP/eA/dwvttuI/djkwPb7ltrRz7mLeoldLfT4d8gHF4FULcihDwAOw&#10;pFIXqn/mW/AjeHwB+Q2T6/rTWZnqzeDVO5+ld7Tqf9yGHEwDUVVIFWM5fDGWOnrVULqLQ1SpHDVR&#10;L7IN72h9nmKGpU5RvVf844H9vAjrMj7qH3kLH7yfLEe5R6YtwtvDg3W1B/sbnTiRBUnwJ9LPCTWl&#10;HjJZomPVzv8AwqF/4/b4c/8Ahrb1/wDcvbXsT8+fHD/pX/wr1gh/dE/7gcz/APPRtX/Vu/6p8/k+&#10;UuKq/wCZX8SosyUFGnYVTVQ+TgfdwYXKTUH4PqNdHDp/xtyPr7DXLoBvoa/x/wAwDT+fWcH34Zpo&#10;fajmMwV1GzjU0/3293brJ/1TLV+XQ1fz76/cVZ/M57sp82sq43FbX2dQbQMgsDjm2piKqUxm51J/&#10;FqmtF+PUGFuLlVzaSb+SvkEp9mhT/hr0Av7t+2tYPaTamt6eJJcbm9zTiJxuFzGK/PwEh/KnSY/l&#10;0/yzdg/OrY3Ym8N4/LraHxvqNj7rp9tUWE3LhqLJvkknoxVNVRSVW7NutGsTERlVjmBPJdf0+29m&#10;2WPdVZnmWLSQACAa1Hzdejb70P3s9x+7vuNlY2PLdzvgu7Z52lgupYBAVlMYQiPbr2pNNQJZfSh4&#10;9WT4f/hOX1RuLJUuG2//ADNOvc7mK5ylFisPszG1VTMyqzsIoIOynlkKorMQqmygk8A+zxOTIpDR&#10;bpCTwAQE/wDV3rFW+/vSd42yJp7nkS9ijSheSXdJ40UEgZZtiAGSBk8TTqiL50fFv/ZLflP2j8Z/&#10;79f6Sv8ARr/BP9/r/DP4N97/ABnbmIz/APxbf4hlftvtv4r4P+BUvk8Xl9GvxoFN2sP3XcPBq1ad&#10;PdTTXUobhU+tOPXRX7vHu/8A6/XJ2382fSfQ/XfV/wCK+P8AVeF9Le3Nn/a+Db69f0+v+zXTq05p&#10;qOb4U/NPuD4Kdz0XcfUVRQVU09Advby2hnQ743OYiSeGeagq1jZJIn8kCPBURkS08qhl1IZIpNbZ&#10;ucu1SiWLjwIPBl9D+zpv399hNj+8TsLbHvauoV/GtbmGgntLlUZFkQsCCKOQ8bdrqaGhCsuxzL/M&#10;3/ky/PmCi/2d344t1b2PWUkWOyO8M1i6mu0MyBVipt57OFNuaWlp5F0oaukpYowQ2lUMukaHfds3&#10;f/cuLQ3m1Cf+NJRj+Yp1y0X7pXvv929n/wBb/e/3hYqzOltFcJFUA1q9huZe0DsDUiKWRmpSpIWo&#10;d9vfyI/jL8h+t8z3D/LJ+SmM3w9LC09L15ncxj85iamdI7/wyDOUop67A10gQlYspHUkytpmlpYT&#10;rjZuOU4LyMy2Eoan4SQQT6VFNJ+TD7SOhRyR/eK82+2O6xbH7s7FJa6iA17FbTWlyiFv7ZreTXHc&#10;xitC1sY+0VVZGw2rVubbWe2ZuTcGz91YmtwO6NqZyr21uTB5JDHUUVfQzyUtZSTxnlJqeoieN1/D&#10;KR+PYDdDGSrChBIIPEEY67AbTuttv1pDfWcizW9xFHPBKhqksMyCRHU+asrBgfMHoz3wQ+Nld8t/&#10;lp0l0RDS1NRhd3bxhqd8T0wl/wAn27jg2Qzs7SRPG0J/htNLHE+uO88kSK4d0uu2qyO43CQjgzCv&#10;yUZP8geoj+8X7rR+yvJe68xFlWW2tWW0DFe+9mpDbqAwYN+q6swo3YrEigPVw3/Cjj5GUO6+/wDq&#10;74p7Qmp6baXx32YmW3BisaUSnizmfp6aSnpDDGNKDG4CCjMI40CtlQKo5Ik50vRJOtuvwxLkDhqY&#10;A0/IAftPWDv91r7WybNy3uHOV8Ga53q6MUMklS7Wlm7h3DNk+LcvKH9TCpJPkYz+RlvLbPy4+FXy&#10;x/lvdm1+uniwtdntmGazS02H3KphqJ6JPJy23tzxQ5BboFFRXx6mkB0Ks5VkXcrWaxkPkWX5BvT/&#10;AErUP2nqLf7wzYrv2V5+5d91NpSjGWGK6pULJdWBDKsh08Lm0ZoDRqlIGoFpU6sfYOxdy9Yb83p1&#10;tvKgfF7u2BuvIbL3Pjn1Xgr8ZVy0VXF6lRiEnhYAlRcWNhf2A5YmhYowoVJUj0IND12E5Z5itOb9&#10;ttd1sH8S2vLeG6gfHfDcRrKhwSMqwrk9JD230ede9+691737r3Xvfuvde9+691737r3Xvfuvde9+&#10;691737r3Xvfuvde9+691737r3Xvfuvde9+691737r3Xvfuvde9+691737r3Xvfuvde9+691fz/wm&#10;/wD+3gO4/wDxXDcf/u42z7F/JP8AuYf+abf4V65tf3p3/TtIP+l5Zf8AaNf9bB9V8m+6o/53GO+L&#10;cvZdfS9FTfG1t703Wop8aKepzIo55DMapqI5JmVEebxrUql4r6dIZSLzuEv72FvrPh+HXTQUJ0k+&#10;lfnx65mQ+02wN7APzeLFG3cb6LRr7XPrS18RBp0CXwgKkLqMZPdStSCKKf8AhSzu3etf8x+ptlZS&#10;sr12JtvoCiz20sUwZaX73KZzNxZatjvdXqZ1x1JBKQbBKaFdIOpnCnPEjNdIp4CMED7Wap/OgH5D&#10;rol/dRbLt9tyNuO4Qqn1k+8Sw3MlQZPCt7S1aGM+iKZ5XUHi0jmpFANc32DOuo3W/Z/JD31vvMfy&#10;rNs5Ld+QroYtlVe8cDsTO5CTUwwuNqKiSldJZgQIMdWNU0sQYskUdKsYsiBFlzlSVzt9WJ7S4Un+&#10;EZ8/Q1H5dfNv/eA8u7dY+8VxFZIhN0u2TXcKLQfVTogcEKfilQRyNShZpCxyakQ/5JfyM7p+UXww&#10;n7O7631W9h76XuHO7bXcFfTUFI4oqSmxT08Hix1LR0+mNqiQg+PUdR1MbCz/ACpfS7hbF5m1N4jC&#10;pAGAFPkB69Bn7/ntdsPtDz4No5ctEsrT922k/gpJNIPFke4DNqnklapCLjVTGB189D3DnX03dH0/&#10;lj/HU/KL5yfH3qysoDX7XXekW99+RsgeI4PbytmMhDPe4WKvSkWiBN/3KlAASR7Ndjsv3hdRxnIL&#10;Vb/Sr3H9oFPz6xw+9t7of60Pt7vO8RvouDataWZrRvq70i2jZacTEZDNT+GMny6mfzRvkSfk/wDO&#10;r5A9l0Vc1dtWi3jJ19sN1YND/BduAYiknp7EgQ5F6WSvtf8AXVOTa9hvfL36+7kkHDVRf9KvaP20&#10;r+fTP3Qfa/8A1o/bvZtqkTRcPbC9vMEN9VfH6l1av4ohIsP2RjoQf5L/AP284+KP/h05r/3lc97f&#10;5Z/3Oh/0x/463QZ+/l/06TmL/nntf+7jZ9Kn+eh/29O+Uf8A5JP/AL7raPt3mz/koS/7T/q2nRR/&#10;d5f9Oe5f/wCpr/3e9y6qV9h3rNLr3v3Xutqvb/8A3C8b5/8ADph/9/hh/Y/j/wCSC3+m/wCsy9cc&#10;ty/8S8tP+edv/JTuetVT2AOuxvWyl/wnF+SFDgu5u2vh/vWelrNm9+7Sm3PtfC5PxNBLm8PSyLk6&#10;NIpCpl/iu3XmeZbPdManpC629jbkq9CyvbPlZFJAP8SjI/Na1+wdcpv70v2rk3HYtt54sAy3Wz3K&#10;29xLHq1raXMimGQkVC+DdBAhx3XByTQdUt/OP45V3xN+WHeHQtTBPFjNkb3qBs+eoEl6jAVwXIYG&#10;o1SM7O0mJqoPIdb2lEiF2ZSfYY3SyO3XDwn8LGnzU5B/MEdZ5/d790o/efkzaeY1IMl1ap9SBTsv&#10;Iaw3K0UAACaN9OBVSpAAI62UZZv+Guf5DsEAZtu9+/LajJVbCnr48jvmkBkYgNJPTzYHY1KF1ekw&#10;V6ICIJpgANa/uLaPSSf9veP5UQfkT69cpkj/AOC++8YW/t9n5cbP44Wg2mSgHBVZbncJK0zrhY/G&#10;idagHuO+u3/W1X/wl6/4/b5jf+Gtsr/3L3L7H/Ifxzf6VP8AC3XHL+92/wBwOWP+ejdf+rdh0k/9&#10;Hn/CZD/n+3av/nH2n/8AYb7a+n2L/fr/ALJP+tfRz/Wb72v/AEadv/5ycvf97Pr3+jz/AITIf8/2&#10;7V/84+0//sN9++n2L/fr/sk/619e/rN97X/o07f/AM5OXv8AvZ9awHsC9ddOtqv+Uj/25c/mm/8A&#10;hrdmf++og9j/AJc/5Jl3/pZP+rXXHL76n/T+vb//AJ6Nh/8AJifoln8lL+ZJR/FTsur+O/eWWin+&#10;L/eOR/h9ac545KHbWfrVjo0yk6zAxLhsnCFpMqr/ALaIIaxiqU86zFXLG9jbpDDL/ZSYNeCscV+w&#10;8G+WfLM9ff6+6q/vHtK80cvRkb/tKa18Kqy31nEWlMK6cmeFqyWxHcTriFS6FEJ/OT/ls1Xwg7o/&#10;0hdb4x3+M3cuYmrNhS0wZ49vZR0apq9sVEnIEaKsk+MZjeWiDRXkloqiVmuZdjO0y6kH6TntP8J4&#10;lT/k9R6kHoR/cV+9Wn3gdh/dm6yAb9tcSreBiA17bgiNLtR6klUuAMLMQ3asyKLDv5t3/blz+Vl/&#10;4a3Wf/vqJ/Z1zH/yTLT/AEsf/VrrGL7lf/T+vcD/AJ6N+/8AJiTrVU9gDrsb1tOf8J5Omdu9YbI+&#10;UP8AMJ7TgXGbS652fX7H2tmq5CqxUWOpE3Bu6vgMjpEfHT09DTRyqpNzVwLIv7yMPOTbZbdZb2T4&#10;UUqD9g1N/Kg/Mjrj1/ec8+XXN24bB7ZbOfEub25hu7iJCCWlnkNnZRtpBYVZ5pGUkY8Jyp7SNd7t&#10;D5Eb/wCyPkru/wCUL5OpxXYm4u25u3cVXQvqfHVq5L+I42OBrAaMZ44YoRYBUhQAAC3sGz3jzTGe&#10;tGLl6jyNain2eXXT3lD2v23lXlO25QEayWUO2rtsiEUE8Rg8GUsKnM2p2fOS5PWzB/Oo2fgPmp/L&#10;7+LP8yHrvHocht/CUFLv2KiBb7fD7kaOmqqaoKtONe3N4RfYhddlasqS0jlV9jfmeMbpZw3yDIAD&#10;08g2P+Mvj8+uT33Cd8ufYT3L5g9rN0c6JpZjZlsa7mxDSI61CYurFvGrpqRFHRRU9aknuPuu1PRj&#10;Ph7/ANlb/Fr/AMWM2R/702M9rNu/3Ii/5qJ/x4dRb75f8qTzB/0pN1/7QLjq5P8A4Uvf9l2dT/8A&#10;ipWC/wDex357E/PP+5af80V/4/J1gt/dP/8ATutx/wDFju/+7ZtHWvB7BnXTvq0H+S//ANvOPij/&#10;AOHTmv8A3lc97PeWf9zof9Mf+Ot1iJ9/L/p0nMX/ADz2v/dxs+lT/PQ/7enfKP8A8kn/AN91tH27&#10;zZ/yUJf9p/1bToo/u8v+nPcv/wDU1/7ve5dDl/wnWo8RU/zEYpskIjW4/o3c9Zt8yWuKxpcVTuUu&#10;D6vsJ6n6W9Orm3BU8mAG9FfJHp9uB/gJ6jz+9Cnni9sCsVdL7tYLNT/fYW4cV+XiJH+dOq/P5k1f&#10;n8l/MA+ZdRuXynIx/JHd1BTeYkn+H0mZq6XE2uzej+Fw0+nmwWwAUekE+9Em8mr/AL9k/YGIH8us&#10;lvuqW1tae2nLC2lNB2PbnanDxpLaOSbyGfGaSvzrk8eiTeyzqf8ApUbIr9xYrem0MptBZX3bjd0Y&#10;+v2ukA1OcjDVxSUQQXW7mpVLC4ufyPdkJUgrxqKfb0T8w21reWFzDfUFs9vMlwTgCBo2WSvHGgmv&#10;WzT/AMKfaPEJ2x8Tq+ERfx+p683LR5Ii2v7ODJYx6ENxfSJqir08nnVwObjrnsDxYj56Gr9gOP8A&#10;CeuTP90bPO2zcxxtXwVvbBk9PEeC4ElPnpSKv5dFk/4Tg/8AbwPP/wDiue4//dttv2h5K/3M/wCb&#10;bf4V6lr+9O/6dpD/ANLux/7Rr7oB635mdhfBf+bn8qe7NkSVNfiIvlz2LguytlrII4c/t6fe+Uev&#10;x0hYMkdQPGs9JMQfBVxQyEPGJI5Ejbk+1bjLKn+/pAy/xKXNR/m9DQ9SNB7EbZ94f2T5e2DcAqSn&#10;lvZJrG601azvU2q3EcopkqdRSVPxxMyijaWWy7+cd8MevPlR0ttv+ar8OFpNxbc3HtKLcPd2JwsI&#10;WWsx0aiH+8j00dzBlcC8L0eeha7xrD55NDUdW8p3zLtiX8Q3C1yGFZAPThqp6jg/7fInrE/7jHvx&#10;ufs7v0/s5z1qgnguWh2qSVqrFOx1fSh2+KG5DLLZOMMX0LUTRBev5Zn/AG4Q/mRf+HT2R/77jZnv&#10;eyf8ke5/00n/AFbj6397P/xI/kf/AJ59j/7vm6daqnsAddjetrr57y1uI/4T2/Bui2WGfA5jNbDi&#10;3q1OLqIZcFubIVRkPp0j+8kVODwf3CBzfV7H27duzW4XgWSv+8uT/wAa640/dvSO9+81zZJf4mii&#10;3g2tcEut3YwpTj/xEaQ+Xbn5da4Hxd6XxfyJ+QHVvSea39QdW4rsXcowNf2DlKaOrp8VGYJpjVTU&#10;0tfjI5UXxaSGqoB6r6+LEF2NuLuZImYIGIBY5A+fEf4eup3u/wA+ze13LW4cwQWb7hJZQeMllG7R&#10;PcHWiaFdYZyp7q1Eb8OHWwJ/0Dy9If8Ae0rqr/0E8R/9s32MP6nwf8paf7yv/W3rmn/yc63/AP6Y&#10;DcP+5jc/96Hom/8AMd/k7474C/HrY/yAxHyfou9cXvjtLHdcUGLxu1I8NT+LI4XPZhMnDk4t156O&#10;pjVcJ41jWFQ4n8gmHj0SF29ctjaIVmEokDOFFEoMqxrXW38PU6/dZ+/HL95Hme75an2B9oktNvnv&#10;nkfcTdPqhurS2MTRNt9mUJ+q1FixI0adB1VWkj2Fus/+tjj4Q/z3qPrvp7D/ABl+b3TX+zBdQYXB&#10;wbSxW56CHHZDJDDUscMFLi81gs3oxe4IaeFAqTvVU0ojjRJUqXPlUZ7VzWIIhb3SeKgAANATpHkQ&#10;2Gp5ZH59ctPvA/3dL8z75LzZ7fbn+5tylme5kt3aeGD6mQs7zW9za1mtmZjUoI5F1MSrRgaSb6l+&#10;Pf8Awn5+ftQuO6e7Ap/jj2pn3FNQYbD19btGparZlaGCnwm6YanbVaz20+HFjVIrMqusoDRmIs9n&#10;3fETeE58qlc/Y9VP2KeoRm9zfvLfdsXxd8s23vb4RqeWWGLcoxGAQzNcbeyXcYHHVcmgIBIKkhqV&#10;f5lH8q7tz+XdncHmMnnqTszpLe2UfD7M7Qx1OaKRa9YpKj+E5jHtNUmhyJpopJYSkssFVFFJJE6v&#10;HNDCGd72CXZWBJ1I2FcCmfQjND+0EcDxpnv91P74my/eft5YIoWsN1tIxLdWDv4qmEsE8aCUKniR&#10;a2VWBVXjZlVgQyO1Wfsh6zC626P5S2DxnwD/AJW/ya/mD7zxsFLu/sfHVNT1+mUUxvPQ4eSXC7Xp&#10;F8zEJHmd2102rRGPNAKWU+ZFi0yHy8o2iwlvWHc1Qn2DtX9rHPyAPXE776W4zfeS939i9s7By1tY&#10;vGt4YzqCTXIW6vHOgZMFlElKt2P4i9pLV1ovjj8i929BfJ7q/wCS8FbX5XcuyOzKffeflZtVRk4Z&#10;qljnKaVmePW2WoKipglJdLidvUt7gD2V41nOk44qwb7c5H5ioP29dX/dP2usvcjlG/5TZEjgurB7&#10;SEUokDog+ncABqCCRI3XBpoGDw6v0/4UYdA4LNZD48/O/rYR5PZncm1KTYm6s5QAtT1E4ojmNq5L&#10;WAys+UwklTDq1AeLH04VSWY+xdznaKxjvI8rIoBPkTSqn81/471zd/uuvcm4sI969ut1rHdbZcSX&#10;lvE+HRfFFteRUJBAhuFjalCdU71IoB1rAewN110697917r3v3Xuve/de697917r3v3Xuve/de697&#10;917r3v3Xuve/de697917r3v3Xuve/de697917r3v3Xuve/de697917r3v3Xuve/de697917r3v3X&#10;uve/de697917r3v3Xutqv+Zn/wBuEP5bv/h09b/++43n7H+9/wDJHtv9NH/1bk645fdM/wDEj+eP&#10;+effP+75tfWqp7AHXY3r3v3Xur9v+E4P/bwPP/8Aiue4/wD3bbb9i7kr/cz/AJtt/hXrm3/enf8A&#10;TtIf+l3Y/wDaNfdVffPv/suz5q/+La9j/wDvY5n2Rbx/uXP/AM1pP+Pt1l3923/p3XK3/iubJ/3b&#10;LXopXsu6mnrat/kD9o7Y+QfQXyv/AJbna033uA3VtLI702hT1LF2XFZyCPCbjhplvE0L42vloK6n&#10;8cgfz1VRMhiaMuw+5QnW8imsZODKWX7DRW/YaEfOp644/wB5Lyhd+2fMnLvupsw0TW9zBa3LKKD6&#10;m0dru1Zz3BhLGs0L6lpoiRDqDUA6fDzrLMfyf/5ZHzC+RHZFHRYnv3dW8s3s3a0dZEVdqrCZGt2d&#10;tGBU/dkqKaTOvW5e6hFmx8ySErGnn9qtthblywmnfEjMVX7VJRf51b5jqO/fHm2D77/u1yzyxtTP&#10;Js9va2tzcFWBAjuoItzvWJ7Qri3ENrQ1KzoVyx0dactVVVVdVVNbW1M9ZW1k71VXV1TtJLLLIxeS&#10;SSRyXeR3JZmYksSSSSfcbk167nQwpbIscaqqKoVVUBVVVFAABQAACgAwB1g9+6c62q/+FK//AB5P&#10;8uj/AMNbfv8A7idcex/zv8Ft/pZP8EXXHL+6i/3P52/56Nn/AOrm99aqnsAddjeve/de6tB/kv8A&#10;/bzj4o/+HTmv/eVz3s95Z/3Oh/0x/wCOt1iJ9/L/AKdJzF/zz2v/AHcbPpU/z0P+3p3yj/8AJJ/9&#10;91tH27zZ/wAlCX/af9W06KP7vL/pz3L/AP1Nf+73uXTZ/KY/mJZr4FfICll3LX5Ks+PfZ88G3+4N&#10;twapVpRq0Ue5KOAH/gfh2c+QLc1FE9RBpaX7doqcvbydnmqamNsOP8BHzH8xUdKvvo/dgt/vHctM&#10;LRI13qwDzbbOaKZMVktHb/fc4A0k4jmCPUL4gbc06J+IPVHQ+9vmR8h+jsnhT1n8xNg7a31R7c2+&#10;EagpcnjaPd0+RyOMli/Y/hWdjz9NVwxoSI6g1ejTTvTxRyZabbHZtPNCRomVWAHAEBySPkdQI/Py&#10;p1wi9xPe7efcXb+WeWOYY5fruWby/tGnmqJpLeeTbUiimDd3jWxs5ImY/EnhVq4dm+bp7hTr6pet&#10;sT/hOt0dtrrDrb5KfP7tV6fA7X29gqzYe29x5eNUio8NhqdM9u/KpI5LGG0VHAJEVQDTVcQdyZES&#10;QOS7VYElvJMBQVBPkANTH/B/MdcY/wC9B9wrrm7dti9tdnDTXE00V5PBGxLS3V05tLKEgD4u6V9J&#10;Jr4kTUHaTH7S+SX/AAnM7q7E3j2v2f1V27uzsDf2dn3JuzcVTP2XA1VWVDapJBT0m7KekpoxwscM&#10;EUUMSKscUaRqqjU9/sty7SPHIWYkk1kyT9knTnJ/tX96TkHa7bZto3Dbbezs4VgtoFXYXEcSDA1S&#10;bc7sfNndmdmJZmLEnoWviT8u/wCQZ8e+7dtbq+N+0eyuq+yt0snW8G68rLv+ooEpczVUsMseRjzO&#10;5MljloRMkMskktO/h8QmSzRghTt+57RZShoVdGPbqJcih9auRT8ugX71eyf3kfczl+ez5quLHcLG&#10;3rfG3jXZkmMlrHIwMRtbKCUyaS6qquNeooahiOq8P+FEnxebqL5fYfvrB48wbQ+Su2lylfLChEUW&#10;5cDFS47LR+kaENVQtQVZJOqWeaqexKsfZNznYfS3Pij4ZRX/AGy0B/yH7Sesnv7sH3eHO3JEvLdw&#10;9bnYpzGgJ7msbxpJ4TnJ0SCeL0VFjHmOtfj2EOul3W1X/KR/7cufzTf/AA1uzP8A31EHsf8ALn/J&#10;Mu/9LJ/1a645ffU/6f17f/8APRsP/kxP1qqewB12N697917rar2//wBwvG+f/Dph/wDf4Yf2P4/+&#10;SC3+m/6zL1xy3L/xLy0/552/8lO561VPYA67G9bffVOM2z/Oe/lKbd6CxO4sLQfLv4kUONpcDjst&#10;OEkmnwlFNjMPUVLEQscZunA6qSWoOqOnykfnn8gp1EsiWyrzNtwhBAmhpQHzCig/Jhiv8QqeuIfO&#10;N3d/cO96Z+ZJoJX5b5jedpXjSqql1Ks86oO4eLZ3NJVjw0ludCafEOnVN7X6e7S6L3pluu+4Nhbm&#10;663rhZ2gr9v7ppZKab0sVEsLMPFVU0lrxzwtJBKtnikdCCQDPbvasUkUqw4gih67Jcmc87P7iWEe&#10;6bHeQXtrKAUmt5A65FdLAdyOPxI4V1OGUHHS6+OHxY75+WW/qDrnobrnP75zdTUxRZKvo4XTGYqG&#10;VtP3mYybqKPG0aC5LzOpe2iJZJWWNnbKxl3BxHCpY/LgPmTwA+Z6Dnun7xcuey+2vunMd7DaRKrG&#10;NGYG4uGUV8OCIHXK54UQECtWKqCw2Qf5pe8utP5dv8uPqn+V71fuOhz/AGdvygpMz27XUTWnTHpk&#10;Rm8rlKlCXlpjuLcESw0ULtqXHQTxE+OOPWNN/kTZrJNvQgu1DIR6V1E/m3D+iOuWH3P9i3b70Hun&#10;uHu7u8Dw2Fm8ke3I47DOYPpYYUIoH+ltmLzOBQzujfEzU1O/YA67OdbVf8zP/twh/Ld/8Onrf/33&#10;G8/Y/wB7/wCSPbf6aP8A6tydccvumf8AiR/PH/PPvn/d82vrWB2FvzePV+9Nr9idfbhyW097bLzd&#10;PuPa+5MQ/jqKOtpZBLDNGSGU6WX1IwZHUskisjMpAkUrQMHQkMpBBHEEddc+Y+XLHm+wuNr3OCO5&#10;tLqJ4LiCUVSWKQFWU8DwOCCGU0KkEA9byfRmY6S/nO9UfFL5LRnC7J+VHw8732bvXe8NNGPLTSYb&#10;O43K5vEsgZ55dvbnoqGSqxbsxNNWoiGT9qvSWVLRouZ44p8LNBIhb8mBI/0rAVX0OK8a/PX7hWPM&#10;H3EN55h5TPi3XL/Mu0bna2pZu2Rbq0nt7ecGgUXNpJKsdyAB4kRJC98LLRr/AMKPv+3geA/8Vz25&#10;/wC7bcnsK86/7mf821/wt10K/usf+naTf9Lu+/7RrHqh3CYTNblzGL29tzEZTcGfzlfFisLg8JTy&#10;1dZWVU7rFBTUtNAkk9RUTSMEjjjVndiFUEkD2ElUuQACSTQAZJJ66MbhuFvtMEl1dSxwwxI0ks0r&#10;rHFFGgLM7u5CqqgEszEAAVJp07b22JvfrTc2T2X2Ns3dWwN44V0jzG097Y6rxWTpGkjWWNamgr4Y&#10;KqAvE6uodFLIysLgg+7yxNAxVwVYcQwII+0HpFsHMW3812kd/td1b3lrLUxXNrNHcQSBSVOiSFnR&#10;qEEGjGhBHEdXmf8ACcH/ALeB5/8A8Vz3H/7ttt+xVyV/uZ/zbb/CvXPT+9O/6dpD/wBLux/7Rr7q&#10;r759/wDZdnzV/wDFtex//exzPsi3j/cuf/mtJ/x9usu/u2/9O65W/wDFc2T/ALtlr0EfTPRPcXyH&#10;3rj+u+keuN19l7xyUyRRYja9K8/hV20ietqDppcfRobmSpqpYaeJQWklRQSEttayXjhIlLMfID/V&#10;QfM4HQ1589xdi9sLB905gvrewtkBJkuJAuogV0xpl5XP4Y41d2NAqkkDram7lxm0/wCS7/Kd3B8e&#10;qncmFy3y3+WlHkqHPQ4aVpCk+Yo4cZnK2mZ18i4nbWCIo6afTGJ8lKtRHGnmm8Q+ulXlnbjASDNN&#10;WtPIEUP5KMA+bGo646ci3d79/P3nh5mSCWPlzl1oHhMqgVS2lae3jcA0M13cVlkSraLdSjMdC6tQ&#10;D3HXXb/rar2//wBwvG+f/Dph/wDf4Yf2P4/+SC3+m/6zL1xy3L/xLy0/552/8lO561VPYA67G9e9&#10;+691737r3Xvfuvde9+691737r3Xvfuvde9+691737r3Xvfuvde9+691737r3Xvfuvde9+691737r&#10;3Xvfuvde9+691737r3Xvfuvde9+691737r3Xvfuvde9+6919aj3kR18W/Xvfuvde9+691oA/y6f+&#10;33+yv/FjOxP/AHXbt9w7sf8AyVF/5qSf4H6+lD70H/iPt1/0pNk/6vbb1v8A3uYuvmv60UP+FIH/&#10;AG8B25/4rhtz/wB3G5vcTc7f7mD/AJpr/hbr6I/7rH/p2k//AEvL3/tGsOizfyWOhaHu/wCe/WWW&#10;3JHTjYPQlFWfIPfNbXD/ACeCHbgjfFvK7ftqi56ooXcPwYUlNiAfZfyzaC6vELfDHWRj6BMj/jVP&#10;y6lj7+/uPJ7f+29/BalvrN4eLZrRU+N2vdQmAAzU2yTAU4My+vRMfmH3zW/J75Q9599Vkkzw9k9i&#10;V+ZwUdQCJIMPE4o8HSuG51UeGpqWA3t/m/oPoCzcbs307zH8TEj5DyH5Cg6nj2N9uY/aPlDaeXEA&#10;BsbKGKYgghrlh4tw4p5PO8j/AO28+i2+0fUq9bVf8zP/ALcIfy3f/Dp63/8Afcbz9j/e/wDkj23+&#10;mj/6tydccvumf+JH88f88++f93za+tVT2AOuxvXvfuvdX7f8Jwf+3gef/wDFc9x/+7bbfsXclf7m&#10;f822/wAK9c2/707/AKdpD/0u7H/tGvuqvvn3/wBl2fNX/wAW17H/APexzPsi3j/cuf8A5rSf8fbr&#10;Lv7tv/TuuVv/ABXNk/7tlr0Ur2XdTT1t0fy36+k/mO/ygPkH8GdwSw5HtDoyikoeu3r3LyiOaSfc&#10;WyKkSXheJIM1Q1WMcKzKlDFHG5aOYw+5D2Q/vrbZbQ5eP4Pzqy/zBHyHXE771Fs/3Wfe/ZvcK1BS&#10;w3Z1e9CCillVLLcEp3AlreWO4BIBMzlhRk19Zt7CX+V3/IhxOzNP93e//l/E1Pl4pEkp6+Cq3nS+&#10;fJiWNS08NRhNkUsePZi8Yhr/ABv6JHELel/3RbQE4ST8fUaxn9iAD5E9N7AV+9594qS//t9m5bIa&#10;Mgq8Lx7XJoioTRWW43CQzgANrh1DKguNRH3HnXbXoxnw9/7K3+LX/ixmyP8A3psZ7Wbd/uRF/wA1&#10;E/48Oot98v8AlSeYP+lJuv8A2gXHVyf/AApe/wCy7Op//FSsF/72O/PYn55/3LT/AJor/wAfk6wW&#10;/un/APp3W4/+LHd/92zaOteD2DOunfXvfuvdWg/yX/8At5x8Uf8Aw6c1/wC8rnvZ7yz/ALnQ/wCm&#10;P/HW6xE+/l/06TmL/nntf+7jZ9Kn+eh/29O+Uf8A5JP/AL7raPt3mz/koS/7T/q2nRR/d5f9Oe5f&#10;/wCpr/3e9y6bP5TH8xLNfAr5AUsu5a/JVnx77Png2/3BtuDVKtKNWij3JRwA/wDA/Ds58gW5qKJ6&#10;iDS0v27RU5e3k7PNU1MbYcf4CPmP5io6VffR+7Bb/eO5aYWiRrvVgHm22c0UyYrJaO3++5wBpJxH&#10;MEeoXxA25p0T8QeqOh97fMj5D9HZPCnrP5ibB21vqj25t8I1BS5PG0e7p8jkcZLF+x/Cs7Hn6arh&#10;jQkR1Bq9Gmnenijky022OzaeaEjRMqsAOAIDkkfI6gR+flTrhF7ie928+4u38s8scwxy/Xcs3l/a&#10;NPNUTSW88m2pFFMG7vGtjZyRMx+JPCrVw7N83T3CnX1S9bYn/Cdbo7bXWHW3yU+f3ar0+B2vt7BV&#10;mw9t7jy8apFR4bDU6Z7d+VSRyWMNoqOASIqgGmq4g7kyIkgcl2qwJLeSYCgqCfIAamP+D+Y64x/3&#10;oPuFdc3btsXtrs4aa4mmivJ4I2JaW6unNpZQkAfF3SvpJNfEiag7SY/aXyS/4Tmd1dibx7X7P6q7&#10;d3Z2Bv7Oz7k3ZuKpn7LgaqrKhtUkgp6TdlPSU0Y4WOGCKKGJFWOKNI1VRqe/2W5dpHjkLMSSayZJ&#10;+yTpzk/2r+9JyDtdts20bhttvZ2cKwW0CrsLiOJBgapNud2PmzuzOzEszFiT0LXxJ+Xf8gz49927&#10;a3V8b9o9ldV9lbpZOt4N15WXf9RQJS5mqpYZY8jHmdyZLHLQiZIZZJJad/D4hMlmjBCnb9z2iylD&#10;Qq6Me3US5FD61cin5dAv3q9k/vI+5nL89nzVcWO4WNvW+NvGuzJMZLWORgYja2UEpk0l1VVca9RQ&#10;1DEdV4f8KJPi83UXy+w/fWDx5g2h8ldtLlK+WFCIoty4GKlx2Wj9I0IaqhagqySdUs81U9iVY+yb&#10;nOw+lufFHwyiv+2WgP8AkP2k9ZPf3YPu8OduSJeW7h63OxTmNAT3NY3jSTwnOTokE8XoqLGPMda/&#10;HsIddLutqvb/AP3C8b5/8OmH/wB/hh/Y/j/5ILf6b/rMvXHLcv8AxLy0/wCedv8AyU7nrVU9gDrs&#10;b1737r3W1X/Mz/7cIfy3f/Dp63/99xvP2P8Ae/8Akj23+mj/AOrcnXHL7pn/AIkfzx/zz75/3fNr&#10;61XqKtq8bW0mRoKiWkrqCqjraKrgJV4pYnDxyIw5V0dQQfwR7AANOuw9xbpdxtFKoZHVkdSKhlYE&#10;EEehBoetw35ZdXUf877+X7018l/j7JiMp8p+iqKXGb364gniiqKiqnp6X+8e3SZDSxQ1MlRTQ5PD&#10;ySgRTU7PAml6tmikfcIP61WaTw0M0Yoy+Z9R/LUvyqOPXDn2X5vk/u/Pcvc+U+ZhLHy/uzLJa3xR&#10;mRI0eT6W67RIWQK7290qksjgOaiIBtQvduz92bB3FlNo752zn9nbqwdU1FmNubnpJ6GupZVNmjqK&#10;Wpjimicf0ZR/X6e46dGiJVgQRxBFCPyPXbfZd8suZLWO926eG5t5VDRT28iTRSKfNXjLKR9h6Nr8&#10;KfgT8gfnJ2ThNodWbOzMeyxmYaXfnbFdTSLgsBRl1NVPUVr+OCetSAloKGJ2qahrBECa5EMds2mb&#10;dXCRKaV7np2qPmf8nE9Qt7+/eQ5a+73tUt9vFzEbrwmaz25JFN3eS0OhVjFWWMtQPMwEaCpJLUU3&#10;L/z3/kD1Z1n1j8fv5Y/QtdTVO2ehaDGZnsj7SYTNRz4zGPjtv4ermUEy5F6arqMjkAzX8s1G73lL&#10;hBLzZdxwJHYQ8I6FvtAoB9uST8yPPrBP+7p9tN45t3fefdvmNGWfd3nisdS6RKs84nuZ0XFIg0aQ&#10;QECmlZVHaBXWQ9gfrrV1tV/8KV/+PJ/l0f8Ahrb9/wDcTrj2P+d/gtv9LJ/gi645f3UX+5/O3/PR&#10;s/8A1c3vrXF+N/yF7L+K/dGxe8+pszJiN4bGy6V0cTFvtshSMQldishGpUz4/JUxeCdLhtD642SV&#10;I5EBVlePYSrLGaMpr8j6g/I8D11L91PbHafeLYbvl7eohJbXcZQmg8SGQZjmiJB0yxPR0PCoowZS&#10;yne/6S2b8eP5gvafw1/mndL1VHtzfnW1Nn9rdn4Z1RqypgyO0s7g5dv5cRDjL7cy2WilpalrLPjp&#10;Jf8AORyURhli0ih3mSHcIsMupXHmaoy0PzUnB81P2dfOlz/vvM/3aNn5n9nt+Vp7S+azuLCUEiKN&#10;4NxtLsXMGr/QLqG2ZZIxlJ1X4WWbVqIfzoP+3nHyu/8ADpwv/vK4H3HXM3+503+mH/HV67afcN/6&#10;dJy7/wA891/3cbzrP/KA+ZeF+FXzK2tvTfNdLQdVdi4Wfqnsyu1t4qGiyNRS1FJl5YgrB0xeSo6e&#10;SVgPIlI1V47lij+5d3MbXdK7fAwKP8gaZ/IgH7K9N/ff9ibj375FuLDbkD7jYypuNglBqmlhSRHg&#10;U1FDNFI6qK6TKI9WBUHH/nFfysOyOte296/LH477WrOzPjd3FXydm5Wo2Gj5J9tZDLM1bkXmipDO&#10;ZNvV9RM1ZR10I+1gjqPtHEKQ08lSZcy7C9tI1xCNUT91VzoJyeH4TxB4Zp6Vgv7jX3w9q5q2W15M&#10;5ouFsN82xBYRi8IgW+gtwIogrSaALqNVEUsL/qOU8VS5d1j18PYQ66Z9biP/AAnN+PfcnR+3vkv3&#10;Z3JsPN9Wdbb827t1Npbg3+gxP3kGGfOVWSr1p60w1EWMpoKuJvvJUjp5AWMUkgjkKSPyVaSWolmk&#10;UojKtGbFaVJOfIevDrht/eje5uxe4V1sWwbFeRbhfWc16bmGzP1HhPdC0jij1RakaVmjYeEpaRSA&#10;GVSy107vccddyerKqz+VF8wD8ROvfmLtrYku+tkb6hqs1U7R2ZfIZ7F4NfF/Ds7U0FN5JaiiyA8z&#10;stOJZaOGOOarSNJHMJ0dgufpluVXUrVNFywXyJA8jn7KVPWKMH3zORxzte8jXd2LS6tDHEtzdfo2&#10;dxd93i26yPpCyRdoBkKpK5ZIixUa62ZoZaeWWCeKSCeCRoZoZlKujqSrKysAVZSLEHkHg+yXrKxH&#10;WVQykEEAgg1BByCCOIPW4J/JExHaPTf8vX5m9h/IyLObd+NWS25Vbk61xG+BUU1PLSQYLM/3pr8d&#10;DUkE43MeWhgieFAlTUwTCLySE+5F5XV7ayneaoiKkqGwD2tqI+RqBjifn1w9/vAr3Z+evc3ljbOV&#10;jFPvqTRwX0tpokdZXu7b6OOVo/8ARYNMzsHNY43TVpUdae/uOuu4nW9D8Pcd8ev5X/8AKX2VnPlh&#10;Pldt0HyNvmOyqLDw1cearq3e+PkFDhqYY6ogykFVQbVpkEhininpXgq6hDBKCFlTbRDsW2hrmoEu&#10;WArqPiDAwQR2j1BGfPr54vfG65m+9170XVvyYI532T9KxaRo2tYotqmXxJ38dGhZJLyRiodGSQPG&#10;h1rk1u/6Q/8AhMh/z4ntX/zs7T/+zL2S/UbF/vp/2yf9bOsqf6s/e1/6O23/APOPl7/vWdWqfyzv&#10;kz/KYy2f3X8TvhDg92bQbs2gyG9s7sbfA3TU0GXelo4aOvWB9zZfLqtVJi+ZYYTEJqamdpA3hX2f&#10;7Ff7c7G2tQy6wSVbUQ1BQ/EzZp+0DrDr72PtP70Wdtb85+4Mtvc/QPDaQ3dp+70mthJK8sRYWFvb&#10;dgm+F21aJJAFprPWmt83fjhkviV8qu6ugq2Op+w2LvKZNp1lVqLVWBrVTIYKqLkASPNiqqAykXAm&#10;EiXup9xrudkduuHhP4Wx81OQfzBHXdb7v3unF708nbVzJGV13dqv1KrSkd5ETDcJQcAJo30g8U0n&#10;gR0VX2g6mPr3v3Xuve/de697917r3v3Xuve/de697917r3v3Xuve/de697917r3v3Xuve/de6979&#10;17r3v3Xuve/de697917r3v3Xuve/de697917r3v3Xuve/de63Iv+E+3y++KsnWcHx4zGI686j+Te&#10;PqZ8XT5lY6bGTdhY2WeSro5vOPDHkM/jE/yaWB9VTJTQxVMJlDVQhknk3cbcJ4LBUlyAcDxATUZ8&#10;yOFONKEVzThZ/eXeyPOKbs3M8Et7uWwuqyGOrzrss6qI3XT3GK2lP6iuKRrI7RvpIjL7Q3sf9ciu&#10;ve/de697917qhX+e7/MBxXxq+POU+Omw82n+nT5CYCbCTxUEhE+C2nUFqbLZOYoQ0M+UjElBRAlW&#10;bXVVCMDSAMD+bt4FlCYEP6kgof6KHBP58B+Z8uujf93X92qb3X5nj5o3GL/dRssySguvZd7ilHhh&#10;WooywnTPNxApHGw/Vxog+4n6+i3pfdVdc7h7f7N696o2lD9xufsreuL2LgIirMPu8rWw0MDOFBPj&#10;SScM5/soCTYC/t2CFrh1jXizBR9pNB0G+cuabXkfaL3eb00t7G1uLuY1APh28TSsBXzISgHmSB1b&#10;v/PP7F27H8kOsfiZ15Mq9Y/CfpPB9O4KiiA0Lk56Cjq8jKCDpMpoExlNNa5E9JLqYtewi5qmXx1t&#10;0+CBFjH20BJ+3gD8x1hJ/d48r3Tcq3/Om5j/AB/mrdbvc5nPEwJNLHEKcQPFNxIn9CRaACnVJXsM&#10;dZ/9bVe3/wDuF43z/wCHTD/7/DD+x/H/AMkFv9N/1mXrjluX/iXlp/zzt/5Kdz1qqewB12N69791&#10;7q0H+S//ANvOPij/AOHTmv8A3lc97PeWf9zof9Mf+Ot1iJ9/L/p0nMX/ADz2v/dxs+lT/PQ/7enf&#10;KP8A8kn/AN91tH27zZ/yUJf9p/1bToo/u8v+nPcv/wDU1/7ve5dVK+w71ml1scf8JzfktR7P+QXZ&#10;HxO3lJDV7L+R+0pclt7GZErJTNuDBUtTNPS+CRTGUy235KwTEt+41FTQlH1AoNOS70RTtbtlZVwD&#10;w1KCf5rX9g65a/3o3tQ++ctWPOdiCt1slysc8iVDizu5EVX1A1rDciLQKYE0jVFDWyX+Xv8ACzbv&#10;8sXeX8yn5T9q0X2mzOna3KbN6gq60SLNNs+lo6fdzy088j1Uk8uXgrMPQIVDyfe0dTBqldmRTnZt&#10;sGwtdXEgxHVU+aYf+dVH21HWKn3mffu6+9tY8jcn7O2q63NLe63JVKlV3OSV9tCsqiMKIWiupzUh&#10;fBljeigAnTi7Y7L3T3N2d2D23var++3d2VvLI733FUAsU+7yVXLVzJEHZikETS6IkvaOJURbKoHu&#10;N55muXaR8sxLH7Sa9dz+TOU7PkPaLLZdvXRbWNrBaQrivhwRrGC1AKs2nUx/ExJOT0H/ALa6E3W1&#10;X/wpX/48n+XR/wCGtv3/ANxOuPY/53+C2/0sn+CLrjl/dRf7n87f89Gz/wDVze+tVT2AOuxvXvfu&#10;vdGM+Hv/AGVv8Wv/ABYzZH/vTYz2s27/AHIi/wCaif8AHh1Fvvl/ypPMH/Sk3X/tAuOrk/8AhS9/&#10;2XZ1P/4qVgv/AHsd+exPzz/uWn/NFf8Aj8nWC390/wD9O63H/wAWO7/7tm0dVa/Ab5qb/wDgl8iN&#10;q9y7Rlrcjtp5VwPaWxopNMOe2/NIv3dGysRGKynsKihmJHhqooyxaFpo5A/tO5vtMwlXI4Mv8Sni&#10;P8o9DTrL/wC8j7B7b94nli42K9CJOAZtvuytWs7xQdDggE+G39nMo+KJmpRwjLvW/Hz4/wDQnYHy&#10;jxn8zz4757FSbd+Qvxorti7zoMZFojy1fVZvbGSx+cMai1JlaenwdTQZaF/W08dOSi1CVbyyvY2c&#10;M1wL+AiksRVh6kspr8j2kMPUetevnd9y/crmTlrlCT2k5nhkE2y77Fd2ryNVraGO1v4Jbep+OFmu&#10;457ZlwEaShKNEF0CfmF/2Vv8pf8AxYze/wD702T9xDuP+5Ev/NR/+PHr6TPY3/lSeX/+lJtX/aBb&#10;9XUf8Jxvi8vZHyY3x8l9x47y7W+Pe2TjNsVFXEphfc24Yp6WOSOSQ6WfHYaOsdwqkxSVNLKXjPj8&#10;gn5KsPHuDOwxGMf6ZqgfsFfsx1gT/el+7v8AVblO05TtXpcbzP4lwqsdQsLJkkIIAqBLOYgCSAwj&#10;kWjd2k5Hya+XX/Cff5Gdx7o7H772b2V2l2Lrj2vXbxxc3YMFDUU+JX7KlOPhw+5sfjRRGOLXG8FP&#10;GJtZnfVJK7sZX257PeymSVHduBYFwDTApRwKY9Pn1BXtL7KfeX9rtit9r5bubHb7LuuEtpF2Z5ke&#10;4Piv4rXNjNL4lWowd2KUCCiqAEb098o/+E7HQPZe0u4eouse3dmdj7FyD5Ta25aWXsmpammkglpp&#10;Saau3XVUdRHLTzyRSRTQyRSRuyOjKSPbdtuOzWjiSNJFZTUGsmP2yEdH3PPtD96D3J2m52Pe7/bb&#10;qxu0EdxAy7FGJFV1kHfDt8cilXRWVkZWVgCCCOkx/wAKPPj/AIfccPx4+dPXTU+Y2pvzbtN1lurO&#10;4sE09THLBPndp5QMqjUtdQTVsRle3oho4/yoDfOtmH8O7jyrgKSPPGpT+Yr+wdG391n7lz7W29e3&#10;m6aori0me/t4ZKB0ZXS0vYcnBjkWFgorlpW9T1quewF12J62q/8AhL1/x+3zG/8ADW2V/wC5e5fY&#10;/wCQ/jm/0qf4W645f3u3+4HLH/PRuv8A1bsOtVT2AOuxvXvfuvdbVf8AKR/7cufzTf8Aw1uzP/fU&#10;Qex/y5/yTLv/AEsn/Vrrjl99T/p/Xt//AM9Gw/8AkxP1qqewB12N62w/5XW7+tP5in8tztX+V72T&#10;uig212rsSgrMx1HX5A65moDkjncTlqeICGSqXb+fmaCup45PI2NmijDKkreMf7DIm82T7e5AdamM&#10;n0rqB/I8f6J64x/e82Tdvuve6u3+7u1W7z7fdvFHuKIKIJvA+knhY9wQ3NsoeGRloJ1ZqFlGrW8+&#10;Rvxc72+J3YGS627369zmyM/RVMkdBWVcTPjcnCjWWsxGSQGkyNHILESQuxW+iVY5VeNQXeWMu3uY&#10;5VKkevA/MHgR9nXVH2t93+XfefbE3Xl29iu4XVS6KwE9uxGY54idcTjgQwAPFSykMUV1L012r3xv&#10;TGdd9N9f7p7I3rl5AlHt/alJLVTBSwVp52QeKkpIiwMtRO8cEK3eWRFBIat7eS6YJGpZjwAFT/q+&#10;fR/zpz3s3tzYSbpvt5b2NrGCWmuJFjWtCdKg9zuadsaBnY4VScdbWHbuO2x/Ji/lKZ3oGuzuGrPl&#10;18t6HIUe4aDF1CyyQ1Gaoosbm6qBvWwxe2MFaignXSk2TlWeIATyFB9cqvLO3GEkeNNWoHkGFD+S&#10;jFf4jUdcb+Srq7+/h70w8yRwyry3y48LQvImlWS1lae3RhgeNeXFZnQ1ZLdSjV0LXUE9x312862q&#10;9v8A/cLxvn/w6Yf/AH+GH9j+P/kgt/pv+sy9ccty/wDEvLT/AJ52/wDJTuetV2jrKzHVlJkMfV1N&#10;BX0FTHWUNdRyNFNDNEweKWKVCrxyxuoZWUhlYAggj2AAaddiJ4I7qNopVV0dSrowDKysKFWBqCCD&#10;Qg4Iwetyb419j9b/AM9D4D7g+MfeGYx2L+YHSmIirsNvqujT7t6ynj+3xW8IFT1zUmSFqLcFPGAD&#10;JI8saQtNQNFJVjMnNlobeUgTRiobzPkG/Pg/7fSnCr3W5V3X+7y9yIebeXonk5a3WRlltEY+GInb&#10;XNYsThXi/trF2JOlQrFwkwYvf/CoX/j9vhz/AOGtvX/3L217Sc+fHD/pX/wr1Jv90T/uBzP/AM9G&#10;1f8AVu/61numu0Nw9Jdt9Z9w7TcruTq/feK35hk1tGss+LrYaxIJWUE+Co8PilWxDRu6srKSCBre&#10;draRZF4qwYfaDXrrFz3yha+4GyX+x3o/Qv7S4s5TQMVW4iaIsAfxJq1KaghgCCCK9bV38z/4j0P8&#10;1XozqD+Yf8IIY9+70pNjJtnsLrXHSK+WrMfTNNV/ZRwK+k7n2zXVVRTz0ZQTV1NNG1O7inpIqof7&#10;7t45giS9tO5tNHQfFQZ/3pa0I8xSnAV44fdG965Puc8w7l7Y+4JNnatdmezvnUi3imkCx+IWIr9J&#10;dxxo6S10wyKQ6jxJWj1HM3gs3tnL5DAbkw+V2/ncTUtRZXCZunmpKummT9UVRTTpHNDKv5V1DD8j&#10;3HbKUNCKEcQePXa7b9xt93gS5tJY5oZFDRyxOskcingyuhKsD5EEjq57+Rh8au898/OTpDvHbvWm&#10;56jp7rHLZfKbx7Kq6d6bDQCXB5fGx08FdUCOGurXramOP7amMsyAtJIiRI7qJuVbKWa7jlVSUQks&#10;1O0dpHH1zwGesDv7w33X5d5e9vd15eur+3Xc7+O2jtrFXD3Labu2nLNGmpo4xGjN4kgVDhVJYgEK&#10;v54WRx+U/mkfKapxldR5GmirNo46SooZUmRaij2Ftakq4GeNmUTUtVBJDMhOqOWN43CurAM81MGv&#10;5SDX4Bj1EaA/sOOhl/d9Wslp7QcvpKjIxXcnAdSpKSbxuEiNQgHS6MrqeDKwYVBB6Cf4gfy0/kn8&#10;2+se6uzuksVhclRdPw09LTYTI1cNPV7gy0xinlw+L8kiRx1VPjWapMlQ0ULt4adHMkpMaXbtkn3R&#10;HeIA6KYrQsT5D50z/LoZe9/3r+VPu/7vtW0cwSSo+5F2aVI2eOyt11Is82lSSjSgR6YwzqNchXSo&#10;DEh3lsjeXXW48ns/f+1Nx7J3ZhqhqXLba3ZRVOPr6aRSVKT0lXHFPGwIP6lH+HsrkjaJirgqRxBB&#10;BH5HrILYuYLDmi1jvttuILu3lAaOe2lSaFwc1V42ZT+R6va/4TubB+QFd81afsDY9FurH9FYTZuZ&#10;xndmbVKmPC1yzY6oTC4uSa60lRk481JTVcMXrljhgqJAqoWb2K+TIpmuw6V0AN4h/Cag0B8q1oQP&#10;lXrnX/efcyctW/IR2zcGt33eW6tZNqiqjXUJWZDcTBcusJt1kiZsKzvGCSQB0QP+axufaG8P5iXy&#10;zzuxZ6Kr29L2rPjVq8cwkgmraCkpMflpY5B6ZBLlaWpYspKsSWUlSCSjfpFlvJmThrPDgSMH9pr1&#10;kl9zbaL7Y/a/ly33EOsw29ZNLijrFNLJNCCOIpDJGKHIGCAajq77/hOt0dtrrDrb5KfP7tV6fA7X&#10;29gqzYe29x5eNUio8NhqdM9u/KpI5LGG0VHAJEVQDTVcQdyZEQU8l2qwJLeSYCgqCfIAamP+D+Y6&#10;5+f3oPuFdc3btsXtrs4aa4mmivJ4I2JaW6unNpZQkAfF3SvpJNfEiag7SY/aXyS/4Tmd1dibx7X7&#10;P6q7d3Z2Bv7Oz7k3ZuKpn7LgaqrKhtUkgp6TdlPSU0Y4WOGCKKGJFWOKNI1VRqe/2W5dpHjkLMSS&#10;ayZJ+yTpzk/2r+9JyDtdts20bhttvZ2cKwW0CrsLiOJBgapNud2PmzuzOzEszFiT0LXxJ+Xf8gz4&#10;9927a3V8b9o9ldV9lbpZOt4N15WXf9RQJS5mqpYZY8jHmdyZLHLQiZIZZJJad/D4hMlmjBCnb9z2&#10;iylDQq6Me3US5FD61cin5dAv3q9k/vI+5nL89nzVcWO4WNvW+NvGuzJMZLWORgYja2UEpk0l1VVc&#10;a9RQ1DEdV4f8KJPi83UXy+w/fWDx5g2h8ldtLlK+WFCIoty4GKlx2Wj9I0IaqhagqySdUs81U9iV&#10;Y+ybnOw+lufFHwyiv+2WgP8AkP2k9ZPf3YPu8OduSJeW7h63OxTmNAT3NY3jSTwnOTokE8XoqLGP&#10;Mda/HsIddLuve/de697917r3v3Xuve/de697917r3v3Xuve/de697917r3v3Xuve/de697917r3v&#10;3Xuve/de697917r3v3Xuve/de697917r3v3Xuve/de6v5/4Tf/8AbwHcf/iuG4//AHcbZ9i/kn/c&#10;w/8ANNv8K9c2v707/p2kH/S8sv8AtGv+hf8A5tvyI3J8Tv50vXHyH2rSrkMp1jsTamXqMS7+MV+O&#10;qKbKUGYx3ls3h/iOJq6mm8mlvH5deltNi/zFeNt+6CZeKBDThUUII/MEjoD/AHK/bC195/YW+5Yv&#10;G0R395uMayU1eDOj280EtMavCnjjk01GrTSorXq8P5G/Gn4j/wA7v4ybB7E2F2JFjs3h4JqvrvtD&#10;ARQVeS29W1cMLZHbu5MQZ4ndFkWFqmhkmgmSSOOelqFilL1ArvbG25rgWRGoR8LDJUnirCv8vzBo&#10;c8+fa33X51/u/wDm282zcbIvFIVW92+ZnjgvYo2YRXNrOEYAkFxHMquhVmSSMstEqN6x/wCExe+R&#10;vqkfuP5L7Q/0bUlf5ayHrfGVzZqvplc2hRskIqLFyzIBeX/LhESQIpbBiHIORJC/6sqhf6AJYj8w&#10;AP5/Yes1+bf72zbztzDYtiufrmSim+uIhawuQO4iDVJMqmtF/RLYqy1p0fH+a18y+iP5efw5f4Uf&#10;HqTDYjs/dnXLdX7N2HtqYyy7V23WQPTZHOZWUSNPBW1dNNMKR53+7q62dq5vKsNRITbmHcodmtfo&#10;4KBiugKD8CHiT51IOK5JOrrHL7m/sTzF95znkc/czCWWwt74X91eTrpXcL6Jw8VvCCoVo0ZV8UIP&#10;CihQQjSWjXpUf8Jzv+3elT/4nzcv/uHhPbnJH+4Z/wCarf8AHU6Kf70X/p5w/wClPYf9XLrrQ99x&#10;P19F/V+f8rkD4s/CL+YJ/MJrQtDuei2Qnxj6JyTKfKuezrUj1s9ODYuaSrrsPOSnIip6oFgFb2LN&#10;i/xC1uLzz0+DGf6TUr+yqn9vXNz733/MYfcHk32yj74Gujv27oCNJtLQSCNW9NaRXaZ/FJHQEkdU&#10;Gewn10j6tB/kv/8Abzj4o/8Ah05r/wB5XPez3ln/AHOh/wBMf+Ot1iJ9/L/p0nMX/PPa/wDdxs+l&#10;T/PQ/wC3p3yj/wDJJ/8AfdbR9u82f8lCX/af9W06KP7vL/pz3L//AFNf+73uXVSvsO9Zpde9+691&#10;tV7f/wC4XjfP/h0w/wDv8MP7H8f/ACQW/wBN/wBZl645bl/4l5af887f+Snc9aqnsAddjehb6F7i&#10;3N8fO6eru7tnM394+rt8Y7eePpxIYlqRRVCSzUUsgSS1PX04emm9LAxSuCrA2Ki1uGtJVlXijBh+&#10;Rr/PoFe4/I1p7m7BuHL99/YbhaTWrtp1GPxUKrIoqO6NtMiZHcoNRx63FPn58DNr/wAwv5Ify4fl&#10;L1vQrluqO5kxuK7kysURtLtOmx8+98VLVhJgkM1fi4sli2lYa455aKFzJpiiEj7xtK71PbXEY7JK&#10;Bz/RA1ivzIqPtoOuGn3bfvG3n3ZOVed+T91fw9x2wzybZGWFV3GSZdqmCVUlhHM1vchQaMiTOAtW&#10;Y1Of8KI/k9H2p8sNt/HnbNdC2yPjNtZcZX0dCWEJ3NnI6atyV1UJCwocbHj6VVAfwSpVprVnkjQP&#10;85X/ANTciFfhiFP9s1Cf2Cg/I9Zn/wB2D7Rnk7kyfme7Q/Vb7cF0ZwNQsLRniiySWHiSmeQk01qY&#10;jQgKx18/YQ66Y9bVf/CXr/j9vmN/4a2yv/cvcvsf8h/HN/pU/wALdccv73b/AHA5Y/56N1/6t2HW&#10;qp7AHXY3r3v3Xuve/de62q/5SP8A25c/mm/+Gt2Z/wC+og9j/lz/AJJl3/pZP+rXXHL76n/T+vb/&#10;AP56Nh/8mJ+tVT2AOuxvW3R/Kv8AlH1p/Mf+LG7/AOWN8xK585vXFbSkp+qN25N4zkchh6JNdBNQ&#10;1U2s/wB5tnOqPAxBNTj0QTLOsNcZZD2C+j3q3O33OSB+m3mQOFP6S+XquDgGvE774ftBuv3WOcbb&#10;3a5GTwrWS5DbhbRgiCG5lNJFkRKf4pfAkOK/pzltJQtCFc/57vWFd0j/ACxPgh0xk8pSZzJdRbn2&#10;l1hkM3QI8UFZPgOvslipaqGOQmSOKokpDIisSyqwDG4Pu/NsBtbG3iJqUKqSOBKxkf5Okv8Ad1c3&#10;R+4Hu5zdv0UbQpuVvuV+kTkM8SXm8wXCoxWgLKJApIwSKjrUSxeMyObyeOw2IoqrJ5bL10OMxeNo&#10;UaSaoqKiRYoIIY1BaSWWV1VFAJZiABc+46ALGg67Z3l3Ft8L3E7rHHEjSSO5CoiIpZmYnACgEknA&#10;A631exqv4Ofy2/5ePRPw7+ZkuWrNm9j7NbbG7dr7LGTSuz2Vielzm6qtptv19FkoseuZrUR5I6ux&#10;imp6R3lhcq0szG12OyjtrqpDijBa1LVDNlSDSp9eFBw6+cTleH3C+9T7nbvzzyII1urG6FxbXF0b&#10;cxWduwktLNNN7DLE0ngREqrRVDI8oCuoIqb/ANIf/CZD/nxPav8A52dp/wD2Zew/9RsX++n/AGyf&#10;9bOsz/6s/e1/6O23/wDOPl7/AL1nVuXwt7I/lo/L744d4/Av4fRbp251unXmVTMbH3cM9LPSUu6H&#10;qqepyeJn3HkcpVuKLKSpUMqTKlPVTQyIgaUt7EW2T2O5wSWdtqVdJ7W1GmrFRqLcDQ/b1hR79cre&#10;6/slzTtPuNzwbea+N7bmK7tvo1SSTbxG6RTLYwwIPEhUoCUJkjR1JIUDrRK7S653P0/2Vv7qnelG&#10;aDdvXG8MjsncVKQwC1mMq5aOcoWALRPJEWja1nQqwuCD7iieFrd2jbDKSp+0Gh6+ijk/mm0542mz&#10;3mwbXbX1tBdwNipjnjWRa0rRgGow8mBByOhQ+Hv/AGVv8Wv/ABYzZH/vTYz2/t3+5EX/ADUT/jw6&#10;CHvl/wAqTzB/0pN1/wC0C46uT/4Uvf8AZdnU/wD4qVgv/ex357E/PP8AuWn/ADRX/j8nWC390/8A&#10;9O63H/xY7v8A7tm0da8HsGddO+rQf5L/AP284+KP/h05r/3lc97PeWf9zof9Mf8AjrdYiffy/wCn&#10;Scxf889r/wB3Gz6VP89D/t6d8o//ACSf/fdbR9u82f8AJQl/2n/VtOij+7y/6c9y/wD9TX/u97l0&#10;Vj4C/J2X4efLjpjv6SGoq8FtHcbUG9cfS/rnwOVp5sXmFRND+SaGhq5J4VtzPFFYqbMC7ab7923C&#10;TcQpyPVSCD/Imnz6mD7yXtGPfHkrdOWwVWa5gD2rtwS8t3W4gqaiitJGqOa4RmweBu7/AJ1X8vDc&#10;fbe6KP8AmJfELGv3N1L3LtOg3L2RT9eo1fPTTw0cMFNuWjpoC09VisnjoofuhDEZKOqgmqKkaahz&#10;AKOZ9nM7fW23ekgBbTmhpxp6Hz9DWvXP77hH3nrXkqzb2w53f917jtlzNBYtekQo6NKzvaSO4CpN&#10;FKz+GXbTLG6JHmMB9YN0eN3jkRo5I2KOjggqQbEEHkEH6j2BuuuSsHAINQcgjgR1fj/Jt/lf9k90&#10;907F+TXd2zMpsb4z9SV8PZNDmt5RPj49z5HGutZjIaBKkwvPhqepjWqrawqaN4oGpA7tLJ4hZy1s&#10;T3cqzyjTEndVsBiMileI8yeFBTrm99+r73W1ch7Bd8pcv3Ud3vu5I1i8VqwmNhBODHK0hTUFnZWM&#10;cUVfFDOJaKFXUWD+cX8ysJ8z/mbufdGxcjHleqOsMND1N1plac3hyNJj6ipqK7LxelbxZLKVdQ8D&#10;n1PRpSlrH0qh5k3MbpdM6fAo0IfUAk1/MkkfKnUufcZ9irj2H5EgtNxQx7juErbjfRsO6CSZI0jg&#10;OTmKGNA44LKZAK8SaL/hOD/28Dz/AP4rnuP/AN222/ZhyV/uZ/zbb/CvUQ/3p3/TtIf+l3Y/9o19&#10;1V98+/8Asuz5q/8Ai2vY/wD72OZ9kW8f7lz/APNaT/j7dZd/dt/6d1yt/wCK5sn/AHbLXqzj+SN/&#10;Mfo/jT2PV/GLvXLRVnxn7yr/AOGwf3h0TUG28/Wr9qKqVJ7xJhc3Gy0uSRg0SsKeqISNKsynfK+9&#10;iwcwTf2UmDXgrHFc+R4N+R8jXEn+8B+6w/uttS83cuxld92lPEbwarNfWcR8TQpTJuLcgyW5BDEa&#10;4xqYxBdgntH4abO+Ev8ALY/mdbC64rUfrjsmm393VsXAjUWwlDltlYPHvhTK1/PDRV2HqPtXuzfZ&#10;PTJK8kySSMMbja12qxukQ9ra3Ufwgoop+RBp8qVz1zR5R99b73+91eQty3VCL6xbZ9qu5sUu5bbd&#10;buYT0HwtJHcx+IMDxRIVCoVUaBPuIuvpN62vf5VG/eqv5gv8vTtP+Vf25uaHbnYu2aGuzHUOUr5P&#10;LPJQPkTn8dX0EbSQy1cu2M+WNVRpKpkxkkcKkU/n8Q/5flj3izfb5DRhUxn5V1Y9dLcR5qfStOM/&#10;3x+XN5+7P7nbf7w7JAZ7K4eKPco0XSizCD6OWKQhXCC7tgPDlKnTcKzEF9GrXc+UPw++Qfw737Xd&#10;f98de5fa1XFVPDhdzRRSzYPMwqW01eGyvjSmroJFXVpBWaL9FRDDKrRqDb7bpttcpMpU+R8mHqD5&#10;j/Uc9dPvaH3x5Z98ttTcuXL2O4UqDLbllW7tWNKpPDqLRsCaVyjcUd1IYg7111l2J29uzG7E6s2P&#10;ursPeWXkCY7bOzqGoyFZIC6IX8FNHI6wozrrkYCOMHU7KvPtNDC9wwRFLMeAUEk/s6HPNPNu18kW&#10;T7jvF3b2VrGKvPcypDEuCaapCoLEA0UVZuABPW1D/OE2Rn+mv5MPwF6X7EioMD2Zs7fux8Nn9qGr&#10;pp54qjE9f7spcmIzBLIlTFQVVVDFNNCZIVeWIeQiWMsP+Y4ja7XbxPhwyVWoriN68PSor1x5+49z&#10;Bbc9e/HOG/bWXmsLqz3aWG48N0RkuN526SGutVKGRI2ZFcKxCtjtamqDtrbma3huPb+0tt0L5TcW&#10;6c3SbcwOMjaNGqK2unjpqWBXleOJDNPKqBnZUBN2YC59x8iGQhRkkgD7T12X3bdbfY7Wa9u3EcFv&#10;FJPNIQxCRRIZHaigk6VUmgBJpgE9H4+an8r/AOVfwcqMXX9lbNn3N1/lMLR1y9pbFimrsHTVs1LF&#10;JW4uvqEQtjqqiqmkhRqlYo6xI/PSs6l1jNtz2O42qhkWqkDuXK1IyCfIg4zx4jrG/wBg/vd8m/eE&#10;WSLaroW97HLKn7vu2WK7kiWRljmiUmkqSIFciMs0RbRIAaFq+sZi8nm8jRYjDY6uy+WydUlDjcXj&#10;IZKioqJpGCxwwQRK8sssjEBUVSzEgAE+ygAsaDrJi7vIdviee4dIo41LvJIyoiIoqWZmICgDJJIA&#10;HW3X89U391f/ACB+i+uflVWVx+QGZzO28RicZuyWRsxBLBmshlaGmqUmeSp+9xOzYlo6vyG8UgMc&#10;mmRlQyHu2u32eJLiviErQN8QyxH7EwfTh1xM+7gdt5u+8lu26cmqn7miivpZHt1UWzq9rDbyOhUB&#10;fDmvmMsWn4loy1UE9arPR3Um5+++4usultmwyTbm7Q3vjtlYpkj8ghevqY4HqpV1xj7ejiZp5mLo&#10;qRRu7OqqWACtrdrqRYk4swUfaTTrsV7hc62ntvsV/v8AfkCCwtJ7qQFtOsQxlwgND3SMAiAAkswA&#10;BJA63m/nv23/ACuPjd1F0z8EvmDjtz53YGH2Rhs7tLrjZpz8MiY/AJNh8VXZObbOSxFVpqJoahkS&#10;WRoqiohlnaNpYUdZV3e4sLCOOzuQzKFUhV1DC1UE6WXjn7Tnr55/u4cle7/upve5+4nI7wRXkt3d&#10;RXN9dfRspmvCtzNHCt/BcJVVdASqhkR1QMFcg1If6Q/+EyH/AD4ntX/zs7T/APsy9h36jYv99P8A&#10;tk/62dZq/wBWfva/9Hbb/wDnHy9/3rOrWIT8Pv5nX8s3u34y/DGTNHbfUe1qXafXG2N3LlBkcPl8&#10;NBHmtqRrPm6qvyL4+smpDQJM9RIftxVU62jjC+z+ttv1hJBa1ogAVWrUEdy5Yk0NNPHhXrDd/wCv&#10;H3SfdjaubOfBF4+5XElzfT2xtzDc2107Wt4dNrHFEJUWTxiioveY5Dlq9aF1RT1FJUT0tVBNTVVN&#10;M1PU01QrJJHIjFXR0YBkdGBDKQCCCCL+4m6+jmKVZ1DoQysAyspBVlIqCCMEEZBHHrD791fr3v3X&#10;uve/de697917r3v3Xuve/de697917r3v3Xuve/de697917r3v3Xuve/de697917r3v3Xuve/de69&#10;7917r3v3Xuve/de697917r3v3Xuve/de697917r3v3XutkXo3+f/ALV6p+OHSvx33d8F9v8AbON6&#10;d2JiNnQZncm9aZYK2fE0IoVyKYyq2Hko6KWWMvZRPM0ayMglYEkjW05uW3gSB7cOEUCpcUJApWhj&#10;NOuVvuF/dq3nOXNO6cz2XNs23Pud5c3Rig2py8SXM3jGIzR7vAZFBpnQoYqDpGKLr/oIa6Q/71a9&#10;Vf8AoWYj/wC1l7d/rhB/yiJ/vS/9aug7/wAmxd//AOm/3D/uXXP/AHvuqiv5ifzg2j85+xth772f&#10;8dtufHGi2bsltpVW2tt5KlycVfK1fUVn30ktLt/byRyBJxFpMMpsgPksdIDm87mm6SK6RiIBdNAQ&#10;a5JrhV9fTrNn7r/3fL37vG13m3Xu9T7211dC5WeeCSBoVEKReGBJeXpIquqoZRU00+Zgfy4PnH/w&#10;338gch3r/ov/ANLf33XOS2B/db+N/wAA0/xCrxtV9399/CM1q8P8P0+L7cavJq8i6LN7Zd1/c83j&#10;adfaVpq08aedG9PTpT96f7vf/BL8tJy79f8Au3RfQXn1H0v1lfBjnj0eH9Ta01eNXVrxpppNagr3&#10;f3aX+nLvburuv+Bf3X/0wdt7k7S/uz9197/Dv7wZisy32P3v29J939p934vN4IfLo1+KPVoVBeXH&#10;1czy0prdnpWtNTE0rQVpX06l7225P/1veXdq2DxvqP3Zttjt/j+H4Xj/AEdtFbeJ4euTRr8PVo1v&#10;prp1NSpCX2n6GnRqPhX8qd0/C75JdcfIjauJ/vJNsqtqIs5tF6xqCPMYuuppaPIY2WrFPWCn88Ex&#10;aOU084hnSKbxSGMKV+2X7bZOsyiuk5FaVBFCPPiD6GnHqHffv2ds/frlW+5YvJPAF0qGK58ITNa3&#10;EUiyxyhC8erSy0ZQ6F0LJqXVXo+f8zf+cNur+YrsLrnrKi6cHSOzNmbpqN55/GpuZ9wtmch9r9nj&#10;Xdhg8ClLFjoZ6z0GOoMr1KsGi8NpDffuZG3pVTRoVSWI1atRpQfhXhn9vWOX3S/uOWf3X9yvd3k3&#10;P963V1bpawubEWQtYfE8SUAfV3hcyskWQyaRGRRtXbTJ7DPWd/XvfuvdbStV/wAKQ9j5zCbZw+8v&#10;5du1N7f3WxUeMxtTuffVHWeO0MEUzwJVddVH2/3H26Fwrc6UDFtIPseHnRHVQ9sraRQanB9PWM+n&#10;XH+H+6u3Db7ieex51uLX6iQu6wbRJFq7nZQxj3tNWnWaEjFTQCp6af8AoIa6Q/71a9Vf+hZiP/tZ&#10;e6/1wg/5RE/3pf8ArV0s/wCTYu//APTf7h/3Lrn/AL33VbX8xr+ZHsP53bd6uwWzvibtH42zdd5r&#10;J5auyO2cxR5NsquQgpIUglWl2rt0xLSmmLKWecMZCAqWJYj3reU3UIEhWLTqrQg6q09EXhT59ZVf&#10;db+6puP3dLrcLm+5iud8F7FBEkc9tLbi3MLyMWUybhe6i+sAgBKU4ngCi/C/5I/7KH8nOqPkb/cz&#10;/SF/owytbk/7m/xH+E/ffeYqvxmj+I/Y5P7bx/feW/20urRosurWpftl7+7p0n06tBJ01pXBHGh9&#10;fTqbffn2q/17uUtx5W+q+i+vjiT6rwPqfC8K4huK+F40GuvhaaeItK1qaULr86PlJ/s6Xyn7R+TH&#10;9xf9Gv8ApK/gn+/K/if8Z+y/g23MRgP+Ll/D8V9z9z/CvP8A8BYvH5fF69Hke+7X/wC9Lh59OnVp&#10;7a6qaVC8aD0rw6R/d49oP9YXk7b+U/q/rvofq/8AGvA+l8X6q9ubz+y8a40aPqNH9o2rTqxXSCle&#10;y7qaer0vgr/PG7M+IPx4y/xx3t1O3fm1aVamj61y1buZ8HV7eoKyGZajGFmwWc/iNBFUSeWkjJp2&#10;pQ0sId4WgSmFW080ybbCYGTxFzp7tJUGtR8LVHmOFM/lzw+8R/d77T73czx807fuP7nuG0NfRpYC&#10;7jvJomUrNi7tPCkKrplajiSiuQHDmSi32Feuh/Vym8f5txqf5cWC/l59U9At1ViqfbOP21u3tGPd&#10;a5GfLRiu/i24JBiU2xjPszuLKNJJKPvZjFTyyUzNOGMnsSS8w1sRZRx6RQBn111Z1HGkUqfmcYz1&#10;gpsf3KvC905fc7ed5/eMhuJp7bbzt5gS3Ji+nth4xv59f0sIUL+imp1WQBKaeqa/Yb6zr697917q&#10;5P5b/wA29/mT8LusvjB2n0D5+zOsRgK7HfIUbqEk1VksRSHG1uQqMB/dqKzZvHyzLURLkgi1LpUL&#10;qESQ+xLuPMP7ztUgkj7000k18SBQkjT5jjnjn5dYKeyn3Kh7Fc+3/N2z7xSwv/rEfZf3fpWOC5k8&#10;eOJbn65sW8qoUY29TGpjNCxfqmz2Gus6+rVfiR/M1/2Vn4W/Kf4g/wChL+/X+zL4rc2M/wBIf95P&#10;4Z/Bf7x7UTbGv+E/wDI/xL7PR9zb72l8t/DeL/O+z/bt9/d9tLbaNXihhq1U06k08NJrTjxHWHPv&#10;V90v/Xg595f53/ev0n7iksH+i+h+o+q+h3E39PG+sh8LxK+HXwZNPx0b4eqqvZB1mN1737r3VquP&#10;/ma/YfyvM5/La/0JeX+NZVMn/pn/ALyafFo3xR7z0f3d/gB13+0+zv8AxNf1/cW9PgJ+u+6bA2Oj&#10;ia69X9MP8On5U4/PrDm5+6X9R7vRe6v71p4UZT91/Q11V2mXa6/VfWCn9p4tPpzw0VzrFVXsg6zG&#10;6F3o7vnt7429i4btjpDfec6835g9UdLm8K62lgdkaajraaVZKWvoJzGvlpqmOWCTSpeMlVIUWt1J&#10;ZOJImKsOBH+rI+Rx0CfcL242T3V2uXZuYLSK9s5aFopQe1wCFkjdSrxyLU6ZI2V1qaMATW/zZ/8A&#10;wo/3vlNtYrC/JP4cdN98ZLEofFmMfkWwcbzW0fdGhyWF3XBFUSRWEpgMKM2ookSERKLo+dHdQLiG&#10;OSnnXT+eQ4/ZTrmxvn91jt9pdyT8q8zbntEchzE8Au2C8dHiQXW3Myg/Dr1EClSxqxTvan/Cjbu2&#10;r2fV7N+Mfxz6l+NFNWM5jy6TDcVTRmQHyT0FOuLwOGSraTSfJU0FUlgQ0TMVdaXHOkunRbxpEPUd&#10;xH2YUftB6M+Tv7rbl+C+W+5t3vcd9K0rFo+ijl0kUWRjcXk5QCo0xzRtWlGABB19d+b93p2hvHcP&#10;YPYm6M3vTe27Mk+X3JujcdRJVVtZUSWBkmmlLM1lUKi8KiKsaKqKqgISytOxdyWYmpJNST10w5c5&#10;csOULGDbNrt4rW0toxFBbwII4okHkqqAOJJJ4sxLEkknpJe2+jrq1X5M/wAzX/Zi/gP8bvg//oS/&#10;ud/svmV23k/9J/8AeT+Ifxf+72281t/R/Bf4BQ/Yfd/xf7i/39T4vF4rSeTyIf32+/WWcdpop4ZU&#10;6tVa6VZeGkU+L1PWHPtN90v/AFrvcjfPcH96/U/vmO+T6D6Hwfpvrb61va/UfWS+Jo+m0U8GPVq1&#10;VXTpNVXsg6zG6Ov8CvnF2Z8B+98V3FsKnbceDqqU4LsbraqrHo6LcWJdtTUk06w1QpKunlAmo6vw&#10;TNTTC5jlhkngmM9p3STaJhKmRwZa0DL6edPkfI/s6gL7x33e9p+8hy7Jse5HwJlbxrG+WISy2VyB&#10;TWql49aMO2WLWgkU/ErqjqpP5j/zj/4cE+QOP71/0X/6JPseucbsD+638b/j+r+H1eSqvu/vv4Rh&#10;dPm/iGnxfbnT49XkbXZXN63X98TeNp0doWmrVwr50X19Oir7rH3e/wDgaOWn5d+v/eWu+nvPqPpf&#10;o6eNHBHo8P6m6rp8GurXnVTSKVIKfET5I5/4h/I7q35GbZ25hN35frPMVNfHtrcJdaWsgrsfWYqs&#10;hMqBnp5zRV8pp5wrmnqBFP45PHoZLt1623TJMoBKmtDwNQQf5HB8jnofe9vtVbe9vK24crXc8ttH&#10;fxIhnhoZInimiuI2oSAy+JCutCRrTUmpdVQLX8w/5x5/+YH8g/8ATnnOv8J1lT4/ZVDsDbu08PVP&#10;kJIcfQ1NfWI9fknpaE5GtepyU95hTU6iEQwiK0WplG87q28TeMVC4CgDOBU5NBU540Hp0C/uw/d7&#10;tvu0cs/1et7yW/Z7qa8nuZIxCGmmSGIiOISS+FGEgTt8RyX1uW7qBx/lwfOP/hvv5A5DvX/Rf/pb&#10;++65yWwP7rfxv+Aaf4hV42q+7++/hGa1eH+H6fF9uNXk1eRdFmtsu6/uebxtOvtK01aeNPOjenp0&#10;l+9P93v/AIJflpOXfr/3bovoLz6j6X6yvgxzx6PD+ptaavGrq14000mtRcfX/wDCinp7KV1Zk8n/&#10;ACwetcjksjVyV+QyFfvDFzTzzzOZJZppZOs2klllkYs7sSzMSzEkk+xI3OMLGptEJOSS61J/5xdY&#10;L2/917vdnGsUXPt8iIqoiJtlwqIigKqqq76AFAAAAFAMDpEb3/4Uhdl0W2cht742/EnpvoWSvBK5&#10;DIV0meWCR10vUQ0dBitrUb1INyjTxzRg2EkUoBBal51dVK28Mcdf9t/gCD9oPQg5f/ur9pnu0uea&#10;uY9z3cJ+BIVsy4BqFaSa43BwnkQjIx/CynIoB7o7w7a+RPYWZ7V7s35nuxd/58quR3Dn3UuI47+K&#10;mpoIUipaGjgDERU1NFFTxAkRxqCfYQubqS8cySsWY8Sf9WB8hjrpTyF7fbL7X7ZFs2wWcNlZw1KQ&#10;wg01N8TuzFnkkag1SSMztQamPQVe2Ohj1fr8Iv53mD+InxP2p8VtyfEDFd34XbmVyuTrM3m93w4+&#10;lrv4lmajMxpLh59m5qJfs5ZlClqiTU8aygRmyqLtq5oXbrcW7QiQAk1L0Bqa8CjcOubn3gP7v249&#10;7ec7nnG15lk2qWeO3RYottaaSLwLVLUkTpudqx1hCSAi0DFasMkxX/QQ10h/3q16q/8AQsxH/wBr&#10;L2s/rhB/yiJ/vS/9auou/wCTYu//APTf7h/3Lrn/AL33Revld/Oq6n+SXx67P6PwH8vrrzqXL9h4&#10;WHE0PYuI3HjaypxbRVtLVmeKmh2FipZWdKcxELVwm0hOogFWRbjzLFfQtEtsiFqUYMCRQg+UY9Kc&#10;epN9m/uDbz7Vcz2HMNzzle7jHZStK9lJYzxJcBopI9Jdt4uAtC+qpifhw8xQL7CXXSfr3v3Xuve/&#10;de697917r3v3Xuve/de697917r3v3Xuve/de697917r3v3Xuve/de697917r3v3Xuve/de697917&#10;r3v3Xuve/de697917r3v3Xuve/de6+tR7yI6+Lfr3v3Xuve/de60qPgv8H/l5sL+brtLuPefx07Y&#10;2z1ZSd675z9Vv3MYiphxkdFX0O5o6KpepdQiw1L1UKxseGMi/wBfcV7PtdzDuKyNE4XW51FSBQhv&#10;OnXe77w33guSOY/ZK42Kw3vbp9wbaNphWziuEacywy2BkQIDXUgjYsPLSet1f3KnXBHrRQ/4Ugf9&#10;vAduf+K4bc/93G5vcTc7f7mD/mmv+Fuvoj/usf8Ap2k//S8vf+0aw6J98Rvmj1d8Wvh981uucZgN&#10;/wBT8mfk9t6j6x2tu2gp8eMBidr6Hgygmr2ykWVgyNXT5OvKpBQSxmSGgYzp6zEV7fuUdjbToA3i&#10;ygIDQaQnnmtakE+XkOpv97PYXePeDnjlbdJprNdh2CaW/uLZ3mN5c39Q8OmIW7QtEjQQVLzK2l5h&#10;oONVY/sk6y2697917rZF6N/n/wC1eqfjh0r8d93fBfb/AGzjendiYjZ0GZ3JvWmWCtnxNCKFcimM&#10;qth5KOilljL2UTzNGsjIJWBJI1tOblt4Ege3DhFAqXFCQKVoYzTrlb7hf3at5zlzTunM9lzbNtz7&#10;neXN0YoNqcvElzN4xiM0e7wGRQaZ0KGKg6Rii6/6CGukP+9WvVX/AKFmI/8AtZe3f64Qf8oif70v&#10;/WroO/8AJsXf/wDpv9w/7l1z/wB77qor+Yn84No/OfsbYe+9n/Hbbnxxotm7JbaVVtrbeSpcnFXy&#10;tX1FZ99JLS7f28kcgScRaTDKbID5LHSA5vO5pukiukYiAXTQEGuSa4VfX06zZ+6/93y9+7xtd5t1&#10;7vU+9tdXQuVnngkgaFRCkXhgSXl6SKrqqGUVNNPmYH8uD5x/8N9/IHId6/6L/wDS3991zktgf3W/&#10;jf8AANP8Qq8bVfd/ffwjNavD/D9Pi+3GryavIuize2Xdf3PN42nX2laatPGnnRvT06U/en+73/wS&#10;/LScu/X/ALt0X0F59R9L9ZXwY549Hh/U2tNXjV1a8aaaTWoK9392l/py727q7r/gX91/9MHbe5O0&#10;v7s/dfe/w7+8GYrMt9j979vSfd/afd+LzeCHy6Nfij1aFQXlx9XM8tKa3Z6VrTUxNK0FaV9Ope9t&#10;uT/9b3l3atg8b6j92bbY7f4/h+F4/wBHbRW3ieHrk0a/D1aNb6a6dTUqQl9p+hp1YF/Lh+fe6f5e&#10;PemS7bw+zf8ASVt7cuy6vZW7+vZMq2GSuilkhqqOoWvGPyqwVFBW06OjGllLRNPCDH5jIpvsu7ts&#10;03igagVKstaVBzxoeBA8vl59Y0/em+7bZ/ed5ej2We6+hnguo7q2vRbi6MLKrRyKY/GtyyyRuQR4&#10;i0YI/do0lf8A8zn+Zpur+ZBvTrTM1XXI6h2X1fturxuE2LHnHz3kyWRqVlyOVkrTi8LGGqKemo4E&#10;iFLeMU7N5n82mN7fd8be3ViuhVBAXVqyTk1ovGg8vLoN/dJ+6ZZ/dYsL+BL795XV/PG8t2bQWemC&#10;BCsUIj+oujRWklct4lGLgaBpq1X3si6y66Ebp7f/APon7b6t7T/hP8f/ANGnY2E3/wDwLz/a/e/w&#10;bJ0uR+0+68NT9t9z9t4/L4ZfHq1+N7aS9by/TyLJSullanCtCD8+gtzzy1/XTZNw2fxPB+vsbuz8&#10;bR4nhfVQSQa9GpNejXq06l1UpqFajZZ3J/wpG663jXRZPd38trZW6slBSLQQZDcm+KGunSBXkkWF&#10;JarraWRYlkldggOkM7MBdiSOJOdY5jV7VWPCpcE0/OLrlFtf91ZumxxmKy54urdCxcpBtMsSFyAp&#10;YrHvigsQoFaVoAPIdJ//AKCGukP+9WvVX/oWYj/7WXtv+uEH/KIn+9L/ANaujL/k2Lv/AP03+4f9&#10;y65/733VRX8xP5wbR+c/Y2w997P+O23PjjRbN2S20qrbW28lS5OKvlavqKz76SWl2/t5I5Ak4i0m&#10;GU2QHyWOkBzedzTdJFdIxEAumgINck1wq+vp1mz91/7vl793ja7zbr3ep97a6uhcrPPBJA0KiFIv&#10;DAkvL0kVXVUMoqaafMgr8L/kj/sofyc6o+Rv9zP9IX+jDK1uT/ub/Ef4T9995iq/GaP4j9jk/tvH&#10;995b/bS6tGiy6taptsvf3dOk+nVoJOmtK4I40Pr6dD7359qv9e7lLceVvqvovr44k+q8D6nwvCuI&#10;bivheNBrr4WmniLStamlC6/Oj5Sf7Ol8p+0fkx/cX/Rr/pK/gn+/K/if8Z+y/g23MRgP+Ll/D8V9&#10;z9z/AArz/wDAWLx+XxevR5Hvu1/+9Lh59OnVp7a6qaVC8aD0rw6R/d49oP8AWF5O2/lP6v676H6v&#10;/GvA+l8X6q9ubz+y8a40aPqNH9o2rTqxXSCley7qaer0vgr/ADxuzPiD8eMv8cd7dTt35tWlWpo+&#10;tctW7mfB1e3qCshmWoxhZsFnP4jQRVEnlpIyadqUNLCHeFoEphVtPNMm2wmBk8Rc6e7SVBrUfC1R&#10;5jhTP5c8PvEf3e+0+93M8fNO37j+57htDX0aWAu47yaJlKzYu7TwpCq6ZWo4korkBw5kot9hXrof&#10;1cpvH+bcan+XFgv5efVPQLdVYqn2zj9tbt7Rj3WuRny0Yrv4tuCQYlNsYz7M7iyjSSSj72YxU8sl&#10;MzThjJ7EkvMNbEWUcekUAZ9ddWdRxpFKn5nGM9YKbH9yrwvdOX3O3nef3jIbiae2287eYEtyYvp7&#10;YeMb+fX9LCFC/opqdVkASmnqmv2G+s6+ve/de6uT+W/829/mT8LusvjB2n0D5+zOsRgK7HfIUbqE&#10;k1VksRSHG1uQqMB/dqKzZvHyzLURLkgi1LpULqESQ+xLuPMP7ztUgkj7000k18SBQkjT5jjnjn5d&#10;YKeyn3Kh7Fc+3/N2z7xSwv8A6xH2X936VjguZPHjiW5+ubFvKqFGNvUxqYzQsX6ps9hrrOvq1XH/&#10;AMzX7D+V5nP5bX+hLy/xrKpk/wDTP/eTT4tG+KPeej+7v8AOu/2n2d/4mv6/uLenwE/XfdNgbHRx&#10;Nder+mH+HT8qcfn1hzc/dL+o93ovdX9608KMp+6/oa6q7TLtdfqvrBT+08Wn054aK51iqr2QdZjd&#10;e9+691ar8mf5mv8AsxfwH+N3wf8A9CX9zv8AZfMrtvJ/6T/7yfxD+L/3e23mtv6P4L/AKH7D7v8A&#10;i/3F/v6nxeLxWk8nkQ/vt9+ss47TRTwyp1aq10qy8NIp8XqesOfab7pf+td7kb57g/vX6n98x3yf&#10;QfQ+D9N9bfWt7X6j6yXxNH02ingx6tWqq6dJqq9kHWY3Rlvi58vPkD8Nt/nsb4/7/wAhs3MVcMdH&#10;uHEuqVWJzFLGzMtLlsZOHpa2JC7+NmUTU7Oz00sMh1+1tjuM22vrhYqfPzBHoQcH/J5dRR7v+yPL&#10;Xvrtv7r5ls0uY1JaGQEx3FtIwALwypR4yaDUASjgASK6inV7OL/4UfzbjxmNPfXwL6d7a3Rj6JaV&#10;c7js5/DadSbGbwUmY21uuenilkGoRirbT9CzkX9ixedPEH69vG5HnWn/AB5X/wAPXOu8/usV2yWT&#10;+rnN+57dbuxbwXtPHcj8Op7a+29WIGNXhCvkBw6Bfv8A/wCFDvye3/s2Xr349dade/FbbM1JJjly&#10;O1XbMZulpnGkQ4ytmpMdjMb6We8sONFQrFZKeandLslvOcbiZPDhVYV4duWA+RwB+Qr6EdD321/u&#10;xeUeWr4bnzPf3vME4ZX0XAFtayOM6pY1knmlyB2tcaCKh1cGgoFyeTyOayOQzGYyFblsvlq2XJ5X&#10;K5OWSepqameRpZ6ionlZ5Zp5pXZ5JHYs7EsxJJPsIkljU5J4nrpNaWkVhEkECJHHGixxxxqESNEA&#10;VVVVACqoACqAAAAAKdQveulHVqv8yz+Zr/w4fhPjph/9CX+iD/QDis9jPuf7yf3g/i38ch25Fr0f&#10;wDCfYfa/3fvbVUeT7i14/FeQ/wB73398rENGjwww+LVXVp/orT4fnx6w5+6j90v/AIGG43uf96/v&#10;L98SWb6fofo/pvpGvmpX6y68TX9ZxpHp0cG1dtVXsg6zG6sx/lr/AMzTsz+XRvvdGVw+2m7S6t33&#10;jfBvHqWtyr4mCevgQjH5eirxQZRaCvpSTHIwpJVqaZmhkUMtPNTnmyb5JsrkgakYdyVpU+RBoaEf&#10;ZkY9CMTvvWfdM2n70W3W8M8/7v3C0ettuKW4uXWFyPFgkj8a3Mkb/Eo8VTHIA6mhkRy3fND5I/7N&#10;58nO1/kb/cz/AEe/6T8rRZP+5v8AEf4t9j9niqDGaP4j9jjPufJ9j5b/AG0WnXos2nWyHc7394zv&#10;Pp06yDprWmAONB6enUqew3tV/rI8pbdyt9V9b9BHKn1XgfTeL4txNcV8Lxp9FPF008Rq0rUVoCv+&#10;0PUu9WufCj+cb8vvhRhqDYe38zhe1uoce6LQ9a9nrUVMWOhGvXFhMjTzwV+MR9dxEXnpEZQy0oLP&#10;rP8Aa+ZLnahoUhk/hepA+w1BH+D5dYae/v3GOSPfyd9yuYpdu3JwS99YFEadjSjXETo8cxFMtRJW&#10;BoZMClkn/QRts6N/49T/AMuTquHsIS/epvL+9FKWFVquajQuxUrtZW4v96Hv6tdvT7O/65oO4Wya&#10;+OrUOPr8Ff59Yq/8mtr5h9M/O+4GzppNt+75KeHT4andjHSv/CaUxTz6rL+bn8335dfODFVex925&#10;zEdZ9QVU6y1PVfWS1FJR14jKNEM1Wzzz1+WWORBIIZJEo/KFlFKsiRspHunMVzuo0uQqfwJgH7ck&#10;n8zSuadZZ/d/+5DyT932ZdwsopL/AHJQQu4X5SSSGtQfp40RY4SQdOsKZdNV8UqzA1Z+yHrMLqyX&#10;4Q/zVflj8EY1231ruTF7x6omyDZCu6g7FimrcOkkrl6mbGSQz09dhqmYs7MaWZYJJmE1TTVLCxOt&#10;r3+42nEZBXzRsr+XAj8jnzr1ip94H7nHJn3ij9XusElruIQIm5WTLFckKKIswZHjnRaADxELqg0R&#10;yRjq16b/AIUbbLy/+5jdX8uLq7cO92Tyy7qm3TSeqpW7RTeOp2JV1dkks2k1hb+kik6gIDzmj5a2&#10;Qt/FqHH84yf59YaR/wB1rf2X6Fnzvfw2taC3G3yYQ4K1Td40yMV8Knqp4dVsfPP+cB8nvnbhR13n&#10;U2/1P0pHWRV0nV/X5qNORkg0PTvncnUOanJimmUyRQIlLRq3ikelkqIIp1JN25juN3GhqKnHQtc0&#10;9Scn7OHyqK9ZV/dy+4/yj93a4/eluZtx3UqyC/vNFYFeoYW0KDTDrUhWdjJKRqUSKjshrS6+ze2t&#10;s782XuPeW1X31tHAbrx+a3PslKxcecxQUtXFPV4z75qSvWjFfAjQGY00/jDl/DJbSSSJlRgWGoAg&#10;kVpUA5FaGlfWh6yv5m2+73bbbq1sLj6S5mt5ooLvwzN9NNJGyJN4YkhL+GxDhfETVSmpePVm38zr&#10;+anub+Y5/omw8fVf+hTYvVkVfVxbOp8//Hkr8nX+CL+ISzjCYIRfa0dOIIIvFJ4xJOyyDzFQeb7v&#10;7b0UGjQqA9urVUnz+FfIUGPX16xM+6T9zq0+63+8ZzuH71u9wMKm5az+jMMEOtvDCm7u663fW7al&#10;1aUBXtr1U17D/WZ/Q2/G7vXdfxl746p772UPLuHq3edJuiCgMnhSupo38eQxk0vjlMVPlcfJPRzO&#10;qMyxTuUGoD2qsrtrGVJk4owP2+o/MYPUf+6vt3Ze7XLm48t3+IdwtZLcvp1GFyNUUyrqWrQyqkqA&#10;kAsgBxXo3P8AMx+fW1/5hvaWx+3cf0F/oP3ZtvZr7J3NMm5huJczTQ1T1WMkYDb2B+1moTU1MbMf&#10;OZo5IlvGKcBzHfN3XeZFlEfhkLpPdq1UNR+FeFT6+Xp1Cn3Tvu3Xn3Y9nu9kl3j97W090LqAGw+i&#10;NrI0YjlA/wAdvNayaIyB2aGVj3FzStn2SdZV9e9+691737r3Xvfuvde9+691737r3Xvfuvde9+69&#10;1737r3Xvfuvde9+691737r3Xvfuvde9+691737r3Xvfuvde9+691737r3Xvfuvde9+690Yz42fHq&#10;k+SG8zsMd99A9GZyp8aYKo+QGSzeGx+SlkbR9vTZTHbfzOPp51Omy1s1J5SyrAZXuoWWVoL19HiR&#10;xnyMhZQfzCsB+dOot91vc5/auw/eJ2feN2iXUZhs0FrdTQKorqeGa9tZWXjmFJdNCX0ihOxt8fP+&#10;EzNRV1eF3B8jfkvha/bksENdU7a6Go5Z/vUkWOT/ACbceZjhSOndSQsgxMhkQq6+M8expZ8ilqGa&#10;UU9IxWo+TMB/x09ctvcz+9kWFJbblbYpUnBZFuN3lVfCIJXutbVmJYYqpuVCkEHV1tOdQ9S7L6O6&#10;8211f19S5Wl2rtWhFDjVzuRr8rWOPq0tTkMlUVVZUSu3JLyEKLJGqRqiLIFrapZxiOOukcKkk/tN&#10;euPnOvOd/wC4O5z7vuTRtcXDl38GCG3iHoEigSONAPQLnixLEkiPLLFBFJNNJHDDDGZZZZSFVVUX&#10;ZmY2CqoFyTwB7UE06C6IZCFUEkkAACpJOAAB59UV/wAwX+ef8dfi9hs/sToPMYD5Bd/eKXH0tNt2&#10;oFTtfA1PqiM+ay9MxhrZ6WQEnHUMjzM8bQ1U9DdXIR3nmyGxBSAiST5ZRT8yOP2D8yOuh/3Z/wC7&#10;z5o93p4dx5jim2bZ6q7NOnh394mG028Eg1Rq4I/XmUIAwaNJqEDR67j7h7H7+7M3d2/23uiu3l2F&#10;vnKHLbiz9foVpH0LFFFFFEqQ01LTQRpDBBEiRQQokUaKiKBFdxcPduZJCWZjUk+f+ryHADA6+grk&#10;XkbavbXabbY9kt0trK0j8OGFKmgqWLMzEs7uxLu7Es7ksxJJPQZ+2ehb0fT+Wt8hujfij8s9kfIL&#10;vvbe/wDdu2+t8RlMntfBdd0mNrKqTP1NG9BQS1MeUymIp46Sliq55/IsryJURU5WFxqZDbZLyLb7&#10;hZpgxC1ICgElqUHEjhWv2gdY4/et9seYfeXku65Z5bns7ae+lt0uJr2SeKNbOOQTSBDb29yxd2jR&#10;NJVVMbSVcGgJT+3ey9w9z9qdj9ubslMu5uzd8ZTfecOpnVanK1s1bLHGW58UTTaIxYBUVVAAAALp&#10;5muXaRuLMWP2k16mbknlO15D2ax2SyFILC0t7SLABKW8SxAkD8TadTHzYkkknoO/bXQo6v1+EX87&#10;zB/ET4n7U+K25PiBiu78LtzK5XJ1mbze74cfS138SzNRmY0lw8+zc1Ev2csyhS1RJqeNZQIzZVF2&#10;1c0Lt1uLdoRIASal6A1NeBRuHXNz7wH937ce9vOdzzja8yybVLPHbosUW2tNJF4FqlqSJ03O1Y6w&#10;hJARaBitWGSYr/oIa6Q/71a9Vf8AoWYj/wC1l7Wf1wg/5RE/3pf+tXUXf8mxd/8A+m/3D/uXXP8A&#10;3vuq2v5jX8yPYfzu271dgtnfE3aPxtm67zWTy1dkds5ijybZVchBSQpBKtLtXbpiWlNMWUs84YyE&#10;BUsSxHvW8puoQJCsWnVWhB1Vp6IvCnz6yq+6391Tcfu6XW4XN9zFc74L2KCJI57aW3FuYXkYspk3&#10;C91F9YBACUpxPAFF+F/yR/2UP5OdUfI3+5n+kL/Rhla3J/3N/iP8J+++8xVfjNH8R+xyf23j++8t&#10;/tpdWjRZdWtS/bL393TpPp1aCTprSuCOND6+nU2+/PtV/r3cpbjyt9V9F9fHEn1XgfU+F4VxDcV8&#10;LxoNdfC008RaVrU0oXX50fKT/Z0vlP2j8mP7i/6Nf9JX8E/35X8T/jP2X8G25iMB/wAXL+H4r7n7&#10;n+Fef/gLF4/L4vXo8j33a/8A3pcPPp06tPbXVTSoXjQeleHSP7vHtB/rC8nbfyn9X9d9D9X/AI14&#10;H0vi/VXtzef2XjXGjR9Ro/tG1adWK6QUr2XdTT0JvS3a+6eiu2+t+5NlT/b7p6y3pjt64UlmVJJa&#10;CpjqPt5ivJp6pEaGZeQ8TupBBI9vW07WsiyJxVgw+0GvQS595Ms/cTZL7Yr8Vt7+1mtZcAlVmQpq&#10;Wv4kJDofJlB8urqf5gv89jdXzf8Ajplfjzt7oAdI4zdO5Mdkt5bgXd77gevxuOlasTFLTJtvAiBZ&#10;sjFSzvK0swK05i8J8vkQUbzzY27Q+CI9AJBY69VQM0+FfOh/LrAn7tH93ZZ/d+5oj5nut5/eslvB&#10;OlrD+7RZiGeZREZi5vrzUViaRAoVTV9Wvt0mgn2EeukfXvfuvdbStV/wpD2PnMJtnD7y/l27U3t/&#10;dbFR4zG1O599UdZ47QwRTPAlV11Ufb/cfboXCtzpQMW0g+x4edEdVD2ytpFBqcH09Yz6dcf4f7q7&#10;cNvuJ57HnW4tfqJC7rBtEkWrudlDGPe01adZoSMVNAKnpp/6CGukP+9WvVX/AKFmI/8AtZe6/wBc&#10;IP8AlET/AHpf+tXSz/k2Lv8A/wBN/uH/AHLrn/vfdVtfzGv5kew/ndt3q7BbO+Ju0fjbN13msnlq&#10;7I7ZzFHk2yq5CCkhSCVaXau3TEtKaYspZ5wxkICpYliPet5TdQgSFYtOqtCDqrT0ReFPn1lV91v7&#10;qm4/d0utwub7mK53wXsUESRz20tuLcwvIxZTJuF7qL6wCAEpTieArr6e3/8A6J+2+re0/wCE/wAf&#10;/wBGnY2E3/8AwLz/AGv3v8GydLkftPuvDU/bfc/bePy+GXx6tfje2kk9vL9PIslK6WVqcK0IPz6y&#10;h555a/rpsm4bP4ng/X2N3Z+No8TwvqoJINejUmvRr1adS6qU1CtQcn+Zf89v+HE+9tp91/6Kf9D/&#10;APdfqSg6t/uz/Hf7wef7LMZ7Lfffe/wbCeLy/wAb8Xh8D6fDr8reTRGZ75u/76mEujRRAlNWrgzG&#10;tdK/xenUF/dP+7h/wMHLtzsH7x/ef1G5Tbh4/wBJ9Ho8W2s7bw/D+pu60+k1a9Yrr06Rpq1eHsm6&#10;yd6uM/lo/wA4bsz+XntzefXeQ6+bvTqjcdUM7t/ZNfn3wT4LLMyiqq8fWnEZxRSZCEf5RSfbqrTr&#10;HUxyROahakSbFzJJswZCviIchdWnS3qDRuPmKeh9a4M/ev8AuObT95u6td0ivf3TuMC+DNdJZi7F&#10;3bAEoksf1Np3xMf05dZIQtGysNBjq57h3/8A6WO2+0u0/wCE/wAA/wBJfY2b3/8AwLz/AHX2X8Zy&#10;dVkftPuvDTfc/bfc+Py+GLyadfjS+kENxL9RI0lKamZqcaVJPy6y95G5a/qXsm37P4njfQWNpZ+N&#10;o8PxfpYI4NejU+jXo1adTaa01GlTad8cv5tx+LvwL3/8OerOgWxO+uyKPcLbh+QS7rVZv4hn0FC+&#10;RhwK7YDJNQ4OKCjpwcoWWSFaoSKT4VPrLmH6Cza1jjoz6qya/NscNPkuB3cc/LrD33S+5V/rve49&#10;nzzvG8+JaWL2Xg7MdvJTwbM+KImuTf0KyXDPK/8AiwBVzHpPxmmv2G+s6+ve/de6uTj/AJt77h/l&#10;uP8Ay9u2Ogf9JH8N2sdsbO7kO6hQVGMWhyP8R2zKcN/dqsFR/d/xw0oVa+A1NFCIGeJneRhL/WHx&#10;LH6KSPVQUV9dCKGq40nhw4iox1go33KhtnuoPc3Zd4+h13AuLnbP3f4yTmaHwbtfH+ui0/U1eQkw&#10;P4crlwGACimz2Gus6+rVf5Xv8zX/AIbbzfceY/0Jf6Z/9LWKwuM+2/vJ/d3+H/webJS69f8AAM79&#10;39x/EbW0w+Px3u+uyn+w77+5Gc6NesAfFppSv9FvXrDn73f3S/8AgqrfbIP3r+6/3dJdPq+h+t8b&#10;6lYFpT6y00afA41fVq4CmaqvZB1mN1737r3VqvxI/ma/7Kz8LflP8Qf9CX9+v9mXxW5sZ/pD/vJ/&#10;DP4L/ePaibY1/wAJ/gGR/iX2ej7m33tL5b+G8X+d9n+3b7+77aW20avFDDVqpp1Jp4aTWnHiOsOf&#10;er7pf+vBz7y/zv8AvX6T9xSWD/RfQ/UfVfQ7ib+njfWQ+F4lfDr4Mmn46N8PVVXsg6zG6V2wt/72&#10;6t3jt7sLrjdWd2TvfaeRXK7c3TtuokpK2jnUFdcM8TKyh0ZkdTdJI2eORWR2UuRStAwdCVYGoINC&#10;D0ScyctbfzhYzbZutvDdWlwhjnt50WSKVDQ0ZWBGCAVPFWAZSGAI2Ceq/wDhRt3bSbPpNm/Jz459&#10;S/Jemo2QyZd5ht2prDGB456+nbF57DPVrJqPkpqClSxAWJWDOwvt+dJdOi4jSUep7Sftww/YB1zQ&#10;5x/utuX575r7lLe9x2ItWkWj62OLUTVY2FxZzhCKDTJNI1a1YggBRbw/4Uf73xe2srhfjZ8OOm+h&#10;8llkHlzGQyLZyNJraPuhQ43C7UglqI4riIzmZFbSXSVAYmvJzo6KRbwxx1866vzwEH7a9Fmx/wB1&#10;jt93dxz81czbnu8cZxEkAtGK8dHiT3W4sqk/Fo0kitCpowoB7w737c+SPY2b7Z7u3zmuwd+58qtb&#10;nMyyARwxlvDSUdNCkVLQUNPqPipqeOKCO7aIwWYkI3V1JeuZJWLMeJP+rA+QwOulHt97dbJ7V7XF&#10;svL9pFZWcNSsUQPcxpqd3Ys8kjUGqSRmdqCrGg6CT2n6GvVquP8A5mv2H8rzOfy2v9CXl/jWVTJ/&#10;6Z/7yafFo3xR7z0f3d/gB13+0+zv/E1/X9xb0+An677psDY6OJrr1f0w/wAOn5U4/PrDm5+6X9R7&#10;vRe6v71p4UZT91/Q11V2mXa6/VfWCn9p4tPpzw0VzrFVXsg6zG6Hz4x/JDsz4md27H726nyrY7dW&#10;zMkJ5KKZn+0ylBJZK7EZGNGXz0GQp7xyrfUpKzRMk0UUiK7K9k2+VZYzRlP5EeYPyPUb+7ftXtPv&#10;Ry/d8u71Hrt7pKBwB4lvMuY54iQdMkTUZTwOUYFGZSdn+aF/M1/4ckzfTmY/0Jf6GP8ARLis1jPt&#10;v7yf3i/iH8YmxsuvX/AMF9p9v/DrW0zeTyXumizGm/b7++2Q6NGgEfFqrWn9FfTqAfuifdL/AOBV&#10;t9zg/ev70/eMlq+r6H6LwfplnWlPrLvXq8fjVNOnga4qq9kHWY3RxPiF88fkx8H901W4+hN+Picb&#10;l5RLujYWfjNft7LlUMaNXY13jAnjBGiop5IKpQAiziMsjGO3brPtTaoWpXipyp+0f5ePz6g33u+7&#10;nyn94KzW15ktPEkjFLe8hbwb22qakRygHtPnHIrxmtSmqhF2lL/wo8x246Wkqu5/5fXUfZe64KRK&#10;aTPUu4Y6KLgHyCKnyu0tx1MMTNyqGrfQOCznn2KBzoJMzW0bt61p/wAeRz/PrAGb+6yl2t2TYuct&#10;xsbcsWELWRlbPDU1vuVkjMBxPhCvoOHRbvkt/wAKCvlz3LtGp6+6d25s74v7UraBsZU1/X0lRWbg&#10;WnYBPBR5mdaaLGIIxpWSio6epjveOoQgWRX3OFzdLojCxLw7K6qfb5fkAfn1KntR/dn8lci3q7nv&#10;k91v9wjiRUvFSKyLip1PAhkaY1yVlleNuDRnPVD1RUVFXUT1VVPNU1VTM1RU1NQzPJJI7Fnd3Yln&#10;d2JLMSSSSSb+wn10ZiiWBQiAKqgKqqAFVQKAADAAGABw6Mh8XPl58gfhtv8APY3x/wB/5DZuYq4Y&#10;6PcOJdUqsTmKWNmZaXLYycPS1sSF38bMomp2dnppYZDr9rbHcZttfXCxU+fmCPQg4P8Ak8uor93/&#10;AGR5a99dt/dfMtmlzGpLQyAmO4tpGABeGVKPGTQagCUcACRXUU6vdxX/AApErNxYfHQ99fBDqHtn&#10;cNDTpGMtjs6cZSiTT+68FDmNt7rmp0kckhBVNpBsWb6+xYvOviD9e3jcjzrQfsZX/wAPXOm8/urY&#10;9snduXObty26F2J8N7MTyaa4DSW19t6sQKAnwhXjQcOgF+Sn/Cgj5Gdqdd5Dqn4/dX7H+KGz8tRT&#10;4qtyGzKmTJZ2Gjmspp8XkRR4mhxReJnSSeDHiqBZZKWekkTUUl7zhPcIY4VWFTjty1PQGgA+0Cvo&#10;R1I/tT/docrcnbmm88y393zFcxukiJdRiC0aRc6povFuZJqMFKo8/h0BWRJVNBQQ7vI7ySO0kkjF&#10;3dySWJNySTyST9T7CPXSVVCAACgGABwA6uS3j/NuNT/LiwX8vPqnoFuqsVT7Zx+2t29ox7rXIz5a&#10;MV38W3BIMSm2MZ9mdxZRpJJR97MYqeWSmZpwxk9iSXmGtiLKOPSKAM+uurOo40ilT8zjGesFdj+5&#10;V4XunL7nbzvP7xkNxNPbbedvMCW5MX09sPGN/Pr+lhChf0U1OqyAJTT1TX7DfWdfXvfuvdXJ/Lf+&#10;be/zJ+F3WXxg7T6B8/ZnWIwFdjvkKN1CSaqyWIpDja3IVGA/u1FZs3j5ZlqIlyQRal0qF1CJIfYl&#10;3HmH952qQSR96aaSa+JAoSRp8xxzxz8usFPZT7lQ9iufb/m7Z94pYX/1iPsv7v0rHBcyePHEtz9c&#10;2LeVUKMbepjUxmhYv1TZ7DXWdfXvfuvde9+691737r3Xvfuvde9+691737r3Xvfuvde9+691737r&#10;3Xvfuvde9+691737r3Xvfuvde9+691737r3Xvfuvde9+691737r3XvfuvdXzf8JzszisX/MLqaHI&#10;19NR1e4+g9y4bBU87aWqquOswmRenhH9uRaGgqJyP+OcLt/Z9i3ktwt7QnjGwHzOD/gBP5dc5f70&#10;axmu/bJZIkZlg3ixllYCojjMV1CGb0BkmRK/xMB59W8fzY/5Lvffzh+SeN776S7N6hwtLX7Bodpb&#10;l252nPmcfJTT4t5hTz0NRicLnVrIaqGoPkWVKZoHjGlp1l/ZEfMPK826z+NEyCqgEPqFCPSitX+X&#10;WEn3Mfv5cufd85Vk5b5gsNylZLyW5gn29LWYOlwF1LItzdWhRkZO0qZA4bIQr3kq6S/kXfzZPjdu&#10;Nt2dEfLLoTqzNzaBXzbR3bvemgrVj1aIsjRDYrUWSgQsSsVVFNGG9QXUAQV2vKW4WTaopY0PnpeQ&#10;V+39PP59T57gf3hvsv7q2v0XMfLu8bhEK6Bc7dtTvETSpik/e4kiY0oWjZGIxWnR1NzfD3/hRHu3&#10;BNt3K/zB/jtSY96U0hqNszVOErtBULcZTDdTUGTWWyj90VAkBuwfUSSaS7ZvMq6TcR0/okqf2rED&#10;/PqBNp98PuwbNcfVQ8mb2z6tWmdUuoq1J/sbnmOaKmfh0aaYpQDqtTNf8JvP5g25Mtkc/uLu/wCL&#10;uezuYrHyGWzWa3Lvaqq6qolYtJPU1M+xZJp5pGJLO7MzHkkn2RtyReMal4iTkks9Sf8AnH1lbt/9&#10;6f7Z7TAlta7Tv8MMShI4orHao440UUCoibsFVQOAAAHl1sr/AMs74gZr+Xt8Qabqfs3fO2tyZ+j3&#10;FmOzN757boqEw9C1VFB5YKSorIqaqqaWkpaFXaomp6dmZn/ZRVFxvsO2HZbbw5GBOpnYiukYHrTy&#10;HGg65Sfew974PvM87tvW02k8ELQ21jaQz6DcyiNn0s6xM6I7vKQEV5AAB3kk9fN29wp19UXVnHf/&#10;AM0ert1fy+Pid8IelcBv/Cr1puHI9nd/Zzd1Pj6WnzO6KsTtTnFNQ5TIT1uOpXy1dGHq4qSTxQ0B&#10;EGtWER3eblHJZw2sQYaSzyEgDU54UoTUCpGaYp1iT7a+wu8bN7mcxe4O/wA1nL9fDDYbPFbPNI9t&#10;YRlA3jCa3hWOVxbwkiJpV1PN30I1Vj+yTrLbo0Hwv+SP+yh/Jzqj5G/3M/0hf6MMrW5P+5v8R/hP&#10;333mKr8Zo/iP2OT+28f33lv9tLq0aLLq1qu2y9/d06T6dWgk6a0rgjjQ+vp1EXvz7Vf693KW48rf&#10;VfRfXxxJ9V4H1PheFcQ3FfC8aDXXwtNPEWla1NKG/TN/8KOOrNzZSqze5P5Z3X+4M1W6PvMvm96Y&#10;6rqpvHGkMflqJ+tZJZPHFGqLqY6UVVFgAPYufnOKQ6mtUJPmXBP84uublh/dabxtUK29rz3eQxLX&#10;THFtc0ca6mLGipvoUVJJNBkkniemr/oIa6Q/71a9Vf8AoWYj/wC1l7r/AFwg/wCURP8Ael/61dLP&#10;+TYu/wD/AE3+4f8Acuuf+991rNbky0ef3Fn87DRJjYc1mqrLRY6Jg6061M8kywKwSMMsQfSCEUEC&#10;+lfoAMxqa9dZNpsTtlrDbM5kMUUcRkIoXMaBSxBLULUrSp48Tx6s7x/8zX7D+V5nP5bX+hLy/wAa&#10;yqZP/TP/AHk0+LRvij3no/u7/ADrv9p9nf8Aia/r+4t6fAT5d902BsdHE116v6Yf4dPypx+fWJNz&#10;90v6j3ei91f3rTwoyn7r+hrqrtMu11+q+sFP7TxafTnhornWKqvZB1mN1737r3Wwf8Ff5+G7Phx8&#10;ado/HfcPx4XugbCq8hDtTeM+8WwbwYyrqXrKfHTUR2xmTMKGonmEcgqYx4DFAsaCEO4w2jm5trgE&#10;Bj16SdJ16aA5pTS3A18+GPLrmb94f+7fsvfPmu55otd6/df1iwm4tRtguw08aCJpVk+vtdPiKill&#10;Mbd+pyx1UFEnY+/9z9rdg737O3rXtk939hbsyG9NzV5L2lrsnVS1lSy63kdU80zaFLNpWy3NvYTm&#10;lad2djUsSxPqSanropyry1acmbZabRYJ4dtZW0NrAmO2KCNYkBoACdKipoKmp6Rftvo+6tV/le/z&#10;Nf8AhtvN9x5j/Ql/pn/0tYrC4z7b+8n93f4f/B5slLr1/wAAzv3f3H8RtbTD4/He767Kf7Dvv7kZ&#10;zo16wB8WmlK/0W9esOfvd/dL/wCCqt9sg/ev7r/d0l0+r6H63xvqVgWlPrLTRp8DjV9WrgKZsq/6&#10;CGukP+9WvVX/AKFmI/8AtZezv+uEH/KIn+9L/wBausUf+TYu/wD/AE3+4f8Acuuf+9917/oIa6Q/&#10;71a9Vf8AoWYj/wC1l79/XCD/AJRE/wB6X/rV17/k2Lv/AP03+4f9y65/733Ws1uTLR5/cWfzsNEm&#10;NhzWaqstFjomDrTrUzyTLArBIwyxB9IIRQQL6V+gAzGpr11k2mxO2WsNszmQxRRxGQihcxoFLEEt&#10;QtStKnjxPHqzv4kfzNf9lZ+Fvyn+IP8AoS/v1/sy+K3NjP8ASH/eT+GfwX+8e1E2xr/hP8AyP8S+&#10;z0fc2+9pfLfw3i/zvs+27ff3fbS22jV4oYatVNOpNPDSa048R1iT71fdL/14OfeX+d/3r9J+4pLB&#10;/ovofqPqvodxN/TxvrIfC8Svh18GTT8dG+Hqqr2QdZjdLXrjsXevUe/Npdm9c7hyG1N87GztPuPb&#10;G4cW+iamq6Zw8bD6rJG1ikkbho5Y2eKVXjdlLkMzW7h0JDKQQR5EdEHNXK9hztttztG6QpcWl3C8&#10;FxDIKrJG4oR6gjirCjKwDKQwBFtH8xr+cDl/5h/RXVnUe4OhqHrTP7B3nS75zm88XuR8nTZOsiw9&#10;bjKlKfESYKhkxsE81a08atXVjQoohZ5jeb2It65jO8xJG0ekqQxYNUE0IONIpxrxPWF33W/uPwfd&#10;i5i3De7bd3v4by1ktIrWSxEEkEbXMU6Fp1u5RKyrEEYiGIMSXAX4Oq6fid3Vtf45fIrqfvXd3Wv+&#10;l3FdV7pj3nS7BOUTDLWZGjjkkxMr5B8XmRElBkxBVlftXMvgEQaPX5FJdvuVs5klZdYRtWmumpHD&#10;NG4Gh4fLrKH3n5BvPdLlfceXbK+/dsm4W5tWvPpzdGKGVlEyiIXFrqMsWuKvijTr1UamkmG/mSfz&#10;Bd0/zEu6sD2jltlt1ltraOyoNm7S68TLfxqOjAnmqq+sNd/DMQJqjIVMwLn7ZCsUUERZxEGKze94&#10;beZRIV0gKFVa6qeZzQcSfT0Hl1GX3Vfuz2f3YNgm2iG6+vnubp7q5vTbfStL2LHHH4fj3OlYlXH6&#10;hqzO1BqI6ry9k/WTnRyPgZ8x91/BP5JbT+QO2MF/fCmxOMyG3N27Eeu/hsebxWRpmjloZa8Ude1L&#10;4qtKesjkEEtp6WLUjJqUmW07k20zrMorSoK1pqBHCtD9vDiOoL+8b7F2X3ieVbjlq7m+maSSGe2u&#10;xF47WlxA4IkEfiwh6oZImUutUkahBoRz+e3yo2v80Pkjuj5Ebc6f/wBCdVvfEY6Pde1Uzgz6VOUo&#10;acUT5NKsYbBiH7ujgplkh8DHyxSTGZjMVT27X67nOZlTRqpUatWQKV+FeOPLjnz6r93D2dvPYblW&#10;35Yutz/eq2ssxt7g2n0Zjt5X8UQlPqrvVokeQh9Y7WVAoCVJeunt/wD+iftvq3tP+E/x/wD0adjY&#10;Tf8A/AvP9r97/BsnS5H7T7rw1P233P23j8vhl8erX43tpKO3l+nkWSldLK1OFaEH59Sbzzy1/XTZ&#10;Nw2fxPB+vsbuz8bR4nhfVQSQa9GpNejXq06l1UpqFag5P8y/57f8OJ97bT7r/wBFP+h/+6/UlB1b&#10;/dn+O/3g8/2WYz2W+++9/g2E8Xl/jfi8PgfT4dflbyaIzPfN3/fUwl0aKIEpq1cGY1rpX+L06gv7&#10;p/3cP+Bg5dudg/eP7z+o3KbcPH+k+j0eLbWdt4fh/U3dafSatesV16dI01avD2TdZO9Gg+F/yR/2&#10;UP5OdUfI3+5n+kL/AEYZWtyf9zf4j/CfvvvMVX4zR/Efscn9t4/vvLf7aXVo0WXVrVdtl7+7p0n0&#10;6tBJ01pXBHGh9fTqIvfn2q/17uUtx5W+q+i+vjiT6rwPqfC8K4huK+F40GuvhaaeItK1qaULr86P&#10;lJ/s6Xyn7R+TH9xf9Gv+kr+Cf78r+J/xn7L+DbcxGA/4uX8PxX3P3P8ACvP/AMBYvH5fF69Hke+7&#10;X/70uHn06dWntrqppULxoPSvDpH93j2g/wBYXk7b+U/q/rvofq/8a8D6Xxfqr25vP7LxrjRo+o0f&#10;2jatOrFdIKV7Lupp6sl+EP8ANV+WPwRjXbfWu5MXvHqibINkK7qDsWKatw6SSuXqZsZJDPT12GqZ&#10;izsxpZlgkmYTVNNUsLE62vf7jacRkFfNGyv5cCPyOfOvWKn3gfuccmfeKP1e6wSWu4hAiblZMsVy&#10;QooizBkeOdFoAPEQuqDRHJGOrWm/4UZbJyDNm9wfy3+qszvyaQVtTu1tz0gL1a2MdSUn2JVVhZGU&#10;EXrC/AtILA+xB/XJG7mtkLfxahx9cxk/z6w2H91vf2w+ntud9witANK237vkxGa1SqbvGlDU/wCh&#10;AZ+HqvX5tfzo/l380dvZXritrMD0307mIxT5jr7rQVCSZWGwJhzeYqZZK6vgZtWunh+0o5U0rPTS&#10;sgck26czXO6DQSEQ8VSor9pNSfswPl1k37AfcM5J9hrqPdUWbc9ziOqK9vtBW3f+K3gRRHGwFKSP&#10;4sqmpSRQadVFew91mz0fv+XB84/+G+/kDkO9f9F/+lv77rnJbA/ut/G/4Bp/iFXjar7v77+EZrV4&#10;f4fp8X241eTV5F0WY32Xdf3PN42nX2laatPGnnRvT06xt+9P93v/AIJflpOXfr/3bovoLz6j6X6y&#10;vgxzx6PD+ptaavGrq14000mtQV7v7tL/AE5d7d1d1/wL+6/+mDtvcnaX92fuvvf4d/eDMVmW+x+9&#10;+3pPu/tPu/F5vBD5dGvxR6tCoLy4+rmeWlNbs9K1pqYmlaCtK+nUve23J/8Are8u7VsHjfUfuzbb&#10;Hb/H8PwvH+jtorbxPD1yaNfh6tGt9NdOpqVIS+0/Q06vS29/PG7Ml+A+8fhR2p1O3aOc3B1fluo8&#10;P3lVbmeirabE1tE1Fj/4hinwWQOWq8VE5Tzff0zVMKQrLaZZKiYVJzTJ9G1pImslSgfVQhSKCo0m&#10;tPtFRT7Tzw3P+732lPci25+2fcf3fDDuFtuUu0rYCWJ7mKUSy+FMLuHwUmIro8CQRsWK1QrGlFvs&#10;K9dD+lNs3ee7eu904Le+xNyZraG8NsZFMtt7cu3amWkraOpj/RNT1ELJJG4BINjZlJVgVJBvHI0T&#10;BlJBBqCDQg/l0U77sNlzRZzbfuMEVzbXCGOaCdFkilRuKsrAgjz+RAIyB1sA9Of8KMPkJgdoU+yP&#10;kl0b1Z8m8XTwQUsuVrpDt/I1qRKqs+SC0GZw1TO5XVrjx0ADEko9xYX23OcyronRJR8+0n7cEfy6&#10;5qc9f3XPLO5Xzbhyru24bDIxdhGq/WwxFiSBFWa1nRRWlGnfAFCOl7uP/hSFubCYPKY/47/Cfpzp&#10;XK5Sm0y5TI5Z8xCJ7Mq1DUeKwW01maJSNCyyOAw9WpTo9uvzqyAiCCOOvnWv/HVToObV/dX2l/cR&#10;y8z81bnukcbYjjthbNowSokuLvcSoJrUqoNDihz1Qp8i/k13j8r+xa7tPvrsDMb93bVR/aUb1xWK&#10;jx1IHZ0oMVQQLHR46hjZiwigjQM7NLJrmeSRgleXsu4OZJmLN8/IegHAD5Dro77Xe0vL3sztabPy&#10;3ZxWdup1Poq0s8lADJNK5LyyEADU7GgAVdKBVADe0vUj9XkfE7+fh8v/AI67WoOuuxqDbPyW6/xe&#10;PGLxcHZMtTBn6amQBFpV3BB5nrKYRFlIyFLWzAaFSdIo/Gwp27m25sV0NSVRgB66gPSo/wAtf2dc&#10;9fef+7f5I90Lx902t59ivJHMkhsVR7N3NSX+mfSI2rQ/oSQpxJQs2oG4f/hRxtbCM+X65/l09V7L&#10;3n6vDud9z005XyK3kulDsjEVbeRyC1qtbgEG5OoGP9c1TMdsit66gf8AAin+fUKr/daXl/SDdOdd&#10;wurXFYBYOlaEUzLutygoMD9I+vlQ0d/MX5x/Ib50dg0vYHfO6KSu/g1M9DtDZW2oXosBg6eUq80W&#10;MoWmqJA9Q6hpqiomqKubTGktQ8cMKRhbct1m3Z9cxrTCqMKo+Q/ympPmcddBvYz7vXLH3eNsbbeX&#10;Ldk8Vg9zdTuJby7dahTNIFQUUEhI40jiWrFUDO5ZTfy9vl5tf4OfIvG/IbP9Mf6bsptra+SxGzcA&#10;2eTb64/I5KNKOTKmqbB54zNHjJKumWJYojep8nmHj8b32fcV2qcTMmugOkatNCcV+FvKv7ePRV95&#10;r2SvPvCcrvyxbbp+6o57iCS6m+kN4ZoICZBDoF3aaQZVikLFm/s9Onu1BH/N75Z7p+bXyT3/APIb&#10;dOIbbB3Y9JQbe2aK3+IR4XFUFLFS0eOirPtaEVAQRtLJIKeHyzyyymNS5HtvdNwbdJ2mYU1UoK10&#10;gCgHAf4BU56O/u/ey9n7AcqWfLFnL9R9P4jzXXheC11cTSNI8rJ4kumtQqr4j6UVV1EDopvsv6mj&#10;qyL+Wh/MZ3X/AC5e1t6b7xuxf9Km0ewdmDa+6eu5Mv8AwNJ6mmqo6rF5Na8YvLlKjHXqYlQ07K8V&#10;ZOCVbQ6nex702yyFwusMtCtdNc1BrQ5H2eZ6xW+9h91yy+9Js1rt0t3+77myujcW96Lb6sokkZjm&#10;hMX1FtVZaRsTrBDRIRUVBKd8lu1tr96d+dr9ybO68/0UYHs7eVVvaLr5ckMumNqcgRUZCOLIDH4p&#10;ZoZsg880ailiEMciwAOI/IxdezrdSvIi6AzFtNa0rk5oPPhjHDqZ/afk289u+W9u2K+vf3jNYWsd&#10;qb3wPpjPHDVIiYvGuNLLEERj4ra2UvjVpAHe0vUh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Wp4D+dp/M/wBs4PD7dxXykyDYzBY2DE485bauxchVeGnjWKL7ivyG2Kqu&#10;rJtCjXNUTSzSG7SSMxJJ+nNN/GoUSmgFBVEJx8ypJ/PrDrcvuBe0W63El1Ny+niSyNI/h7hu0Mep&#10;2LHTHDfxxotThEVUUYVQMdO//D6H807/ALyj/wDXJ66/+xH3f+tm4f79/wCMR/8AQHSL/k3l7Pf9&#10;M/8A91Xe/wDvZde/4fQ/mnf95R/+uT11/wDYj79/WzcP9+/8Yj/6A69/yby9nv8Apn/+6rvf/ey6&#10;9/w+h/NO/wC8o/8A1yeuv/sR9+/rZuH+/f8AjEf/AEB17/k3l7Pf9M//AN1Xe/8AvZde/wCH0P5p&#10;3/eUf/rk9df/AGI+/f1s3D/fv/GI/wDoDr3/ACby9nv+mf8A+6rvf/ey6r878+Q3c3yh7IyXbffO&#10;/Ml2H2BlaKnxtTnchDSUqpTUqFKempaLH09Hj6KmiuzCKngijMjySlTJI7MTXd5LfuZJWLMaZNBw&#10;9AKAfkOslvbf2x2H2h2pNl5cs47Kzjd5FhRpJCZJDVneSZ5ZZHNANUjs2kKtdKgAGPaboe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0Zjpb5mfK346xLR9J/IPtfrvELc/3bwWYq/4QWZtRdsPPJNi&#10;3lveztTlxqYBgGa6213GeyxFI6j0DED9nDqJuffYjkz3QJff9l269kNP15baP6mgFKCdAswHyD0N&#10;BUYFDe/8Pb/zQ/4f/DP9mpyv22rX5f7r7I+4vq1/8C/7s/d2v+PJa3ptp49mf9ab+lPFP+8pX9um&#10;vUJf8AB7Q+L439Xo9Xp9fuujhT4Pr9H/ABnjnjnoqHc3zf8Al78hKaqx3cnyO7c31g61NFXtfI5m&#10;rhw0g4/VhaN6bFE+kXP29zYXPstudzuLzEsjsPQsdP7OH8upk5E+75yR7ZOsuxbJttpKhqtwltG9&#10;0vHhcSh5vP8A350Vn2h6mL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pUbK3tu7r&#10;jdm3997B3Jmtn7z2plIs1tvc+3qiSlraKqhbVHNTzxMrxup4NjZlJVgVJBvHI0LBkJBBqCDQg9FG&#10;/wDL9jzVZTbduUEVza3EbRTwTIskUsbChVlYEEf4DQihAPVn0X88z+abDFHEnykkKxRiNTLsvrx2&#10;IUWGp32kzu1hyzEsTyST7PxzXuA/0X/jEf8A0B1iM/8Ad6ez7kseXxkk43TegM+gG4gD7AKDy6yf&#10;8PofzTv+8o//AFyeuv8A7Effv62bh/v3/jEf/QHVf+TeXs9/0z//AHVd7/72XXv+H0P5p3/eUf8A&#10;65PXX/2I+/f1s3D/AH7/AMYj/wCgOvf8m8vZ7/pn/wDuq73/AN7Lr3/D6H807/vKP/1yeuv/ALEf&#10;fv62bh/v3/jEf/QHXv8Ak3l7Pf8ATP8A/dV3v/vZdBV3R/Nm/mF/IPrvP9UdrfJHOZvYO6af7Lcm&#10;CweE2vgDXU5/zlJVVe3sHiq6ainX0zU7TGCdCUmjdCVKe65hvL1DHJISp4gKq1+3SoNPlw6GPIf3&#10;L/bL2z3SHedm2OKK8t21wTS3W4XnhP5OiXt3cRrIvFJAmtD3IwIr1XV7Jesoe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PB/6Q/7Uf7x1jv8A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/9lQSwMEFAAGAAgAAAAhAKR1rh/fAAAACwEAAA8AAABk&#10;cnMvZG93bnJldi54bWxMj0FLw0AQhe+C/2EZwZvdRDEsMZtSinoqgq0g3rbZaRKanQ3ZbZL+eycn&#10;vc28N7z5XrGeXSdGHELrSUO6SkAgVd62VGv4Orw9KBAhGrKm84QarhhgXd7eFCa3fqJPHPexFhxC&#10;ITcamhj7XMpQNehMWPkeib2TH5yJvA61tIOZONx18jFJMulMS/yhMT1uG6zO+4vT8D6ZafOUvo67&#10;82l7/Tk8f3zvUtT6/m7evICIOMe/Y1jwGR1KZjr6C9kgOg1cJLKaJYqnxU+VykAcF00lCmRZyP8d&#10;yl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PmekUy9AgAACgcA&#10;AA4AAAAAAAAAAAAAAAAAPAIAAGRycy9lMm9Eb2MueG1sUEsBAi0ACgAAAAAAAAAhAGNd5pn3ugEA&#10;97oBABUAAAAAAAAAAAAAAAAAJQUAAGRycy9tZWRpYS9pbWFnZTEuanBlZ1BLAQItABQABgAIAAAA&#10;IQCkda4f3wAAAAsBAAAPAAAAAAAAAAAAAAAAAE/AAQBkcnMvZG93bnJldi54bWxQSwECLQAUAAYA&#10;CAAAACEAWGCzG7oAAAAiAQAAGQAAAAAAAAAAAAAAAABbwQEAZHJzL19yZWxzL2Uyb0RvYy54bWwu&#10;cmVsc1BLBQYAAAAABgAGAH0BAABMwgEAAAA=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0EDD65" w14:textId="77777777" w:rsidR="00BF6E9B" w:rsidRDefault="00BF6E9B">
      <w:r>
        <w:separator/>
      </w:r>
    </w:p>
  </w:footnote>
  <w:footnote w:type="continuationSeparator" w:id="0">
    <w:p w14:paraId="44C8864B" w14:textId="77777777" w:rsidR="00BF6E9B" w:rsidRDefault="00BF6E9B">
      <w:r>
        <w:continuationSeparator/>
      </w:r>
    </w:p>
  </w:footnote>
  <w:footnote w:type="continuationNotice" w:id="1">
    <w:p w14:paraId="0C886F72" w14:textId="77777777" w:rsidR="00BF6E9B" w:rsidRDefault="00BF6E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8C505" w14:textId="0937E5FE" w:rsidR="0065122F" w:rsidRDefault="00554327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2C35FA53" wp14:editId="2DD10CE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4" cy="641990"/>
              <wp:effectExtent l="0" t="0" r="0" b="0"/>
              <wp:wrapNone/>
              <wp:docPr id="1073741827" name="Gruppieren 10737418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4" cy="641990"/>
                        <a:chOff x="0" y="-1"/>
                        <a:chExt cx="7547613" cy="64198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2"/>
                          <a:ext cx="7547614" cy="64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2"/>
                          <a:ext cx="7547614" cy="64199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26" style="visibility:visible;position:absolute;margin-left:0.0pt;margin-top:0.0pt;width:594.3pt;height:50.6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coordorigin="-1,-1" coordsize="7547614,641989">
              <w10:wrap type="none" side="bothSides" anchorx="page" anchory="page"/>
              <v:rect id="_x0000_s1027" style="position:absolute;left:-1;top:-1;width:7547613;height:641989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-1;top:-1;width:7547614;height:641989;">
                <v:imagedata r:id="rId2" o:title="image1.jpeg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1293C"/>
    <w:rsid w:val="000129F1"/>
    <w:rsid w:val="000144A7"/>
    <w:rsid w:val="000257D8"/>
    <w:rsid w:val="00030F54"/>
    <w:rsid w:val="00030FC8"/>
    <w:rsid w:val="00031AD5"/>
    <w:rsid w:val="00052145"/>
    <w:rsid w:val="00054BE9"/>
    <w:rsid w:val="00067E16"/>
    <w:rsid w:val="000800F9"/>
    <w:rsid w:val="00080D9D"/>
    <w:rsid w:val="00082C4A"/>
    <w:rsid w:val="00083E48"/>
    <w:rsid w:val="00084C3D"/>
    <w:rsid w:val="00086C3A"/>
    <w:rsid w:val="00093589"/>
    <w:rsid w:val="00093C50"/>
    <w:rsid w:val="000955E1"/>
    <w:rsid w:val="000A4AB4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E09FE"/>
    <w:rsid w:val="000E121F"/>
    <w:rsid w:val="000F0C14"/>
    <w:rsid w:val="000F15CF"/>
    <w:rsid w:val="000F7EAF"/>
    <w:rsid w:val="00103FCD"/>
    <w:rsid w:val="001047BE"/>
    <w:rsid w:val="00117D84"/>
    <w:rsid w:val="0012699C"/>
    <w:rsid w:val="0014171C"/>
    <w:rsid w:val="00145FF0"/>
    <w:rsid w:val="00157202"/>
    <w:rsid w:val="00160833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11D2"/>
    <w:rsid w:val="001A6CAF"/>
    <w:rsid w:val="001B2EFE"/>
    <w:rsid w:val="001B3295"/>
    <w:rsid w:val="001C186E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1F7E"/>
    <w:rsid w:val="00242C29"/>
    <w:rsid w:val="00242C6D"/>
    <w:rsid w:val="00244163"/>
    <w:rsid w:val="002641BC"/>
    <w:rsid w:val="00264C4C"/>
    <w:rsid w:val="00270D43"/>
    <w:rsid w:val="00275152"/>
    <w:rsid w:val="002856F0"/>
    <w:rsid w:val="00290F7F"/>
    <w:rsid w:val="00291DC0"/>
    <w:rsid w:val="00293BC0"/>
    <w:rsid w:val="00293F31"/>
    <w:rsid w:val="002947DF"/>
    <w:rsid w:val="002A5B99"/>
    <w:rsid w:val="002C0D7B"/>
    <w:rsid w:val="002C35DF"/>
    <w:rsid w:val="002C462E"/>
    <w:rsid w:val="002D267F"/>
    <w:rsid w:val="002D5CAE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3DDC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141E"/>
    <w:rsid w:val="003E26DE"/>
    <w:rsid w:val="003E31E9"/>
    <w:rsid w:val="003E6EEF"/>
    <w:rsid w:val="003F0054"/>
    <w:rsid w:val="003F1B16"/>
    <w:rsid w:val="003F27B6"/>
    <w:rsid w:val="0040020F"/>
    <w:rsid w:val="0040635C"/>
    <w:rsid w:val="004167DA"/>
    <w:rsid w:val="0042063F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84A40"/>
    <w:rsid w:val="004857F0"/>
    <w:rsid w:val="00492836"/>
    <w:rsid w:val="004B3AB8"/>
    <w:rsid w:val="004B559E"/>
    <w:rsid w:val="004C0BBA"/>
    <w:rsid w:val="004C51AE"/>
    <w:rsid w:val="004D0D00"/>
    <w:rsid w:val="004D1C43"/>
    <w:rsid w:val="004D3700"/>
    <w:rsid w:val="004D749B"/>
    <w:rsid w:val="004E3EA7"/>
    <w:rsid w:val="004E50C1"/>
    <w:rsid w:val="004F3B16"/>
    <w:rsid w:val="004F692D"/>
    <w:rsid w:val="00504C71"/>
    <w:rsid w:val="005103F4"/>
    <w:rsid w:val="00512C5C"/>
    <w:rsid w:val="005204F1"/>
    <w:rsid w:val="00540E6C"/>
    <w:rsid w:val="00551AE7"/>
    <w:rsid w:val="005541C7"/>
    <w:rsid w:val="00554327"/>
    <w:rsid w:val="005640C1"/>
    <w:rsid w:val="005665C9"/>
    <w:rsid w:val="005726C7"/>
    <w:rsid w:val="0057606C"/>
    <w:rsid w:val="00580925"/>
    <w:rsid w:val="00580B77"/>
    <w:rsid w:val="00586EBB"/>
    <w:rsid w:val="005873DE"/>
    <w:rsid w:val="00590BAA"/>
    <w:rsid w:val="005A24BA"/>
    <w:rsid w:val="005B13B0"/>
    <w:rsid w:val="005B6356"/>
    <w:rsid w:val="005C1323"/>
    <w:rsid w:val="005C789B"/>
    <w:rsid w:val="005D074E"/>
    <w:rsid w:val="005D0D54"/>
    <w:rsid w:val="005E2509"/>
    <w:rsid w:val="005E6AD5"/>
    <w:rsid w:val="005F050C"/>
    <w:rsid w:val="005F23FA"/>
    <w:rsid w:val="00606C6C"/>
    <w:rsid w:val="00607580"/>
    <w:rsid w:val="00617C4E"/>
    <w:rsid w:val="0065122F"/>
    <w:rsid w:val="0065255C"/>
    <w:rsid w:val="00661D05"/>
    <w:rsid w:val="0066589D"/>
    <w:rsid w:val="00674BCA"/>
    <w:rsid w:val="006812F6"/>
    <w:rsid w:val="00682A5C"/>
    <w:rsid w:val="006A4867"/>
    <w:rsid w:val="006A7707"/>
    <w:rsid w:val="006B5AD7"/>
    <w:rsid w:val="006C212E"/>
    <w:rsid w:val="006C76BC"/>
    <w:rsid w:val="006E012B"/>
    <w:rsid w:val="006E40CA"/>
    <w:rsid w:val="006E6015"/>
    <w:rsid w:val="006F5BF2"/>
    <w:rsid w:val="006F5C67"/>
    <w:rsid w:val="00703EC2"/>
    <w:rsid w:val="00704935"/>
    <w:rsid w:val="00707BA1"/>
    <w:rsid w:val="00715EB7"/>
    <w:rsid w:val="007218D1"/>
    <w:rsid w:val="00722446"/>
    <w:rsid w:val="0072501A"/>
    <w:rsid w:val="00726DE2"/>
    <w:rsid w:val="007316F0"/>
    <w:rsid w:val="00750543"/>
    <w:rsid w:val="007523BD"/>
    <w:rsid w:val="007609DB"/>
    <w:rsid w:val="00775E0A"/>
    <w:rsid w:val="00783140"/>
    <w:rsid w:val="0078327F"/>
    <w:rsid w:val="00790B66"/>
    <w:rsid w:val="00794880"/>
    <w:rsid w:val="007B768D"/>
    <w:rsid w:val="007D01B0"/>
    <w:rsid w:val="007E74CB"/>
    <w:rsid w:val="007E7B49"/>
    <w:rsid w:val="007F4B27"/>
    <w:rsid w:val="00801AF5"/>
    <w:rsid w:val="00805EA3"/>
    <w:rsid w:val="008105BA"/>
    <w:rsid w:val="008240BC"/>
    <w:rsid w:val="00830B22"/>
    <w:rsid w:val="00844F6C"/>
    <w:rsid w:val="008453D0"/>
    <w:rsid w:val="00850AB7"/>
    <w:rsid w:val="00862E33"/>
    <w:rsid w:val="00870E1D"/>
    <w:rsid w:val="00871538"/>
    <w:rsid w:val="00872F9B"/>
    <w:rsid w:val="00874A10"/>
    <w:rsid w:val="008763C0"/>
    <w:rsid w:val="00882791"/>
    <w:rsid w:val="00883009"/>
    <w:rsid w:val="0088322E"/>
    <w:rsid w:val="00885177"/>
    <w:rsid w:val="00891932"/>
    <w:rsid w:val="00891B23"/>
    <w:rsid w:val="008B383A"/>
    <w:rsid w:val="008B5812"/>
    <w:rsid w:val="008C1AF0"/>
    <w:rsid w:val="008D38F1"/>
    <w:rsid w:val="008D4640"/>
    <w:rsid w:val="008D5DE3"/>
    <w:rsid w:val="008D70BF"/>
    <w:rsid w:val="008D72C6"/>
    <w:rsid w:val="008E5414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B146F"/>
    <w:rsid w:val="009C258C"/>
    <w:rsid w:val="009C5A5B"/>
    <w:rsid w:val="009C73CA"/>
    <w:rsid w:val="009E28F9"/>
    <w:rsid w:val="009E570C"/>
    <w:rsid w:val="009F2C3B"/>
    <w:rsid w:val="009F7F0C"/>
    <w:rsid w:val="00A017D9"/>
    <w:rsid w:val="00A018DA"/>
    <w:rsid w:val="00A02A97"/>
    <w:rsid w:val="00A05077"/>
    <w:rsid w:val="00A132B5"/>
    <w:rsid w:val="00A13CC0"/>
    <w:rsid w:val="00A21D11"/>
    <w:rsid w:val="00A32C73"/>
    <w:rsid w:val="00A339FE"/>
    <w:rsid w:val="00A33A75"/>
    <w:rsid w:val="00A41F42"/>
    <w:rsid w:val="00A46804"/>
    <w:rsid w:val="00A63616"/>
    <w:rsid w:val="00A65E98"/>
    <w:rsid w:val="00A66929"/>
    <w:rsid w:val="00A7328C"/>
    <w:rsid w:val="00A76C3D"/>
    <w:rsid w:val="00A90CD1"/>
    <w:rsid w:val="00A94920"/>
    <w:rsid w:val="00A94D7B"/>
    <w:rsid w:val="00A953DB"/>
    <w:rsid w:val="00A97C50"/>
    <w:rsid w:val="00AA3057"/>
    <w:rsid w:val="00AA55C5"/>
    <w:rsid w:val="00AC5FC1"/>
    <w:rsid w:val="00AD34A9"/>
    <w:rsid w:val="00AD6FC6"/>
    <w:rsid w:val="00AF43D3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73557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BF6E9B"/>
    <w:rsid w:val="00C00F8E"/>
    <w:rsid w:val="00C0512F"/>
    <w:rsid w:val="00C05475"/>
    <w:rsid w:val="00C06B45"/>
    <w:rsid w:val="00C10097"/>
    <w:rsid w:val="00C22D08"/>
    <w:rsid w:val="00C27D87"/>
    <w:rsid w:val="00C30417"/>
    <w:rsid w:val="00C55FA1"/>
    <w:rsid w:val="00C66E6F"/>
    <w:rsid w:val="00C83780"/>
    <w:rsid w:val="00C859D7"/>
    <w:rsid w:val="00C8732D"/>
    <w:rsid w:val="00C92401"/>
    <w:rsid w:val="00C94113"/>
    <w:rsid w:val="00C945C2"/>
    <w:rsid w:val="00C95A6B"/>
    <w:rsid w:val="00CA682C"/>
    <w:rsid w:val="00CA6FE2"/>
    <w:rsid w:val="00CB4130"/>
    <w:rsid w:val="00CB47DD"/>
    <w:rsid w:val="00CC0455"/>
    <w:rsid w:val="00CC3F8D"/>
    <w:rsid w:val="00CC3FF7"/>
    <w:rsid w:val="00CD72C7"/>
    <w:rsid w:val="00CE28A8"/>
    <w:rsid w:val="00CF29B0"/>
    <w:rsid w:val="00D07E5D"/>
    <w:rsid w:val="00D13952"/>
    <w:rsid w:val="00D15C0A"/>
    <w:rsid w:val="00D179BE"/>
    <w:rsid w:val="00D22B0B"/>
    <w:rsid w:val="00D27100"/>
    <w:rsid w:val="00D370F1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763F"/>
    <w:rsid w:val="00DB7FBE"/>
    <w:rsid w:val="00DC00D1"/>
    <w:rsid w:val="00DC030A"/>
    <w:rsid w:val="00DC164A"/>
    <w:rsid w:val="00DD0CC6"/>
    <w:rsid w:val="00DD2DFA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514A"/>
    <w:rsid w:val="00E30E1A"/>
    <w:rsid w:val="00E33C73"/>
    <w:rsid w:val="00E46D84"/>
    <w:rsid w:val="00E56C35"/>
    <w:rsid w:val="00E6732D"/>
    <w:rsid w:val="00E74180"/>
    <w:rsid w:val="00E86377"/>
    <w:rsid w:val="00E9390B"/>
    <w:rsid w:val="00E95DAC"/>
    <w:rsid w:val="00EA4EC7"/>
    <w:rsid w:val="00EC31A6"/>
    <w:rsid w:val="00EE5206"/>
    <w:rsid w:val="00EF1E42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9253B"/>
    <w:rsid w:val="00FA0113"/>
    <w:rsid w:val="00FA3CD3"/>
    <w:rsid w:val="00FA4933"/>
    <w:rsid w:val="00FA5727"/>
    <w:rsid w:val="00FB09F2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us.rtl.de/prio-tickets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5" ma:contentTypeDescription="Ein neues Dokument erstellen." ma:contentTypeScope="" ma:versionID="feffadf3d819b33a5cbfee72fc223db1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f945986652bd36a0434d7b9d3dc0c244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3BC943-EB82-49F3-8CC9-976AC99A4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4042</Characters>
  <Application>Microsoft Office Word</Application>
  <DocSecurity>0</DocSecurity>
  <Lines>89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Fuchs, Rodney</cp:lastModifiedBy>
  <cp:revision>14</cp:revision>
  <dcterms:created xsi:type="dcterms:W3CDTF">2024-07-03T18:35:00Z</dcterms:created>
  <dcterms:modified xsi:type="dcterms:W3CDTF">2024-07-03T20:35:00Z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