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20AE" w14:textId="65B2A040" w:rsidR="00B145D2" w:rsidRPr="009532AB" w:rsidRDefault="009532AB" w:rsidP="001F201C">
      <w:pPr>
        <w:pStyle w:val="Textkrper"/>
        <w:spacing w:after="0" w:line="200" w:lineRule="atLeast"/>
        <w:jc w:val="center"/>
        <w:rPr>
          <w:rStyle w:val="OhneA"/>
          <w:rFonts w:ascii="Noto Sans" w:hAnsi="Noto Sans" w:cs="Noto Sans"/>
          <w:b/>
          <w:bCs/>
          <w:sz w:val="22"/>
          <w:szCs w:val="22"/>
          <w:lang w:val="en-GB"/>
        </w:rPr>
      </w:pPr>
      <w:r w:rsidRPr="009532AB">
        <w:rPr>
          <w:rStyle w:val="OhneA"/>
          <w:rFonts w:ascii="Noto Sans" w:hAnsi="Noto Sans" w:cs="Noto Sans"/>
          <w:b/>
          <w:bCs/>
          <w:sz w:val="22"/>
          <w:szCs w:val="22"/>
          <w:highlight w:val="yellow"/>
          <w:lang w:val="en-GB"/>
        </w:rPr>
        <w:t>[</w:t>
      </w:r>
      <w:proofErr w:type="spellStart"/>
      <w:r w:rsidRPr="009532AB">
        <w:rPr>
          <w:rStyle w:val="OhneA"/>
          <w:rFonts w:ascii="Noto Sans" w:hAnsi="Noto Sans" w:cs="Noto Sans"/>
          <w:b/>
          <w:bCs/>
          <w:sz w:val="22"/>
          <w:szCs w:val="22"/>
          <w:highlight w:val="yellow"/>
          <w:lang w:val="en-GB"/>
        </w:rPr>
        <w:t>Grafik</w:t>
      </w:r>
      <w:proofErr w:type="spellEnd"/>
      <w:r w:rsidRPr="009532AB">
        <w:rPr>
          <w:rStyle w:val="OhneA"/>
          <w:rFonts w:ascii="Noto Sans" w:hAnsi="Noto Sans" w:cs="Noto Sans"/>
          <w:b/>
          <w:bCs/>
          <w:sz w:val="22"/>
          <w:szCs w:val="22"/>
          <w:highlight w:val="yellow"/>
          <w:lang w:val="en-GB"/>
        </w:rPr>
        <w:t>]</w:t>
      </w:r>
    </w:p>
    <w:p w14:paraId="79D0253D" w14:textId="77777777" w:rsidR="00B61518" w:rsidRDefault="00B61518" w:rsidP="001F201C">
      <w:pPr>
        <w:pStyle w:val="Textkrper"/>
        <w:spacing w:after="0" w:line="200" w:lineRule="atLeast"/>
        <w:jc w:val="center"/>
        <w:rPr>
          <w:rStyle w:val="OhneA"/>
          <w:rFonts w:ascii="Noto Sans" w:hAnsi="Noto Sans" w:cs="Noto Sans"/>
          <w:b/>
          <w:bCs/>
          <w:sz w:val="44"/>
          <w:szCs w:val="44"/>
          <w:lang w:val="en-GB"/>
        </w:rPr>
      </w:pPr>
    </w:p>
    <w:p w14:paraId="79D2DC37" w14:textId="77777777" w:rsidR="00EB7068" w:rsidRPr="00B81E7D" w:rsidRDefault="00EB7068" w:rsidP="001F201C">
      <w:pPr>
        <w:pStyle w:val="Textkrper"/>
        <w:spacing w:after="0" w:line="200" w:lineRule="atLeast"/>
        <w:jc w:val="center"/>
        <w:rPr>
          <w:rStyle w:val="OhneA"/>
          <w:rFonts w:ascii="Noto Sans" w:hAnsi="Noto Sans" w:cs="Noto Sans"/>
          <w:b/>
          <w:bCs/>
          <w:sz w:val="48"/>
          <w:szCs w:val="48"/>
          <w:lang w:val="en-GB"/>
        </w:rPr>
      </w:pPr>
      <w:r w:rsidRPr="00B81E7D">
        <w:rPr>
          <w:rStyle w:val="OhneA"/>
          <w:rFonts w:ascii="Noto Sans" w:hAnsi="Noto Sans" w:cs="Noto Sans"/>
          <w:b/>
          <w:bCs/>
          <w:sz w:val="48"/>
          <w:szCs w:val="48"/>
          <w:lang w:val="en-GB"/>
        </w:rPr>
        <w:t xml:space="preserve">Strangelove  </w:t>
      </w:r>
    </w:p>
    <w:p w14:paraId="28E14EF6" w14:textId="53DDAA15" w:rsidR="001F201C" w:rsidRPr="00B81E7D" w:rsidRDefault="00EB7068" w:rsidP="001F201C">
      <w:pPr>
        <w:pStyle w:val="Textkrper"/>
        <w:spacing w:after="0" w:line="200" w:lineRule="atLeast"/>
        <w:jc w:val="center"/>
        <w:rPr>
          <w:rStyle w:val="OhneA"/>
          <w:rFonts w:ascii="Noto Sans" w:hAnsi="Noto Sans" w:cs="Noto Sans"/>
          <w:b/>
          <w:bCs/>
          <w:sz w:val="48"/>
          <w:szCs w:val="48"/>
          <w:lang w:val="en-GB"/>
        </w:rPr>
      </w:pPr>
      <w:r w:rsidRPr="00B81E7D">
        <w:rPr>
          <w:rStyle w:val="OhneA"/>
          <w:rFonts w:ascii="Noto Sans" w:hAnsi="Noto Sans" w:cs="Noto Sans"/>
          <w:b/>
          <w:bCs/>
          <w:sz w:val="48"/>
          <w:szCs w:val="48"/>
          <w:lang w:val="en-GB"/>
        </w:rPr>
        <w:t>The DEPECHE MODE Experience</w:t>
      </w:r>
    </w:p>
    <w:p w14:paraId="49873F20" w14:textId="6C7ECF82" w:rsidR="003E7257" w:rsidRDefault="00041198" w:rsidP="001F201C">
      <w:pPr>
        <w:pStyle w:val="Textkrper"/>
        <w:spacing w:after="0" w:line="200" w:lineRule="atLeast"/>
        <w:jc w:val="center"/>
        <w:rPr>
          <w:rFonts w:ascii="Noto Sans" w:hAnsi="Noto Sans" w:cs="Noto Sans"/>
          <w:b/>
          <w:bCs/>
          <w:sz w:val="28"/>
          <w:szCs w:val="28"/>
        </w:rPr>
      </w:pPr>
      <w:r>
        <w:rPr>
          <w:rFonts w:ascii="Noto Sans" w:hAnsi="Noto Sans" w:cs="Noto Sans"/>
          <w:b/>
          <w:bCs/>
          <w:sz w:val="28"/>
          <w:szCs w:val="28"/>
        </w:rPr>
        <w:t xml:space="preserve">2025 </w:t>
      </w:r>
      <w:r w:rsidR="003E7257" w:rsidRPr="003E7257">
        <w:rPr>
          <w:rFonts w:ascii="Noto Sans" w:hAnsi="Noto Sans" w:cs="Noto Sans"/>
          <w:b/>
          <w:bCs/>
          <w:sz w:val="28"/>
          <w:szCs w:val="28"/>
        </w:rPr>
        <w:t xml:space="preserve">Europatournee zum 40. Jubiläum von Black </w:t>
      </w:r>
      <w:proofErr w:type="spellStart"/>
      <w:r w:rsidR="003E7257" w:rsidRPr="003E7257">
        <w:rPr>
          <w:rFonts w:ascii="Noto Sans" w:hAnsi="Noto Sans" w:cs="Noto Sans"/>
          <w:b/>
          <w:bCs/>
          <w:sz w:val="28"/>
          <w:szCs w:val="28"/>
        </w:rPr>
        <w:t>Celebration</w:t>
      </w:r>
      <w:proofErr w:type="spellEnd"/>
    </w:p>
    <w:p w14:paraId="6AC51AAD" w14:textId="021B9648" w:rsidR="00041198" w:rsidRDefault="00041198" w:rsidP="001F201C">
      <w:pPr>
        <w:pStyle w:val="Textkrper"/>
        <w:spacing w:after="0" w:line="200" w:lineRule="atLeast"/>
        <w:jc w:val="center"/>
        <w:rPr>
          <w:rStyle w:val="OhneA"/>
          <w:rFonts w:ascii="Noto Sans" w:hAnsi="Noto Sans" w:cs="Noto Sans"/>
          <w:b/>
          <w:bCs/>
          <w:sz w:val="28"/>
          <w:szCs w:val="28"/>
        </w:rPr>
      </w:pPr>
      <w:r>
        <w:rPr>
          <w:rStyle w:val="OhneA"/>
          <w:rFonts w:ascii="Noto Sans" w:hAnsi="Noto Sans" w:cs="Noto Sans"/>
          <w:b/>
          <w:bCs/>
          <w:sz w:val="28"/>
          <w:szCs w:val="28"/>
        </w:rPr>
        <w:t>Im April in Leipzig, Köln, Dresden und Berlin</w:t>
      </w:r>
    </w:p>
    <w:p w14:paraId="2C275AE8" w14:textId="77777777" w:rsidR="0048713C" w:rsidRPr="003E7257" w:rsidRDefault="0048713C" w:rsidP="001F201C">
      <w:pPr>
        <w:pStyle w:val="Textkrper"/>
        <w:spacing w:after="0" w:line="200" w:lineRule="atLeast"/>
        <w:jc w:val="center"/>
        <w:rPr>
          <w:rStyle w:val="OhneA"/>
          <w:rFonts w:ascii="Noto Sans" w:hAnsi="Noto Sans" w:cs="Noto Sans"/>
          <w:b/>
          <w:bCs/>
          <w:sz w:val="28"/>
          <w:szCs w:val="28"/>
        </w:rPr>
      </w:pPr>
    </w:p>
    <w:p w14:paraId="7C43B905" w14:textId="77777777" w:rsidR="001F201C" w:rsidRPr="003E7257" w:rsidRDefault="001F201C" w:rsidP="001F201C">
      <w:pPr>
        <w:pStyle w:val="Textkrper"/>
        <w:spacing w:after="0" w:line="200" w:lineRule="atLeast"/>
        <w:jc w:val="both"/>
        <w:rPr>
          <w:rStyle w:val="OhneA"/>
          <w:rFonts w:ascii="Noto Sans" w:hAnsi="Noto Sans" w:cs="Noto Sans"/>
          <w:color w:val="1D1D1D"/>
          <w:sz w:val="14"/>
          <w:szCs w:val="14"/>
          <w:u w:color="1D1D1D"/>
        </w:rPr>
      </w:pPr>
    </w:p>
    <w:p w14:paraId="19A1A863" w14:textId="64B7EB3A" w:rsidR="001D041D" w:rsidRDefault="0081452C" w:rsidP="0048713C">
      <w:pPr>
        <w:jc w:val="both"/>
        <w:rPr>
          <w:rFonts w:ascii="Noto Sans" w:eastAsia="Arial Unicode MS" w:hAnsi="Noto Sans" w:cs="Noto Sans"/>
          <w:color w:val="1D1D1D"/>
          <w:sz w:val="22"/>
          <w:szCs w:val="22"/>
          <w:u w:color="1D1D1D"/>
        </w:rPr>
      </w:pPr>
      <w:proofErr w:type="spellStart"/>
      <w:r w:rsidRPr="001D041D">
        <w:rPr>
          <w:rFonts w:ascii="Noto Sans" w:eastAsia="Arial Unicode MS" w:hAnsi="Noto Sans" w:cs="Noto Sans"/>
          <w:b/>
          <w:bCs/>
          <w:color w:val="1D1D1D"/>
          <w:sz w:val="22"/>
          <w:szCs w:val="22"/>
          <w:u w:color="1D1D1D"/>
        </w:rPr>
        <w:t>Strangelove</w:t>
      </w:r>
      <w:proofErr w:type="spellEnd"/>
      <w:r w:rsidRPr="001D041D">
        <w:rPr>
          <w:rFonts w:ascii="Noto Sans" w:eastAsia="Arial Unicode MS" w:hAnsi="Noto Sans" w:cs="Noto Sans"/>
          <w:b/>
          <w:bCs/>
          <w:color w:val="1D1D1D"/>
          <w:sz w:val="22"/>
          <w:szCs w:val="22"/>
          <w:u w:color="1D1D1D"/>
        </w:rPr>
        <w:t xml:space="preserve"> – The </w:t>
      </w:r>
      <w:r>
        <w:rPr>
          <w:rFonts w:ascii="Noto Sans" w:eastAsia="Arial Unicode MS" w:hAnsi="Noto Sans" w:cs="Noto Sans"/>
          <w:b/>
          <w:bCs/>
          <w:color w:val="1D1D1D"/>
          <w:sz w:val="22"/>
          <w:szCs w:val="22"/>
          <w:u w:color="1D1D1D"/>
        </w:rPr>
        <w:t>DEPECHE MODE</w:t>
      </w:r>
      <w:r w:rsidRPr="001D041D">
        <w:rPr>
          <w:rFonts w:ascii="Noto Sans" w:eastAsia="Arial Unicode MS" w:hAnsi="Noto Sans" w:cs="Noto Sans"/>
          <w:b/>
          <w:bCs/>
          <w:color w:val="1D1D1D"/>
          <w:sz w:val="22"/>
          <w:szCs w:val="22"/>
          <w:u w:color="1D1D1D"/>
        </w:rPr>
        <w:t xml:space="preserve"> Experience</w:t>
      </w:r>
      <w:r>
        <w:rPr>
          <w:rFonts w:ascii="Noto Sans" w:eastAsia="Arial Unicode MS" w:hAnsi="Noto Sans" w:cs="Noto Sans"/>
          <w:color w:val="1D1D1D"/>
          <w:sz w:val="22"/>
          <w:szCs w:val="22"/>
          <w:u w:color="1D1D1D"/>
        </w:rPr>
        <w:t xml:space="preserve"> </w:t>
      </w:r>
      <w:r w:rsidR="00041198" w:rsidRPr="00041198">
        <w:rPr>
          <w:rFonts w:ascii="Noto Sans" w:eastAsia="Arial Unicode MS" w:hAnsi="Noto Sans" w:cs="Noto Sans"/>
          <w:color w:val="1D1D1D"/>
          <w:sz w:val="22"/>
          <w:szCs w:val="22"/>
          <w:u w:color="1D1D1D"/>
        </w:rPr>
        <w:t xml:space="preserve">liefert ein karriereübergreifendes, perfektes Konzert, das die </w:t>
      </w:r>
      <w:r w:rsidR="00041198">
        <w:rPr>
          <w:rFonts w:ascii="Noto Sans" w:eastAsia="Arial Unicode MS" w:hAnsi="Noto Sans" w:cs="Noto Sans"/>
          <w:color w:val="1D1D1D"/>
          <w:sz w:val="22"/>
          <w:szCs w:val="22"/>
          <w:u w:color="1D1D1D"/>
        </w:rPr>
        <w:t>Besucher</w:t>
      </w:r>
      <w:r w:rsidR="00041198" w:rsidRPr="00041198">
        <w:rPr>
          <w:rFonts w:ascii="Noto Sans" w:eastAsia="Arial Unicode MS" w:hAnsi="Noto Sans" w:cs="Noto Sans"/>
          <w:color w:val="1D1D1D"/>
          <w:sz w:val="22"/>
          <w:szCs w:val="22"/>
          <w:u w:color="1D1D1D"/>
        </w:rPr>
        <w:t xml:space="preserve"> </w:t>
      </w:r>
      <w:r w:rsidR="00311F00">
        <w:rPr>
          <w:rFonts w:ascii="Noto Sans" w:eastAsia="Arial Unicode MS" w:hAnsi="Noto Sans" w:cs="Noto Sans"/>
          <w:color w:val="1D1D1D"/>
          <w:sz w:val="22"/>
          <w:szCs w:val="22"/>
          <w:u w:color="1D1D1D"/>
        </w:rPr>
        <w:t>in die Zeit der</w:t>
      </w:r>
      <w:r w:rsidR="00041198" w:rsidRPr="00041198">
        <w:rPr>
          <w:rFonts w:ascii="Noto Sans" w:eastAsia="Arial Unicode MS" w:hAnsi="Noto Sans" w:cs="Noto Sans"/>
          <w:color w:val="1D1D1D"/>
          <w:sz w:val="22"/>
          <w:szCs w:val="22"/>
          <w:u w:color="1D1D1D"/>
        </w:rPr>
        <w:t xml:space="preserve"> </w:t>
      </w:r>
      <w:r w:rsidR="00311F00">
        <w:rPr>
          <w:rFonts w:ascii="Noto Sans" w:eastAsia="Arial Unicode MS" w:hAnsi="Noto Sans" w:cs="Noto Sans"/>
          <w:color w:val="1D1D1D"/>
          <w:sz w:val="22"/>
          <w:szCs w:val="22"/>
          <w:u w:color="1D1D1D"/>
        </w:rPr>
        <w:t>1980er Jahre versetzt</w:t>
      </w:r>
      <w:r w:rsidR="00041198" w:rsidRPr="00041198">
        <w:rPr>
          <w:rFonts w:ascii="Noto Sans" w:eastAsia="Arial Unicode MS" w:hAnsi="Noto Sans" w:cs="Noto Sans"/>
          <w:color w:val="1D1D1D"/>
          <w:sz w:val="22"/>
          <w:szCs w:val="22"/>
          <w:u w:color="1D1D1D"/>
        </w:rPr>
        <w:t xml:space="preserve"> und mehrere Schlüsselpunkte in der 45-jährigen Karriere von Depeche Mode </w:t>
      </w:r>
      <w:r w:rsidR="00311F00">
        <w:rPr>
          <w:rFonts w:ascii="Noto Sans" w:eastAsia="Arial Unicode MS" w:hAnsi="Noto Sans" w:cs="Noto Sans"/>
          <w:color w:val="1D1D1D"/>
          <w:sz w:val="22"/>
          <w:szCs w:val="22"/>
          <w:u w:color="1D1D1D"/>
        </w:rPr>
        <w:t>aufgreift</w:t>
      </w:r>
      <w:r w:rsidR="00041198" w:rsidRPr="00041198">
        <w:rPr>
          <w:rFonts w:ascii="Noto Sans" w:eastAsia="Arial Unicode MS" w:hAnsi="Noto Sans" w:cs="Noto Sans"/>
          <w:color w:val="1D1D1D"/>
          <w:sz w:val="22"/>
          <w:szCs w:val="22"/>
          <w:u w:color="1D1D1D"/>
        </w:rPr>
        <w:t xml:space="preserve">. Songs aus dem gesamten Depeche Mode-Kanon von über fünfzig Chart-Hits werden liebevoll nachgebildet, mit dem Aussehen, dem Gefühl und der jugendlichen Energie einer DM-Arena-Show aus der klassischen Ära. Bei der Präsentation von </w:t>
      </w:r>
      <w:proofErr w:type="spellStart"/>
      <w:r w:rsidR="00041198" w:rsidRPr="00311F00">
        <w:rPr>
          <w:rFonts w:ascii="Noto Sans" w:eastAsia="Arial Unicode MS" w:hAnsi="Noto Sans" w:cs="Noto Sans"/>
          <w:b/>
          <w:bCs/>
          <w:color w:val="1D1D1D"/>
          <w:sz w:val="22"/>
          <w:szCs w:val="22"/>
          <w:u w:color="1D1D1D"/>
        </w:rPr>
        <w:t>S</w:t>
      </w:r>
      <w:r w:rsidR="00311F00">
        <w:rPr>
          <w:rFonts w:ascii="Noto Sans" w:eastAsia="Arial Unicode MS" w:hAnsi="Noto Sans" w:cs="Noto Sans"/>
          <w:b/>
          <w:bCs/>
          <w:color w:val="1D1D1D"/>
          <w:sz w:val="22"/>
          <w:szCs w:val="22"/>
          <w:u w:color="1D1D1D"/>
        </w:rPr>
        <w:t>trangelove</w:t>
      </w:r>
      <w:proofErr w:type="spellEnd"/>
      <w:r w:rsidR="00041198" w:rsidRPr="00041198">
        <w:rPr>
          <w:rFonts w:ascii="Noto Sans" w:eastAsia="Arial Unicode MS" w:hAnsi="Noto Sans" w:cs="Noto Sans"/>
          <w:color w:val="1D1D1D"/>
          <w:sz w:val="22"/>
          <w:szCs w:val="22"/>
          <w:u w:color="1D1D1D"/>
        </w:rPr>
        <w:t xml:space="preserve"> wurde kein Detail übersehen, und Bühnenbilder und Kostümwechsel während der Show spiegeln die verschiedenen Epochen der Geschichte von Depeche Mode wider.</w:t>
      </w:r>
      <w:r w:rsidR="00041198">
        <w:rPr>
          <w:rFonts w:ascii="Noto Sans" w:eastAsia="Arial Unicode MS" w:hAnsi="Noto Sans" w:cs="Noto Sans"/>
          <w:color w:val="1D1D1D"/>
          <w:sz w:val="22"/>
          <w:szCs w:val="22"/>
          <w:u w:color="1D1D1D"/>
        </w:rPr>
        <w:t xml:space="preserve"> </w:t>
      </w:r>
      <w:r w:rsidR="0048713C">
        <w:rPr>
          <w:rFonts w:ascii="Noto Sans" w:eastAsia="Arial Unicode MS" w:hAnsi="Noto Sans" w:cs="Noto Sans"/>
          <w:color w:val="1D1D1D"/>
          <w:sz w:val="22"/>
          <w:szCs w:val="22"/>
          <w:u w:color="1D1D1D"/>
        </w:rPr>
        <w:t xml:space="preserve">Die Tournee macht auch in Deutschland halt und </w:t>
      </w:r>
      <w:r w:rsidR="00B81E7D">
        <w:rPr>
          <w:rFonts w:ascii="Noto Sans" w:eastAsia="Arial Unicode MS" w:hAnsi="Noto Sans" w:cs="Noto Sans"/>
          <w:color w:val="1D1D1D"/>
          <w:sz w:val="22"/>
          <w:szCs w:val="22"/>
          <w:u w:color="1D1D1D"/>
        </w:rPr>
        <w:t xml:space="preserve">ist </w:t>
      </w:r>
      <w:r w:rsidR="00041198">
        <w:rPr>
          <w:rFonts w:ascii="Noto Sans" w:eastAsia="Arial Unicode MS" w:hAnsi="Noto Sans" w:cs="Noto Sans"/>
          <w:color w:val="1D1D1D"/>
          <w:sz w:val="22"/>
          <w:szCs w:val="22"/>
          <w:u w:color="1D1D1D"/>
        </w:rPr>
        <w:t>in Leipzig, Köln, Dresden und Berlin</w:t>
      </w:r>
      <w:r w:rsidR="00B81E7D">
        <w:rPr>
          <w:rFonts w:ascii="Noto Sans" w:eastAsia="Arial Unicode MS" w:hAnsi="Noto Sans" w:cs="Noto Sans"/>
          <w:color w:val="1D1D1D"/>
          <w:sz w:val="22"/>
          <w:szCs w:val="22"/>
          <w:u w:color="1D1D1D"/>
        </w:rPr>
        <w:t xml:space="preserve"> live zu erleben.</w:t>
      </w:r>
    </w:p>
    <w:p w14:paraId="32E62C32" w14:textId="77777777" w:rsidR="00041198" w:rsidRDefault="00041198" w:rsidP="001D041D">
      <w:pPr>
        <w:jc w:val="both"/>
        <w:rPr>
          <w:rFonts w:ascii="Noto Sans" w:eastAsia="Arial Unicode MS" w:hAnsi="Noto Sans" w:cs="Noto Sans"/>
          <w:color w:val="1D1D1D"/>
          <w:sz w:val="22"/>
          <w:szCs w:val="22"/>
          <w:u w:color="1D1D1D"/>
        </w:rPr>
      </w:pPr>
    </w:p>
    <w:p w14:paraId="3223D89E" w14:textId="48420367" w:rsidR="0048713C" w:rsidRDefault="0048713C" w:rsidP="001D041D">
      <w:pPr>
        <w:jc w:val="both"/>
        <w:rPr>
          <w:rFonts w:ascii="Noto Sans" w:eastAsia="Arial Unicode MS" w:hAnsi="Noto Sans" w:cs="Noto Sans"/>
          <w:color w:val="1D1D1D"/>
          <w:sz w:val="22"/>
          <w:szCs w:val="22"/>
          <w:u w:color="1D1D1D"/>
        </w:rPr>
      </w:pPr>
      <w:r w:rsidRPr="0048713C">
        <w:rPr>
          <w:rFonts w:ascii="Noto Sans" w:eastAsia="Arial Unicode MS" w:hAnsi="Noto Sans" w:cs="Noto Sans"/>
          <w:color w:val="1D1D1D"/>
          <w:sz w:val="22"/>
          <w:szCs w:val="22"/>
          <w:u w:color="1D1D1D"/>
        </w:rPr>
        <w:t xml:space="preserve">Das bahnbrechende Album </w:t>
      </w:r>
      <w:r w:rsidRPr="0048713C">
        <w:rPr>
          <w:rFonts w:ascii="Noto Sans" w:eastAsia="Arial Unicode MS" w:hAnsi="Noto Sans" w:cs="Noto Sans"/>
          <w:b/>
          <w:bCs/>
          <w:color w:val="1D1D1D"/>
          <w:sz w:val="22"/>
          <w:szCs w:val="22"/>
          <w:u w:color="1D1D1D"/>
        </w:rPr>
        <w:t xml:space="preserve">Black </w:t>
      </w:r>
      <w:proofErr w:type="spellStart"/>
      <w:r w:rsidRPr="0048713C">
        <w:rPr>
          <w:rFonts w:ascii="Noto Sans" w:eastAsia="Arial Unicode MS" w:hAnsi="Noto Sans" w:cs="Noto Sans"/>
          <w:b/>
          <w:bCs/>
          <w:color w:val="1D1D1D"/>
          <w:sz w:val="22"/>
          <w:szCs w:val="22"/>
          <w:u w:color="1D1D1D"/>
        </w:rPr>
        <w:t>Celebration</w:t>
      </w:r>
      <w:proofErr w:type="spellEnd"/>
      <w:r w:rsidRPr="0048713C">
        <w:rPr>
          <w:rFonts w:ascii="Noto Sans" w:eastAsia="Arial Unicode MS" w:hAnsi="Noto Sans" w:cs="Noto Sans"/>
          <w:color w:val="1D1D1D"/>
          <w:sz w:val="22"/>
          <w:szCs w:val="22"/>
          <w:u w:color="1D1D1D"/>
        </w:rPr>
        <w:t xml:space="preserve"> von Depeche Mode, das 1985 in London und Berlin geschrieben und aufgenommen und Anfang 1986 veröffentlicht wurde, wird für seinen dunklen, innovativen Sound und seinen tiefgreifenden Einfluss auf die elektronische und alternative Musikszene gefeiert. Die reichhaltigen, abwechselnd atmosphärischen und industriellen Klänge des Albums, gepaart mit introspektiven Texten, haben den Zeitgeist der 80er Jahre mitbestimmt und inspirieren bis heute Generationen von Musikliebhabern.</w:t>
      </w:r>
    </w:p>
    <w:p w14:paraId="3519A78C" w14:textId="77777777" w:rsidR="00CD2DFF" w:rsidRDefault="00CD2DFF" w:rsidP="001D041D">
      <w:pPr>
        <w:jc w:val="both"/>
        <w:rPr>
          <w:rFonts w:ascii="Noto Sans" w:eastAsia="Arial Unicode MS" w:hAnsi="Noto Sans" w:cs="Noto Sans"/>
          <w:color w:val="1D1D1D"/>
          <w:sz w:val="22"/>
          <w:szCs w:val="22"/>
          <w:u w:color="1D1D1D"/>
        </w:rPr>
      </w:pPr>
    </w:p>
    <w:p w14:paraId="17A86AE8" w14:textId="1CD6ACFA" w:rsidR="004650E5" w:rsidRPr="001D041D" w:rsidRDefault="00CD2DFF" w:rsidP="001D041D">
      <w:pPr>
        <w:jc w:val="both"/>
        <w:rPr>
          <w:rFonts w:ascii="Noto Sans" w:eastAsia="Arial Unicode MS" w:hAnsi="Noto Sans" w:cs="Noto Sans"/>
          <w:color w:val="1D1D1D"/>
          <w:sz w:val="22"/>
          <w:szCs w:val="22"/>
          <w:u w:color="1D1D1D"/>
        </w:rPr>
      </w:pPr>
      <w:r w:rsidRPr="00CD2DFF">
        <w:rPr>
          <w:rFonts w:ascii="Noto Sans" w:eastAsia="Arial Unicode MS" w:hAnsi="Noto Sans" w:cs="Noto Sans"/>
          <w:color w:val="1D1D1D"/>
          <w:sz w:val="22"/>
          <w:szCs w:val="22"/>
          <w:u w:color="1D1D1D"/>
        </w:rPr>
        <w:t xml:space="preserve">Die Tournee von </w:t>
      </w:r>
      <w:proofErr w:type="spellStart"/>
      <w:r w:rsidRPr="00CD2DFF">
        <w:rPr>
          <w:rFonts w:ascii="Noto Sans" w:eastAsia="Arial Unicode MS" w:hAnsi="Noto Sans" w:cs="Noto Sans"/>
          <w:b/>
          <w:bCs/>
          <w:color w:val="1D1D1D"/>
          <w:sz w:val="22"/>
          <w:szCs w:val="22"/>
          <w:u w:color="1D1D1D"/>
        </w:rPr>
        <w:t>Strangelove</w:t>
      </w:r>
      <w:proofErr w:type="spellEnd"/>
      <w:r w:rsidRPr="00CD2DFF">
        <w:rPr>
          <w:rFonts w:ascii="Noto Sans" w:eastAsia="Arial Unicode MS" w:hAnsi="Noto Sans" w:cs="Noto Sans"/>
          <w:b/>
          <w:bCs/>
          <w:color w:val="1D1D1D"/>
          <w:sz w:val="22"/>
          <w:szCs w:val="22"/>
          <w:u w:color="1D1D1D"/>
        </w:rPr>
        <w:t xml:space="preserve"> </w:t>
      </w:r>
      <w:r w:rsidRPr="00CD2DFF">
        <w:rPr>
          <w:rFonts w:ascii="Noto Sans" w:eastAsia="Arial Unicode MS" w:hAnsi="Noto Sans" w:cs="Noto Sans"/>
          <w:color w:val="1D1D1D"/>
          <w:sz w:val="22"/>
          <w:szCs w:val="22"/>
          <w:u w:color="1D1D1D"/>
        </w:rPr>
        <w:t xml:space="preserve">wird eine sorgfältig zusammengestellte Setlist beinhalten, die eine Hommage an das </w:t>
      </w:r>
      <w:r w:rsidRPr="00CD2DFF">
        <w:rPr>
          <w:rFonts w:ascii="Noto Sans" w:eastAsia="Arial Unicode MS" w:hAnsi="Noto Sans" w:cs="Noto Sans"/>
          <w:b/>
          <w:bCs/>
          <w:color w:val="1D1D1D"/>
          <w:sz w:val="22"/>
          <w:szCs w:val="22"/>
          <w:u w:color="1D1D1D"/>
        </w:rPr>
        <w:t xml:space="preserve">Black </w:t>
      </w:r>
      <w:proofErr w:type="spellStart"/>
      <w:r w:rsidRPr="00CD2DFF">
        <w:rPr>
          <w:rFonts w:ascii="Noto Sans" w:eastAsia="Arial Unicode MS" w:hAnsi="Noto Sans" w:cs="Noto Sans"/>
          <w:b/>
          <w:bCs/>
          <w:color w:val="1D1D1D"/>
          <w:sz w:val="22"/>
          <w:szCs w:val="22"/>
          <w:u w:color="1D1D1D"/>
        </w:rPr>
        <w:t>Celebration</w:t>
      </w:r>
      <w:proofErr w:type="spellEnd"/>
      <w:r w:rsidRPr="00CD2DFF">
        <w:rPr>
          <w:rFonts w:ascii="Noto Sans" w:eastAsia="Arial Unicode MS" w:hAnsi="Noto Sans" w:cs="Noto Sans"/>
          <w:color w:val="1D1D1D"/>
          <w:sz w:val="22"/>
          <w:szCs w:val="22"/>
          <w:u w:color="1D1D1D"/>
        </w:rPr>
        <w:t xml:space="preserve"> Album darstellt, einschließlich Fan-Favoriten wie </w:t>
      </w:r>
      <w:r w:rsidRPr="00CD2DFF">
        <w:rPr>
          <w:rFonts w:ascii="Noto Sans" w:eastAsia="Arial Unicode MS" w:hAnsi="Noto Sans" w:cs="Noto Sans"/>
          <w:b/>
          <w:bCs/>
          <w:color w:val="1D1D1D"/>
          <w:sz w:val="22"/>
          <w:szCs w:val="22"/>
          <w:u w:color="1D1D1D"/>
        </w:rPr>
        <w:t>„</w:t>
      </w:r>
      <w:proofErr w:type="spellStart"/>
      <w:r w:rsidRPr="00CD2DFF">
        <w:rPr>
          <w:rFonts w:ascii="Noto Sans" w:eastAsia="Arial Unicode MS" w:hAnsi="Noto Sans" w:cs="Noto Sans"/>
          <w:b/>
          <w:bCs/>
          <w:color w:val="1D1D1D"/>
          <w:sz w:val="22"/>
          <w:szCs w:val="22"/>
          <w:u w:color="1D1D1D"/>
        </w:rPr>
        <w:t>Stripped</w:t>
      </w:r>
      <w:proofErr w:type="spellEnd"/>
      <w:r w:rsidRPr="00CD2DFF">
        <w:rPr>
          <w:rFonts w:ascii="Noto Sans" w:eastAsia="Arial Unicode MS" w:hAnsi="Noto Sans" w:cs="Noto Sans"/>
          <w:b/>
          <w:bCs/>
          <w:color w:val="1D1D1D"/>
          <w:sz w:val="22"/>
          <w:szCs w:val="22"/>
          <w:u w:color="1D1D1D"/>
        </w:rPr>
        <w:t>“</w:t>
      </w:r>
      <w:r w:rsidRPr="00CD2DFF">
        <w:rPr>
          <w:rFonts w:ascii="Noto Sans" w:eastAsia="Arial Unicode MS" w:hAnsi="Noto Sans" w:cs="Noto Sans"/>
          <w:color w:val="1D1D1D"/>
          <w:sz w:val="22"/>
          <w:szCs w:val="22"/>
          <w:u w:color="1D1D1D"/>
        </w:rPr>
        <w:t xml:space="preserve">, </w:t>
      </w:r>
      <w:r w:rsidRPr="00CD2DFF">
        <w:rPr>
          <w:rFonts w:ascii="Noto Sans" w:eastAsia="Arial Unicode MS" w:hAnsi="Noto Sans" w:cs="Noto Sans"/>
          <w:b/>
          <w:bCs/>
          <w:color w:val="1D1D1D"/>
          <w:sz w:val="22"/>
          <w:szCs w:val="22"/>
          <w:u w:color="1D1D1D"/>
        </w:rPr>
        <w:t xml:space="preserve">„A Question </w:t>
      </w:r>
      <w:proofErr w:type="spellStart"/>
      <w:r w:rsidRPr="00CD2DFF">
        <w:rPr>
          <w:rFonts w:ascii="Noto Sans" w:eastAsia="Arial Unicode MS" w:hAnsi="Noto Sans" w:cs="Noto Sans"/>
          <w:b/>
          <w:bCs/>
          <w:color w:val="1D1D1D"/>
          <w:sz w:val="22"/>
          <w:szCs w:val="22"/>
          <w:u w:color="1D1D1D"/>
        </w:rPr>
        <w:t>of</w:t>
      </w:r>
      <w:proofErr w:type="spellEnd"/>
      <w:r w:rsidRPr="00CD2DFF">
        <w:rPr>
          <w:rFonts w:ascii="Noto Sans" w:eastAsia="Arial Unicode MS" w:hAnsi="Noto Sans" w:cs="Noto Sans"/>
          <w:b/>
          <w:bCs/>
          <w:color w:val="1D1D1D"/>
          <w:sz w:val="22"/>
          <w:szCs w:val="22"/>
          <w:u w:color="1D1D1D"/>
        </w:rPr>
        <w:t xml:space="preserve"> Time“</w:t>
      </w:r>
      <w:r w:rsidRPr="00CD2DFF">
        <w:rPr>
          <w:rFonts w:ascii="Noto Sans" w:eastAsia="Arial Unicode MS" w:hAnsi="Noto Sans" w:cs="Noto Sans"/>
          <w:color w:val="1D1D1D"/>
          <w:sz w:val="22"/>
          <w:szCs w:val="22"/>
          <w:u w:color="1D1D1D"/>
        </w:rPr>
        <w:t xml:space="preserve"> und dem Titeltrack </w:t>
      </w:r>
      <w:r w:rsidRPr="00CD2DFF">
        <w:rPr>
          <w:rFonts w:ascii="Noto Sans" w:eastAsia="Arial Unicode MS" w:hAnsi="Noto Sans" w:cs="Noto Sans"/>
          <w:b/>
          <w:bCs/>
          <w:color w:val="1D1D1D"/>
          <w:sz w:val="22"/>
          <w:szCs w:val="22"/>
          <w:u w:color="1D1D1D"/>
        </w:rPr>
        <w:t xml:space="preserve">„Black </w:t>
      </w:r>
      <w:proofErr w:type="spellStart"/>
      <w:r w:rsidRPr="00CD2DFF">
        <w:rPr>
          <w:rFonts w:ascii="Noto Sans" w:eastAsia="Arial Unicode MS" w:hAnsi="Noto Sans" w:cs="Noto Sans"/>
          <w:b/>
          <w:bCs/>
          <w:color w:val="1D1D1D"/>
          <w:sz w:val="22"/>
          <w:szCs w:val="22"/>
          <w:u w:color="1D1D1D"/>
        </w:rPr>
        <w:t>Celebration</w:t>
      </w:r>
      <w:proofErr w:type="spellEnd"/>
      <w:r w:rsidRPr="00CD2DFF">
        <w:rPr>
          <w:rFonts w:ascii="Noto Sans" w:eastAsia="Arial Unicode MS" w:hAnsi="Noto Sans" w:cs="Noto Sans"/>
          <w:b/>
          <w:bCs/>
          <w:color w:val="1D1D1D"/>
          <w:sz w:val="22"/>
          <w:szCs w:val="22"/>
          <w:u w:color="1D1D1D"/>
        </w:rPr>
        <w:t>“</w:t>
      </w:r>
      <w:r>
        <w:rPr>
          <w:rFonts w:ascii="Noto Sans" w:eastAsia="Arial Unicode MS" w:hAnsi="Noto Sans" w:cs="Noto Sans"/>
          <w:color w:val="1D1D1D"/>
          <w:sz w:val="22"/>
          <w:szCs w:val="22"/>
          <w:u w:color="1D1D1D"/>
        </w:rPr>
        <w:t xml:space="preserve"> </w:t>
      </w:r>
      <w:r w:rsidRPr="00CD2DFF">
        <w:rPr>
          <w:rFonts w:ascii="Noto Sans" w:eastAsia="Arial Unicode MS" w:hAnsi="Noto Sans" w:cs="Noto Sans"/>
          <w:color w:val="1D1D1D"/>
          <w:sz w:val="22"/>
          <w:szCs w:val="22"/>
          <w:u w:color="1D1D1D"/>
        </w:rPr>
        <w:t>sowie die B-Seiten des Albums in das Set einbeziehen. Zusätzlich zu diesem auf das Album fokussierten Set wird die Band ein weiteres Set spielen, das aus anderen Depeche Mode-Hits und Fan-Favoriten aus allen Epochen der 45-jährigen Geschichte von Depeche Mode besteht.</w:t>
      </w:r>
    </w:p>
    <w:p w14:paraId="029E839D" w14:textId="77777777" w:rsidR="004650E5" w:rsidRPr="001D041D" w:rsidRDefault="004650E5" w:rsidP="001D041D">
      <w:pPr>
        <w:jc w:val="both"/>
        <w:rPr>
          <w:rFonts w:ascii="Noto Sans" w:eastAsia="Arial Unicode MS" w:hAnsi="Noto Sans" w:cs="Noto Sans"/>
          <w:color w:val="1D1D1D"/>
          <w:sz w:val="22"/>
          <w:szCs w:val="22"/>
          <w:u w:color="1D1D1D"/>
        </w:rPr>
      </w:pPr>
    </w:p>
    <w:p w14:paraId="4C8FA598" w14:textId="3F0C21EC" w:rsidR="001D041D" w:rsidRDefault="00CD2DFF" w:rsidP="001D041D">
      <w:pPr>
        <w:jc w:val="both"/>
        <w:rPr>
          <w:rFonts w:ascii="Noto Sans" w:eastAsia="Arial Unicode MS" w:hAnsi="Noto Sans" w:cs="Noto Sans"/>
          <w:color w:val="1D1D1D"/>
          <w:sz w:val="22"/>
          <w:szCs w:val="22"/>
          <w:u w:color="1D1D1D"/>
        </w:rPr>
      </w:pPr>
      <w:proofErr w:type="spellStart"/>
      <w:r w:rsidRPr="00CD2DFF">
        <w:rPr>
          <w:rFonts w:ascii="Noto Sans" w:eastAsia="Arial Unicode MS" w:hAnsi="Noto Sans" w:cs="Noto Sans"/>
          <w:b/>
          <w:bCs/>
          <w:color w:val="1D1D1D"/>
          <w:sz w:val="22"/>
          <w:szCs w:val="22"/>
          <w:u w:color="1D1D1D"/>
        </w:rPr>
        <w:t>Strangelove</w:t>
      </w:r>
      <w:proofErr w:type="spellEnd"/>
      <w:r w:rsidRPr="00CD2DFF">
        <w:rPr>
          <w:rFonts w:ascii="Noto Sans" w:eastAsia="Arial Unicode MS" w:hAnsi="Noto Sans" w:cs="Noto Sans"/>
          <w:b/>
          <w:bCs/>
          <w:color w:val="1D1D1D"/>
          <w:sz w:val="22"/>
          <w:szCs w:val="22"/>
          <w:u w:color="1D1D1D"/>
        </w:rPr>
        <w:t xml:space="preserve"> </w:t>
      </w:r>
      <w:r w:rsidR="009129EE" w:rsidRPr="00CD2DFF">
        <w:rPr>
          <w:rFonts w:ascii="Noto Sans" w:eastAsia="Arial Unicode MS" w:hAnsi="Noto Sans" w:cs="Noto Sans"/>
          <w:color w:val="1D1D1D"/>
          <w:sz w:val="22"/>
          <w:szCs w:val="22"/>
          <w:u w:color="1D1D1D"/>
        </w:rPr>
        <w:t xml:space="preserve">wird </w:t>
      </w:r>
      <w:r w:rsidR="009129EE" w:rsidRPr="001D041D">
        <w:rPr>
          <w:rFonts w:ascii="Noto Sans" w:eastAsia="Arial Unicode MS" w:hAnsi="Noto Sans" w:cs="Noto Sans"/>
          <w:color w:val="1D1D1D"/>
          <w:sz w:val="22"/>
          <w:szCs w:val="22"/>
          <w:u w:color="1D1D1D"/>
        </w:rPr>
        <w:t>von</w:t>
      </w:r>
      <w:r w:rsidR="001D041D" w:rsidRPr="001D041D">
        <w:rPr>
          <w:rFonts w:ascii="Noto Sans" w:eastAsia="Arial Unicode MS" w:hAnsi="Noto Sans" w:cs="Noto Sans"/>
          <w:color w:val="1D1D1D"/>
          <w:sz w:val="22"/>
          <w:szCs w:val="22"/>
          <w:u w:color="1D1D1D"/>
        </w:rPr>
        <w:t xml:space="preserve"> dem jungen Doppelgänger </w:t>
      </w:r>
      <w:r w:rsidR="001D041D" w:rsidRPr="001D041D">
        <w:rPr>
          <w:rFonts w:ascii="Noto Sans" w:eastAsia="Arial Unicode MS" w:hAnsi="Noto Sans" w:cs="Noto Sans"/>
          <w:b/>
          <w:bCs/>
          <w:color w:val="1D1D1D"/>
          <w:sz w:val="22"/>
          <w:szCs w:val="22"/>
          <w:u w:color="1D1D1D"/>
        </w:rPr>
        <w:t xml:space="preserve">Leo </w:t>
      </w:r>
      <w:proofErr w:type="spellStart"/>
      <w:r w:rsidR="001D041D" w:rsidRPr="001D041D">
        <w:rPr>
          <w:rFonts w:ascii="Noto Sans" w:eastAsia="Arial Unicode MS" w:hAnsi="Noto Sans" w:cs="Noto Sans"/>
          <w:b/>
          <w:bCs/>
          <w:color w:val="1D1D1D"/>
          <w:sz w:val="22"/>
          <w:szCs w:val="22"/>
          <w:u w:color="1D1D1D"/>
        </w:rPr>
        <w:t>Luganskiy</w:t>
      </w:r>
      <w:proofErr w:type="spellEnd"/>
      <w:r>
        <w:rPr>
          <w:rFonts w:ascii="Noto Sans" w:eastAsia="Arial Unicode MS" w:hAnsi="Noto Sans" w:cs="Noto Sans"/>
          <w:color w:val="1D1D1D"/>
          <w:sz w:val="22"/>
          <w:szCs w:val="22"/>
          <w:u w:color="1D1D1D"/>
        </w:rPr>
        <w:t xml:space="preserve"> angeführt, </w:t>
      </w:r>
      <w:r w:rsidR="001D041D" w:rsidRPr="001D041D">
        <w:rPr>
          <w:rFonts w:ascii="Noto Sans" w:eastAsia="Arial Unicode MS" w:hAnsi="Noto Sans" w:cs="Noto Sans"/>
          <w:color w:val="1D1D1D"/>
          <w:sz w:val="22"/>
          <w:szCs w:val="22"/>
          <w:u w:color="1D1D1D"/>
        </w:rPr>
        <w:t>dessen Gesangs- und Bühnenpräsenz vielfach gelobt wurde</w:t>
      </w:r>
      <w:r>
        <w:rPr>
          <w:rFonts w:ascii="Noto Sans" w:eastAsia="Arial Unicode MS" w:hAnsi="Noto Sans" w:cs="Noto Sans"/>
          <w:color w:val="1D1D1D"/>
          <w:sz w:val="22"/>
          <w:szCs w:val="22"/>
          <w:u w:color="1D1D1D"/>
        </w:rPr>
        <w:t>. U</w:t>
      </w:r>
      <w:r w:rsidR="001D041D" w:rsidRPr="001D041D">
        <w:rPr>
          <w:rFonts w:ascii="Noto Sans" w:eastAsia="Arial Unicode MS" w:hAnsi="Noto Sans" w:cs="Noto Sans"/>
          <w:color w:val="1D1D1D"/>
          <w:sz w:val="22"/>
          <w:szCs w:val="22"/>
          <w:u w:color="1D1D1D"/>
        </w:rPr>
        <w:t xml:space="preserve">m das Erbe von Depeche Mode-Frontmann Dave Gahan zu verkörpern, sorgt die Band für ein nostalgisches und gleichzeitig frisches Erlebnis für alle Fans. Seit 2010 gilt </w:t>
      </w:r>
      <w:proofErr w:type="spellStart"/>
      <w:r w:rsidR="00EE6627" w:rsidRPr="001D041D">
        <w:rPr>
          <w:rFonts w:ascii="Noto Sans" w:eastAsia="Arial Unicode MS" w:hAnsi="Noto Sans" w:cs="Noto Sans"/>
          <w:b/>
          <w:bCs/>
          <w:color w:val="1D1D1D"/>
          <w:sz w:val="22"/>
          <w:szCs w:val="22"/>
          <w:u w:color="1D1D1D"/>
        </w:rPr>
        <w:t>Strangelove</w:t>
      </w:r>
      <w:proofErr w:type="spellEnd"/>
      <w:r w:rsidR="00EE6627" w:rsidRPr="001D041D">
        <w:rPr>
          <w:rFonts w:ascii="Noto Sans" w:eastAsia="Arial Unicode MS" w:hAnsi="Noto Sans" w:cs="Noto Sans"/>
          <w:b/>
          <w:bCs/>
          <w:color w:val="1D1D1D"/>
          <w:sz w:val="22"/>
          <w:szCs w:val="22"/>
          <w:u w:color="1D1D1D"/>
        </w:rPr>
        <w:t xml:space="preserve"> – The </w:t>
      </w:r>
      <w:r w:rsidR="00EE6627">
        <w:rPr>
          <w:rFonts w:ascii="Noto Sans" w:eastAsia="Arial Unicode MS" w:hAnsi="Noto Sans" w:cs="Noto Sans"/>
          <w:b/>
          <w:bCs/>
          <w:color w:val="1D1D1D"/>
          <w:sz w:val="22"/>
          <w:szCs w:val="22"/>
          <w:u w:color="1D1D1D"/>
        </w:rPr>
        <w:t>DEPECHE MODE</w:t>
      </w:r>
      <w:r w:rsidR="00EE6627" w:rsidRPr="001D041D">
        <w:rPr>
          <w:rFonts w:ascii="Noto Sans" w:eastAsia="Arial Unicode MS" w:hAnsi="Noto Sans" w:cs="Noto Sans"/>
          <w:b/>
          <w:bCs/>
          <w:color w:val="1D1D1D"/>
          <w:sz w:val="22"/>
          <w:szCs w:val="22"/>
          <w:u w:color="1D1D1D"/>
        </w:rPr>
        <w:t xml:space="preserve"> Experience</w:t>
      </w:r>
      <w:r w:rsidR="00EE6627" w:rsidRPr="001D041D">
        <w:rPr>
          <w:rFonts w:ascii="Noto Sans" w:eastAsia="Arial Unicode MS" w:hAnsi="Noto Sans" w:cs="Noto Sans"/>
          <w:color w:val="1D1D1D"/>
          <w:sz w:val="22"/>
          <w:szCs w:val="22"/>
          <w:u w:color="1D1D1D"/>
        </w:rPr>
        <w:t xml:space="preserve"> </w:t>
      </w:r>
      <w:r w:rsidR="001D041D" w:rsidRPr="001D041D">
        <w:rPr>
          <w:rFonts w:ascii="Noto Sans" w:eastAsia="Arial Unicode MS" w:hAnsi="Noto Sans" w:cs="Noto Sans"/>
          <w:color w:val="1D1D1D"/>
          <w:sz w:val="22"/>
          <w:szCs w:val="22"/>
          <w:u w:color="1D1D1D"/>
        </w:rPr>
        <w:t xml:space="preserve">als eine der erfolgreichsten Tribute-Bands in Nordamerika, und 2025 geht die </w:t>
      </w:r>
      <w:r w:rsidR="004650E5">
        <w:rPr>
          <w:rFonts w:ascii="Noto Sans" w:eastAsia="Arial Unicode MS" w:hAnsi="Noto Sans" w:cs="Noto Sans"/>
          <w:color w:val="1D1D1D"/>
          <w:sz w:val="22"/>
          <w:szCs w:val="22"/>
          <w:u w:color="1D1D1D"/>
        </w:rPr>
        <w:t xml:space="preserve">Band </w:t>
      </w:r>
      <w:r w:rsidR="001D041D" w:rsidRPr="001D041D">
        <w:rPr>
          <w:rFonts w:ascii="Noto Sans" w:eastAsia="Arial Unicode MS" w:hAnsi="Noto Sans" w:cs="Noto Sans"/>
          <w:color w:val="1D1D1D"/>
          <w:sz w:val="22"/>
          <w:szCs w:val="22"/>
          <w:u w:color="1D1D1D"/>
        </w:rPr>
        <w:t xml:space="preserve">erstmals </w:t>
      </w:r>
      <w:r w:rsidR="00B81E7D">
        <w:rPr>
          <w:rFonts w:ascii="Noto Sans" w:eastAsia="Arial Unicode MS" w:hAnsi="Noto Sans" w:cs="Noto Sans"/>
          <w:color w:val="1D1D1D"/>
          <w:sz w:val="22"/>
          <w:szCs w:val="22"/>
          <w:u w:color="1D1D1D"/>
        </w:rPr>
        <w:t>auf Eu</w:t>
      </w:r>
      <w:r w:rsidR="001D041D" w:rsidRPr="001D041D">
        <w:rPr>
          <w:rFonts w:ascii="Noto Sans" w:eastAsia="Arial Unicode MS" w:hAnsi="Noto Sans" w:cs="Noto Sans"/>
          <w:color w:val="1D1D1D"/>
          <w:sz w:val="22"/>
          <w:szCs w:val="22"/>
          <w:u w:color="1D1D1D"/>
        </w:rPr>
        <w:t>ropatournee.</w:t>
      </w:r>
    </w:p>
    <w:p w14:paraId="087180DA" w14:textId="77777777" w:rsidR="00CD2DFF" w:rsidRDefault="00CD2DFF" w:rsidP="001D041D">
      <w:pPr>
        <w:jc w:val="both"/>
        <w:rPr>
          <w:rFonts w:ascii="Noto Sans" w:eastAsia="Arial Unicode MS" w:hAnsi="Noto Sans" w:cs="Noto Sans"/>
          <w:color w:val="1D1D1D"/>
          <w:sz w:val="22"/>
          <w:szCs w:val="22"/>
          <w:u w:color="1D1D1D"/>
        </w:rPr>
      </w:pPr>
    </w:p>
    <w:p w14:paraId="1E3397E8" w14:textId="0B78A340" w:rsidR="004650E5" w:rsidRPr="001D041D" w:rsidRDefault="00CD2DFF" w:rsidP="00CD2DFF">
      <w:pPr>
        <w:jc w:val="both"/>
        <w:rPr>
          <w:rFonts w:ascii="Noto Sans" w:eastAsia="Arial Unicode MS" w:hAnsi="Noto Sans" w:cs="Noto Sans"/>
          <w:color w:val="1D1D1D"/>
          <w:sz w:val="22"/>
          <w:szCs w:val="22"/>
          <w:u w:color="1D1D1D"/>
        </w:rPr>
      </w:pPr>
      <w:r w:rsidRPr="00CD2DFF">
        <w:rPr>
          <w:rFonts w:ascii="Noto Sans" w:eastAsia="Arial Unicode MS" w:hAnsi="Noto Sans" w:cs="Noto Sans"/>
          <w:color w:val="1D1D1D"/>
          <w:sz w:val="22"/>
          <w:szCs w:val="22"/>
          <w:u w:color="1D1D1D"/>
        </w:rPr>
        <w:lastRenderedPageBreak/>
        <w:t xml:space="preserve">Wir freuen uns unglaublich darauf, diesen Meilenstein zu feiern und dieses </w:t>
      </w:r>
      <w:r>
        <w:rPr>
          <w:rFonts w:ascii="Noto Sans" w:eastAsia="Arial Unicode MS" w:hAnsi="Noto Sans" w:cs="Noto Sans"/>
          <w:color w:val="1D1D1D"/>
          <w:sz w:val="22"/>
          <w:szCs w:val="22"/>
          <w:u w:color="1D1D1D"/>
        </w:rPr>
        <w:t>Meisterw</w:t>
      </w:r>
      <w:r w:rsidRPr="00CD2DFF">
        <w:rPr>
          <w:rFonts w:ascii="Noto Sans" w:eastAsia="Arial Unicode MS" w:hAnsi="Noto Sans" w:cs="Noto Sans"/>
          <w:color w:val="1D1D1D"/>
          <w:sz w:val="22"/>
          <w:szCs w:val="22"/>
          <w:u w:color="1D1D1D"/>
        </w:rPr>
        <w:t xml:space="preserve">erk mit Fans in ganz Europa zu würdigen“, sagt Sänger/Gitarrist/Gründer </w:t>
      </w:r>
      <w:r w:rsidRPr="00B81E7D">
        <w:rPr>
          <w:rFonts w:ascii="Noto Sans" w:eastAsia="Arial Unicode MS" w:hAnsi="Noto Sans" w:cs="Noto Sans"/>
          <w:b/>
          <w:bCs/>
          <w:color w:val="1D1D1D"/>
          <w:sz w:val="22"/>
          <w:szCs w:val="22"/>
          <w:u w:color="1D1D1D"/>
        </w:rPr>
        <w:t>Brent Meyer</w:t>
      </w:r>
      <w:r w:rsidRPr="00CD2DFF">
        <w:rPr>
          <w:rFonts w:ascii="Noto Sans" w:eastAsia="Arial Unicode MS" w:hAnsi="Noto Sans" w:cs="Noto Sans"/>
          <w:color w:val="1D1D1D"/>
          <w:sz w:val="22"/>
          <w:szCs w:val="22"/>
          <w:u w:color="1D1D1D"/>
        </w:rPr>
        <w:t>. „</w:t>
      </w:r>
      <w:r w:rsidRPr="00B81E7D">
        <w:rPr>
          <w:rFonts w:ascii="Noto Sans" w:eastAsia="Arial Unicode MS" w:hAnsi="Noto Sans" w:cs="Noto Sans"/>
          <w:b/>
          <w:bCs/>
          <w:color w:val="1D1D1D"/>
          <w:sz w:val="22"/>
          <w:szCs w:val="22"/>
          <w:u w:color="1D1D1D"/>
        </w:rPr>
        <w:t xml:space="preserve">Black </w:t>
      </w:r>
      <w:proofErr w:type="spellStart"/>
      <w:r w:rsidRPr="00B81E7D">
        <w:rPr>
          <w:rFonts w:ascii="Noto Sans" w:eastAsia="Arial Unicode MS" w:hAnsi="Noto Sans" w:cs="Noto Sans"/>
          <w:b/>
          <w:bCs/>
          <w:color w:val="1D1D1D"/>
          <w:sz w:val="22"/>
          <w:szCs w:val="22"/>
          <w:u w:color="1D1D1D"/>
        </w:rPr>
        <w:t>Celebration</w:t>
      </w:r>
      <w:proofErr w:type="spellEnd"/>
      <w:r w:rsidRPr="00CD2DFF">
        <w:rPr>
          <w:rFonts w:ascii="Noto Sans" w:eastAsia="Arial Unicode MS" w:hAnsi="Noto Sans" w:cs="Noto Sans"/>
          <w:color w:val="1D1D1D"/>
          <w:sz w:val="22"/>
          <w:szCs w:val="22"/>
          <w:u w:color="1D1D1D"/>
        </w:rPr>
        <w:t xml:space="preserve"> von Depeche Mode hat einen besonderen Platz in den Herzen vieler Menschen und wir fühlen uns geehrt, dieses bahnbrechende Album mit einer Tournee zu würdigen.“</w:t>
      </w:r>
    </w:p>
    <w:p w14:paraId="386D533B" w14:textId="77777777" w:rsidR="00F84616" w:rsidRPr="001D041D" w:rsidRDefault="00F84616" w:rsidP="001D041D">
      <w:pPr>
        <w:jc w:val="both"/>
        <w:rPr>
          <w:rFonts w:ascii="Noto Sans" w:eastAsia="Arial Unicode MS" w:hAnsi="Noto Sans" w:cs="Noto Sans"/>
          <w:b/>
          <w:bCs/>
          <w:color w:val="1D1D1D"/>
          <w:sz w:val="22"/>
          <w:szCs w:val="22"/>
          <w:u w:color="1D1D1D"/>
        </w:rPr>
      </w:pPr>
    </w:p>
    <w:p w14:paraId="3C49768F" w14:textId="032AC32D" w:rsidR="001F201C" w:rsidRDefault="001B3F55" w:rsidP="00311F00">
      <w:pPr>
        <w:jc w:val="both"/>
        <w:rPr>
          <w:rFonts w:ascii="Noto Sans" w:hAnsi="Noto Sans" w:cs="Noto Sans"/>
          <w:sz w:val="22"/>
          <w:szCs w:val="22"/>
        </w:rPr>
      </w:pPr>
      <w:proofErr w:type="spellStart"/>
      <w:r w:rsidRPr="001D041D">
        <w:rPr>
          <w:rFonts w:ascii="Noto Sans" w:eastAsia="Arial Unicode MS" w:hAnsi="Noto Sans" w:cs="Noto Sans"/>
          <w:b/>
          <w:bCs/>
          <w:color w:val="1D1D1D"/>
          <w:sz w:val="22"/>
          <w:szCs w:val="22"/>
          <w:u w:color="1D1D1D"/>
        </w:rPr>
        <w:t>Strangelove</w:t>
      </w:r>
      <w:proofErr w:type="spellEnd"/>
      <w:r w:rsidR="00311F00">
        <w:rPr>
          <w:rFonts w:ascii="Noto Sans" w:eastAsia="Arial Unicode MS" w:hAnsi="Noto Sans" w:cs="Noto Sans"/>
          <w:b/>
          <w:bCs/>
          <w:color w:val="1D1D1D"/>
          <w:sz w:val="22"/>
          <w:szCs w:val="22"/>
          <w:u w:color="1D1D1D"/>
        </w:rPr>
        <w:t xml:space="preserve"> </w:t>
      </w:r>
      <w:r w:rsidR="00311F00">
        <w:rPr>
          <w:rFonts w:ascii="Noto Sans" w:hAnsi="Noto Sans" w:cs="Noto Sans"/>
          <w:sz w:val="22"/>
          <w:szCs w:val="22"/>
        </w:rPr>
        <w:t xml:space="preserve">gelten </w:t>
      </w:r>
      <w:r w:rsidR="00311F00" w:rsidRPr="00311F00">
        <w:rPr>
          <w:rFonts w:ascii="Noto Sans" w:hAnsi="Noto Sans" w:cs="Noto Sans"/>
          <w:sz w:val="22"/>
          <w:szCs w:val="22"/>
        </w:rPr>
        <w:t>seit 2010 als eine der erfolgreichsten Tribute-Tourneen in den Vereinigten Staaten</w:t>
      </w:r>
      <w:r w:rsidR="00311F00">
        <w:rPr>
          <w:rFonts w:ascii="Noto Sans" w:hAnsi="Noto Sans" w:cs="Noto Sans"/>
          <w:sz w:val="22"/>
          <w:szCs w:val="22"/>
        </w:rPr>
        <w:t xml:space="preserve"> und </w:t>
      </w:r>
      <w:r w:rsidR="00311F00" w:rsidRPr="00311F00">
        <w:rPr>
          <w:rFonts w:ascii="Noto Sans" w:hAnsi="Noto Sans" w:cs="Noto Sans"/>
          <w:sz w:val="22"/>
          <w:szCs w:val="22"/>
        </w:rPr>
        <w:t xml:space="preserve">gehen nun zum ersten Mal auf eine umfassende EU-Tournee. „Wir freuen uns unglaublich darauf, diesen Meilenstein zu feiern und dieses Werk mit Fans in ganz Europa zu würdigen“, sagt Sänger/Gitarrist/Gründer </w:t>
      </w:r>
      <w:r w:rsidR="00311F00" w:rsidRPr="00CD2DFF">
        <w:rPr>
          <w:rFonts w:ascii="Noto Sans" w:hAnsi="Noto Sans" w:cs="Noto Sans"/>
          <w:b/>
          <w:bCs/>
          <w:sz w:val="22"/>
          <w:szCs w:val="22"/>
        </w:rPr>
        <w:t>Brent Meyer</w:t>
      </w:r>
      <w:r w:rsidR="00311F00" w:rsidRPr="00311F00">
        <w:rPr>
          <w:rFonts w:ascii="Noto Sans" w:hAnsi="Noto Sans" w:cs="Noto Sans"/>
          <w:sz w:val="22"/>
          <w:szCs w:val="22"/>
        </w:rPr>
        <w:t xml:space="preserve">. </w:t>
      </w:r>
      <w:r w:rsidR="00311F00" w:rsidRPr="00CD2DFF">
        <w:rPr>
          <w:rFonts w:ascii="Noto Sans" w:hAnsi="Noto Sans" w:cs="Noto Sans"/>
          <w:b/>
          <w:bCs/>
          <w:sz w:val="22"/>
          <w:szCs w:val="22"/>
        </w:rPr>
        <w:t xml:space="preserve">„Black </w:t>
      </w:r>
      <w:proofErr w:type="spellStart"/>
      <w:r w:rsidR="00311F00" w:rsidRPr="00CD2DFF">
        <w:rPr>
          <w:rFonts w:ascii="Noto Sans" w:hAnsi="Noto Sans" w:cs="Noto Sans"/>
          <w:b/>
          <w:bCs/>
          <w:sz w:val="22"/>
          <w:szCs w:val="22"/>
        </w:rPr>
        <w:t>Celebration</w:t>
      </w:r>
      <w:proofErr w:type="spellEnd"/>
      <w:r w:rsidR="00311F00" w:rsidRPr="00311F00">
        <w:rPr>
          <w:rFonts w:ascii="Noto Sans" w:hAnsi="Noto Sans" w:cs="Noto Sans"/>
          <w:sz w:val="22"/>
          <w:szCs w:val="22"/>
        </w:rPr>
        <w:t xml:space="preserve"> von Depeche Mode hat einen besonderen Platz in den Herzen vieler Menschen, und wir fühlen uns geehrt, dieses bahnbrechende Album mit einer Tournee zu würdigen, die seine Wirkung widerspiegelt.“ Der Schwerpunkt der Tournee liegt auf dem Album </w:t>
      </w:r>
      <w:r w:rsidR="00311F00" w:rsidRPr="00CD2DFF">
        <w:rPr>
          <w:rFonts w:ascii="Noto Sans" w:hAnsi="Noto Sans" w:cs="Noto Sans"/>
          <w:b/>
          <w:bCs/>
          <w:sz w:val="22"/>
          <w:szCs w:val="22"/>
        </w:rPr>
        <w:t xml:space="preserve">Black </w:t>
      </w:r>
      <w:proofErr w:type="spellStart"/>
      <w:r w:rsidR="00311F00" w:rsidRPr="00CD2DFF">
        <w:rPr>
          <w:rFonts w:ascii="Noto Sans" w:hAnsi="Noto Sans" w:cs="Noto Sans"/>
          <w:b/>
          <w:bCs/>
          <w:sz w:val="22"/>
          <w:szCs w:val="22"/>
        </w:rPr>
        <w:t>Celebration</w:t>
      </w:r>
      <w:proofErr w:type="spellEnd"/>
      <w:r w:rsidR="00311F00" w:rsidRPr="00CD2DFF">
        <w:rPr>
          <w:rFonts w:ascii="Noto Sans" w:hAnsi="Noto Sans" w:cs="Noto Sans"/>
          <w:b/>
          <w:bCs/>
          <w:sz w:val="22"/>
          <w:szCs w:val="22"/>
        </w:rPr>
        <w:t xml:space="preserve"> + B Sides</w:t>
      </w:r>
      <w:r w:rsidR="00311F00" w:rsidRPr="00311F00">
        <w:rPr>
          <w:rFonts w:ascii="Noto Sans" w:hAnsi="Noto Sans" w:cs="Noto Sans"/>
          <w:sz w:val="22"/>
          <w:szCs w:val="22"/>
        </w:rPr>
        <w:t>. Zusätzlich zu diesem auf das Album fokussierten Set wird die Band ein weiteres Set spielen, das aus anderen Depeche Mode-Hits und Fan-Favoriten aus allen Epochen der 45-jährigen Geschichte von Depeche Mode besteht.</w:t>
      </w:r>
    </w:p>
    <w:p w14:paraId="44EC1BF9" w14:textId="77777777" w:rsidR="00F84616" w:rsidRDefault="00F84616" w:rsidP="001F201C">
      <w:pPr>
        <w:rPr>
          <w:rFonts w:ascii="Noto Sans" w:hAnsi="Noto Sans" w:cs="Noto Sans"/>
          <w:sz w:val="22"/>
          <w:szCs w:val="22"/>
        </w:rPr>
      </w:pPr>
    </w:p>
    <w:p w14:paraId="6C92274A" w14:textId="761CAD1A" w:rsidR="00B81E7D" w:rsidRDefault="00B81E7D" w:rsidP="001F201C">
      <w:pPr>
        <w:rPr>
          <w:rFonts w:ascii="Noto Sans" w:hAnsi="Noto Sans" w:cs="Noto Sans"/>
          <w:sz w:val="22"/>
          <w:szCs w:val="22"/>
        </w:rPr>
      </w:pPr>
      <w:r w:rsidRPr="00B81E7D">
        <w:rPr>
          <w:rFonts w:ascii="Noto Sans" w:hAnsi="Noto Sans" w:cs="Noto Sans"/>
          <w:sz w:val="22"/>
          <w:szCs w:val="22"/>
        </w:rPr>
        <w:t>„Sie machen es so detailliert, dass es beängstigend ist“</w:t>
      </w:r>
      <w:r>
        <w:rPr>
          <w:rFonts w:ascii="Noto Sans" w:hAnsi="Noto Sans" w:cs="Noto Sans"/>
          <w:sz w:val="22"/>
          <w:szCs w:val="22"/>
        </w:rPr>
        <w:t xml:space="preserve">, so </w:t>
      </w:r>
      <w:r w:rsidRPr="00B81E7D">
        <w:rPr>
          <w:rFonts w:ascii="Noto Sans" w:hAnsi="Noto Sans" w:cs="Noto Sans"/>
          <w:b/>
          <w:bCs/>
          <w:sz w:val="22"/>
          <w:szCs w:val="22"/>
        </w:rPr>
        <w:t>Martin Gore</w:t>
      </w:r>
      <w:r>
        <w:rPr>
          <w:rFonts w:ascii="Noto Sans" w:hAnsi="Noto Sans" w:cs="Noto Sans"/>
          <w:sz w:val="22"/>
          <w:szCs w:val="22"/>
        </w:rPr>
        <w:t xml:space="preserve"> von </w:t>
      </w:r>
      <w:r w:rsidRPr="00B81E7D">
        <w:rPr>
          <w:rFonts w:ascii="Noto Sans" w:hAnsi="Noto Sans" w:cs="Noto Sans"/>
          <w:sz w:val="22"/>
          <w:szCs w:val="22"/>
        </w:rPr>
        <w:t>Depeche Mode</w:t>
      </w:r>
      <w:r>
        <w:rPr>
          <w:rFonts w:ascii="Noto Sans" w:hAnsi="Noto Sans" w:cs="Noto Sans"/>
          <w:sz w:val="22"/>
          <w:szCs w:val="22"/>
        </w:rPr>
        <w:t>.</w:t>
      </w:r>
    </w:p>
    <w:p w14:paraId="02421A40" w14:textId="77777777" w:rsidR="00F84616" w:rsidRPr="00094D1C" w:rsidRDefault="00F84616" w:rsidP="001F201C">
      <w:pPr>
        <w:rPr>
          <w:rFonts w:ascii="Noto Sans" w:hAnsi="Noto Sans" w:cs="Noto Sans"/>
          <w:sz w:val="22"/>
          <w:szCs w:val="22"/>
        </w:rPr>
      </w:pPr>
    </w:p>
    <w:p w14:paraId="2611C94B" w14:textId="77777777" w:rsidR="001F201C" w:rsidRPr="00FE5E8A" w:rsidRDefault="001F201C" w:rsidP="001F201C">
      <w:pPr>
        <w:pStyle w:val="Titel"/>
        <w:keepNext w:val="0"/>
        <w:jc w:val="center"/>
        <w:rPr>
          <w:rStyle w:val="OhneA"/>
          <w:rFonts w:ascii="Noto Sans" w:eastAsia="Tahoma" w:hAnsi="Noto Sans" w:cs="Noto Sans"/>
          <w:kern w:val="1"/>
          <w:sz w:val="22"/>
          <w:szCs w:val="22"/>
          <w:lang w:val="en-GB"/>
        </w:rPr>
      </w:pPr>
      <w:r w:rsidRPr="00FE5E8A">
        <w:rPr>
          <w:rStyle w:val="OhneA"/>
          <w:rFonts w:ascii="Noto Sans" w:hAnsi="Noto Sans" w:cs="Noto Sans"/>
          <w:kern w:val="1"/>
          <w:sz w:val="22"/>
          <w:szCs w:val="22"/>
          <w:lang w:val="en-GB"/>
        </w:rPr>
        <w:t>Live Nation Presents</w:t>
      </w:r>
    </w:p>
    <w:p w14:paraId="492C0BDC" w14:textId="277A5181" w:rsidR="0061116B" w:rsidRPr="001B3F55" w:rsidRDefault="0061116B" w:rsidP="001F201C">
      <w:pPr>
        <w:keepNext/>
        <w:spacing w:line="200" w:lineRule="atLeast"/>
        <w:jc w:val="center"/>
        <w:rPr>
          <w:rFonts w:ascii="Noto Sans" w:eastAsia="Arial Unicode MS" w:hAnsi="Noto Sans" w:cs="Noto Sans"/>
          <w:color w:val="1D1D1D"/>
          <w:sz w:val="36"/>
          <w:szCs w:val="36"/>
          <w:u w:color="1D1D1D"/>
          <w:lang w:val="en-GB"/>
        </w:rPr>
      </w:pPr>
      <w:r w:rsidRPr="001D041D">
        <w:rPr>
          <w:rFonts w:ascii="Noto Sans" w:eastAsia="Arial Unicode MS" w:hAnsi="Noto Sans" w:cs="Noto Sans"/>
          <w:b/>
          <w:bCs/>
          <w:color w:val="1D1D1D"/>
          <w:sz w:val="36"/>
          <w:szCs w:val="36"/>
          <w:u w:color="1D1D1D"/>
          <w:lang w:val="en-GB"/>
        </w:rPr>
        <w:t xml:space="preserve">Strangelove – The </w:t>
      </w:r>
      <w:r w:rsidR="001B3F55" w:rsidRPr="001B3F55">
        <w:rPr>
          <w:rFonts w:ascii="Noto Sans" w:eastAsia="Arial Unicode MS" w:hAnsi="Noto Sans" w:cs="Noto Sans"/>
          <w:b/>
          <w:bCs/>
          <w:color w:val="1D1D1D"/>
          <w:sz w:val="36"/>
          <w:szCs w:val="36"/>
          <w:u w:color="1D1D1D"/>
          <w:lang w:val="en-GB"/>
        </w:rPr>
        <w:t>DEPECHE MODE</w:t>
      </w:r>
      <w:r w:rsidRPr="001D041D">
        <w:rPr>
          <w:rFonts w:ascii="Noto Sans" w:eastAsia="Arial Unicode MS" w:hAnsi="Noto Sans" w:cs="Noto Sans"/>
          <w:b/>
          <w:bCs/>
          <w:color w:val="1D1D1D"/>
          <w:sz w:val="36"/>
          <w:szCs w:val="36"/>
          <w:u w:color="1D1D1D"/>
          <w:lang w:val="en-GB"/>
        </w:rPr>
        <w:t xml:space="preserve"> Experience</w:t>
      </w:r>
      <w:r w:rsidRPr="001B3F55">
        <w:rPr>
          <w:rFonts w:ascii="Noto Sans" w:eastAsia="Arial Unicode MS" w:hAnsi="Noto Sans" w:cs="Noto Sans"/>
          <w:color w:val="1D1D1D"/>
          <w:sz w:val="36"/>
          <w:szCs w:val="36"/>
          <w:u w:color="1D1D1D"/>
          <w:lang w:val="en-GB"/>
        </w:rPr>
        <w:t xml:space="preserve"> </w:t>
      </w:r>
    </w:p>
    <w:p w14:paraId="63AB73F1" w14:textId="438BE295" w:rsidR="009B5B76" w:rsidRDefault="009B5B76" w:rsidP="009B5B76">
      <w:pPr>
        <w:jc w:val="center"/>
        <w:rPr>
          <w:rStyle w:val="OhneA"/>
          <w:rFonts w:ascii="Noto Sans" w:hAnsi="Noto Sans" w:cs="Noto Sans"/>
          <w:sz w:val="22"/>
          <w:szCs w:val="22"/>
          <w:lang w:val="en-GB"/>
        </w:rPr>
      </w:pPr>
      <w:r w:rsidRPr="009B5B76">
        <w:rPr>
          <w:rFonts w:ascii="Noto Sans" w:hAnsi="Noto Sans" w:cs="Noto Sans"/>
          <w:b/>
          <w:bCs/>
          <w:sz w:val="22"/>
          <w:szCs w:val="22"/>
          <w:lang w:val="en-US"/>
        </w:rPr>
        <w:t>40 years of Black Celebration - European Tour 2025</w:t>
      </w:r>
    </w:p>
    <w:p w14:paraId="70801E0E" w14:textId="1AA91586" w:rsidR="001F201C" w:rsidRPr="00B61518" w:rsidRDefault="001F201C" w:rsidP="001F201C">
      <w:pPr>
        <w:rPr>
          <w:rStyle w:val="OhneA"/>
          <w:rFonts w:ascii="Noto Sans" w:hAnsi="Noto Sans" w:cs="Noto Sans"/>
          <w:sz w:val="22"/>
          <w:szCs w:val="22"/>
          <w:lang w:val="en-GB"/>
        </w:rPr>
      </w:pPr>
      <w:r w:rsidRPr="00B61518">
        <w:rPr>
          <w:rStyle w:val="OhneA"/>
          <w:rFonts w:ascii="Noto Sans" w:hAnsi="Noto Sans" w:cs="Noto Sans"/>
          <w:sz w:val="22"/>
          <w:szCs w:val="22"/>
          <w:lang w:val="en-GB"/>
        </w:rPr>
        <w:t xml:space="preserve">           </w:t>
      </w:r>
      <w:r w:rsidRPr="00B61518">
        <w:rPr>
          <w:rStyle w:val="OhneA"/>
          <w:rFonts w:ascii="Noto Sans" w:hAnsi="Noto Sans" w:cs="Noto Sans"/>
          <w:sz w:val="22"/>
          <w:szCs w:val="22"/>
          <w:lang w:val="en-GB"/>
        </w:rPr>
        <w:tab/>
      </w:r>
      <w:r w:rsidRPr="00B61518">
        <w:rPr>
          <w:rStyle w:val="OhneA"/>
          <w:rFonts w:ascii="Noto Sans" w:hAnsi="Noto Sans" w:cs="Noto Sans"/>
          <w:sz w:val="22"/>
          <w:szCs w:val="22"/>
          <w:lang w:val="en-GB"/>
        </w:rPr>
        <w:tab/>
      </w:r>
    </w:p>
    <w:p w14:paraId="7E0DFFA9" w14:textId="207FDC28" w:rsidR="001F201C" w:rsidRPr="00094D1C" w:rsidRDefault="005A503E" w:rsidP="00CF7C12">
      <w:pPr>
        <w:ind w:left="708" w:firstLine="708"/>
        <w:jc w:val="both"/>
        <w:rPr>
          <w:rFonts w:ascii="Noto Sans" w:eastAsia="Arial Unicode MS" w:hAnsi="Noto Sans" w:cs="Noto Sans"/>
          <w:color w:val="1D1D1D"/>
          <w:sz w:val="22"/>
          <w:szCs w:val="22"/>
          <w:u w:color="1D1D1D"/>
        </w:rPr>
      </w:pPr>
      <w:r>
        <w:rPr>
          <w:rFonts w:ascii="Noto Sans" w:eastAsia="Arial Unicode MS" w:hAnsi="Noto Sans" w:cs="Noto Sans"/>
          <w:color w:val="1D1D1D"/>
          <w:sz w:val="22"/>
          <w:szCs w:val="22"/>
          <w:u w:color="1D1D1D"/>
        </w:rPr>
        <w:t>Sa</w:t>
      </w:r>
      <w:r w:rsidR="001F201C" w:rsidRPr="00094D1C">
        <w:rPr>
          <w:rFonts w:ascii="Noto Sans" w:eastAsia="Arial Unicode MS" w:hAnsi="Noto Sans" w:cs="Noto Sans"/>
          <w:color w:val="1D1D1D"/>
          <w:sz w:val="22"/>
          <w:szCs w:val="22"/>
          <w:u w:color="1D1D1D"/>
        </w:rPr>
        <w:t>.</w:t>
      </w:r>
      <w:r w:rsidR="00ED0C3A">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05</w:t>
      </w:r>
      <w:r w:rsidR="001F201C" w:rsidRPr="00094D1C">
        <w:rPr>
          <w:rFonts w:ascii="Noto Sans" w:eastAsia="Arial Unicode MS" w:hAnsi="Noto Sans" w:cs="Noto Sans"/>
          <w:color w:val="1D1D1D"/>
          <w:sz w:val="22"/>
          <w:szCs w:val="22"/>
          <w:u w:color="1D1D1D"/>
        </w:rPr>
        <w:t>.</w:t>
      </w:r>
      <w:r>
        <w:rPr>
          <w:rFonts w:ascii="Noto Sans" w:eastAsia="Arial Unicode MS" w:hAnsi="Noto Sans" w:cs="Noto Sans"/>
          <w:color w:val="1D1D1D"/>
          <w:sz w:val="22"/>
          <w:szCs w:val="22"/>
          <w:u w:color="1D1D1D"/>
        </w:rPr>
        <w:t>04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Leipzig</w:t>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Haus Auensee</w:t>
      </w:r>
    </w:p>
    <w:p w14:paraId="7A15EAE8" w14:textId="26A8C62D" w:rsidR="001F201C" w:rsidRPr="00094D1C" w:rsidRDefault="00B947DE" w:rsidP="00CF7C12">
      <w:pPr>
        <w:ind w:left="1416"/>
        <w:jc w:val="both"/>
        <w:rPr>
          <w:rFonts w:ascii="Noto Sans" w:eastAsia="Arial Unicode MS" w:hAnsi="Noto Sans" w:cs="Noto Sans"/>
          <w:color w:val="1D1D1D"/>
          <w:sz w:val="22"/>
          <w:szCs w:val="22"/>
          <w:u w:color="1D1D1D"/>
        </w:rPr>
      </w:pPr>
      <w:r>
        <w:rPr>
          <w:rFonts w:ascii="Noto Sans" w:eastAsia="Arial Unicode MS" w:hAnsi="Noto Sans" w:cs="Noto Sans"/>
          <w:color w:val="1D1D1D"/>
          <w:sz w:val="22"/>
          <w:szCs w:val="22"/>
          <w:u w:color="1D1D1D"/>
        </w:rPr>
        <w:t>M</w:t>
      </w:r>
      <w:r w:rsidR="001F201C" w:rsidRPr="00094D1C">
        <w:rPr>
          <w:rFonts w:ascii="Noto Sans" w:eastAsia="Arial Unicode MS" w:hAnsi="Noto Sans" w:cs="Noto Sans"/>
          <w:color w:val="1D1D1D"/>
          <w:sz w:val="22"/>
          <w:szCs w:val="22"/>
          <w:u w:color="1D1D1D"/>
        </w:rPr>
        <w:t>o.</w:t>
      </w:r>
      <w:r w:rsidR="00ED0C3A">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07</w:t>
      </w:r>
      <w:r w:rsidR="001F201C" w:rsidRPr="00094D1C">
        <w:rPr>
          <w:rFonts w:ascii="Noto Sans" w:eastAsia="Arial Unicode MS" w:hAnsi="Noto Sans" w:cs="Noto Sans"/>
          <w:color w:val="1D1D1D"/>
          <w:sz w:val="22"/>
          <w:szCs w:val="22"/>
          <w:u w:color="1D1D1D"/>
        </w:rPr>
        <w:t>.0</w:t>
      </w:r>
      <w:r>
        <w:rPr>
          <w:rFonts w:ascii="Noto Sans" w:eastAsia="Arial Unicode MS" w:hAnsi="Noto Sans" w:cs="Noto Sans"/>
          <w:color w:val="1D1D1D"/>
          <w:sz w:val="22"/>
          <w:szCs w:val="22"/>
          <w:u w:color="1D1D1D"/>
        </w:rPr>
        <w:t>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Köln</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Theater am Tanzbrunnen</w:t>
      </w:r>
    </w:p>
    <w:p w14:paraId="35E1B181" w14:textId="363482F0" w:rsidR="001F201C" w:rsidRPr="00094D1C" w:rsidRDefault="006F1F81" w:rsidP="00CF7C12">
      <w:pPr>
        <w:ind w:left="708" w:firstLine="708"/>
        <w:jc w:val="both"/>
        <w:rPr>
          <w:rFonts w:ascii="Noto Sans" w:eastAsia="Arial Unicode MS" w:hAnsi="Noto Sans" w:cs="Noto Sans"/>
          <w:color w:val="1D1D1D"/>
          <w:sz w:val="22"/>
          <w:szCs w:val="22"/>
          <w:u w:color="1D1D1D"/>
        </w:rPr>
      </w:pPr>
      <w:r w:rsidRPr="00094D1C">
        <w:rPr>
          <w:rFonts w:ascii="Noto Sans" w:eastAsia="Arial Unicode MS" w:hAnsi="Noto Sans" w:cs="Noto Sans"/>
          <w:color w:val="1D1D1D"/>
          <w:sz w:val="22"/>
          <w:szCs w:val="22"/>
          <w:u w:color="1D1D1D"/>
        </w:rPr>
        <w:t>Di</w:t>
      </w:r>
      <w:r w:rsidR="001F201C" w:rsidRPr="00094D1C">
        <w:rPr>
          <w:rFonts w:ascii="Noto Sans" w:eastAsia="Arial Unicode MS" w:hAnsi="Noto Sans" w:cs="Noto Sans"/>
          <w:color w:val="1D1D1D"/>
          <w:sz w:val="22"/>
          <w:szCs w:val="22"/>
          <w:u w:color="1D1D1D"/>
        </w:rPr>
        <w:t>.</w:t>
      </w:r>
      <w:r w:rsidR="00ED0C3A">
        <w:rPr>
          <w:rFonts w:ascii="Noto Sans" w:eastAsia="Arial Unicode MS" w:hAnsi="Noto Sans" w:cs="Noto Sans"/>
          <w:color w:val="1D1D1D"/>
          <w:sz w:val="22"/>
          <w:szCs w:val="22"/>
          <w:u w:color="1D1D1D"/>
        </w:rPr>
        <w:tab/>
      </w:r>
      <w:r w:rsidR="00B947DE">
        <w:rPr>
          <w:rFonts w:ascii="Noto Sans" w:eastAsia="Arial Unicode MS" w:hAnsi="Noto Sans" w:cs="Noto Sans"/>
          <w:color w:val="1D1D1D"/>
          <w:sz w:val="22"/>
          <w:szCs w:val="22"/>
          <w:u w:color="1D1D1D"/>
        </w:rPr>
        <w:t>08</w:t>
      </w:r>
      <w:r w:rsidR="001F201C" w:rsidRPr="00094D1C">
        <w:rPr>
          <w:rFonts w:ascii="Noto Sans" w:eastAsia="Arial Unicode MS" w:hAnsi="Noto Sans" w:cs="Noto Sans"/>
          <w:color w:val="1D1D1D"/>
          <w:sz w:val="22"/>
          <w:szCs w:val="22"/>
          <w:u w:color="1D1D1D"/>
        </w:rPr>
        <w:t>.0</w:t>
      </w:r>
      <w:r w:rsidR="00B947DE">
        <w:rPr>
          <w:rFonts w:ascii="Noto Sans" w:eastAsia="Arial Unicode MS" w:hAnsi="Noto Sans" w:cs="Noto Sans"/>
          <w:color w:val="1D1D1D"/>
          <w:sz w:val="22"/>
          <w:szCs w:val="22"/>
          <w:u w:color="1D1D1D"/>
        </w:rPr>
        <w:t>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sidR="006C18FF">
        <w:rPr>
          <w:rFonts w:ascii="Noto Sans" w:eastAsia="Arial Unicode MS" w:hAnsi="Noto Sans" w:cs="Noto Sans"/>
          <w:color w:val="1D1D1D"/>
          <w:sz w:val="22"/>
          <w:szCs w:val="22"/>
          <w:u w:color="1D1D1D"/>
        </w:rPr>
        <w:t>Dresden</w:t>
      </w:r>
      <w:r w:rsidR="001F201C" w:rsidRPr="00094D1C">
        <w:rPr>
          <w:rFonts w:ascii="Noto Sans" w:eastAsia="Arial Unicode MS" w:hAnsi="Noto Sans" w:cs="Noto Sans"/>
          <w:color w:val="1D1D1D"/>
          <w:sz w:val="22"/>
          <w:szCs w:val="22"/>
          <w:u w:color="1D1D1D"/>
        </w:rPr>
        <w:t xml:space="preserve"> </w:t>
      </w:r>
      <w:r w:rsidR="00E30C6E" w:rsidRPr="00094D1C">
        <w:rPr>
          <w:rFonts w:ascii="Noto Sans" w:eastAsia="Arial Unicode MS" w:hAnsi="Noto Sans" w:cs="Noto Sans"/>
          <w:color w:val="1D1D1D"/>
          <w:sz w:val="22"/>
          <w:szCs w:val="22"/>
          <w:u w:color="1D1D1D"/>
        </w:rPr>
        <w:tab/>
      </w:r>
      <w:r w:rsidR="006C18FF">
        <w:rPr>
          <w:rFonts w:ascii="Noto Sans" w:eastAsia="Arial Unicode MS" w:hAnsi="Noto Sans" w:cs="Noto Sans"/>
          <w:color w:val="1D1D1D"/>
          <w:sz w:val="22"/>
          <w:szCs w:val="22"/>
          <w:u w:color="1D1D1D"/>
        </w:rPr>
        <w:t>Alter Schlachthof</w:t>
      </w:r>
    </w:p>
    <w:p w14:paraId="2E637902" w14:textId="29B25291" w:rsidR="001F201C" w:rsidRPr="00094D1C" w:rsidRDefault="006C18FF" w:rsidP="00CF7C12">
      <w:pPr>
        <w:ind w:left="708" w:firstLine="708"/>
        <w:jc w:val="both"/>
        <w:rPr>
          <w:rFonts w:ascii="Noto Sans" w:eastAsia="Arial Unicode MS" w:hAnsi="Noto Sans" w:cs="Noto Sans"/>
          <w:color w:val="1D1D1D"/>
          <w:sz w:val="22"/>
          <w:szCs w:val="22"/>
          <w:u w:color="1D1D1D"/>
        </w:rPr>
      </w:pPr>
      <w:r>
        <w:rPr>
          <w:rFonts w:ascii="Noto Sans" w:eastAsia="Arial Unicode MS" w:hAnsi="Noto Sans" w:cs="Noto Sans"/>
          <w:color w:val="1D1D1D"/>
          <w:sz w:val="22"/>
          <w:szCs w:val="22"/>
          <w:u w:color="1D1D1D"/>
        </w:rPr>
        <w:t>Do</w:t>
      </w:r>
      <w:r w:rsidR="001F201C" w:rsidRPr="00094D1C">
        <w:rPr>
          <w:rFonts w:ascii="Noto Sans" w:eastAsia="Arial Unicode MS" w:hAnsi="Noto Sans" w:cs="Noto Sans"/>
          <w:color w:val="1D1D1D"/>
          <w:sz w:val="22"/>
          <w:szCs w:val="22"/>
          <w:u w:color="1D1D1D"/>
        </w:rPr>
        <w:t xml:space="preserve">. </w:t>
      </w:r>
      <w:r w:rsidR="00ED0C3A">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10</w:t>
      </w:r>
      <w:r w:rsidR="001F201C" w:rsidRPr="00094D1C">
        <w:rPr>
          <w:rFonts w:ascii="Noto Sans" w:eastAsia="Arial Unicode MS" w:hAnsi="Noto Sans" w:cs="Noto Sans"/>
          <w:color w:val="1D1D1D"/>
          <w:sz w:val="22"/>
          <w:szCs w:val="22"/>
          <w:u w:color="1D1D1D"/>
        </w:rPr>
        <w:t>.0</w:t>
      </w:r>
      <w:r>
        <w:rPr>
          <w:rFonts w:ascii="Noto Sans" w:eastAsia="Arial Unicode MS" w:hAnsi="Noto Sans" w:cs="Noto Sans"/>
          <w:color w:val="1D1D1D"/>
          <w:sz w:val="22"/>
          <w:szCs w:val="22"/>
          <w:u w:color="1D1D1D"/>
        </w:rPr>
        <w:t>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t xml:space="preserve">Berlin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Theater am Potsdamer Platz</w:t>
      </w:r>
      <w:r w:rsidR="001F201C" w:rsidRPr="00094D1C">
        <w:rPr>
          <w:rFonts w:ascii="Noto Sans" w:eastAsia="Arial Unicode MS" w:hAnsi="Noto Sans" w:cs="Noto Sans"/>
          <w:color w:val="1D1D1D"/>
          <w:sz w:val="22"/>
          <w:szCs w:val="22"/>
          <w:u w:color="1D1D1D"/>
        </w:rPr>
        <w:t xml:space="preserve"> </w:t>
      </w:r>
    </w:p>
    <w:p w14:paraId="6563FED0" w14:textId="77777777" w:rsidR="001F201C" w:rsidRPr="009129EE" w:rsidRDefault="001F201C" w:rsidP="006C18FF">
      <w:pPr>
        <w:rPr>
          <w:rStyle w:val="OhneA"/>
          <w:rFonts w:ascii="Noto Sans" w:hAnsi="Noto Sans" w:cs="Noto Sans"/>
          <w:sz w:val="22"/>
          <w:szCs w:val="22"/>
        </w:rPr>
      </w:pPr>
    </w:p>
    <w:p w14:paraId="6420CEBE" w14:textId="00ABD123" w:rsidR="001F201C" w:rsidRPr="009129EE" w:rsidRDefault="001F201C" w:rsidP="00B81E7D">
      <w:pPr>
        <w:rPr>
          <w:rFonts w:ascii="Noto Sans" w:hAnsi="Noto Sans" w:cs="Noto Sans"/>
          <w:b/>
          <w:bCs/>
          <w:sz w:val="20"/>
          <w:szCs w:val="20"/>
        </w:rPr>
      </w:pPr>
      <w:r w:rsidRPr="009129EE">
        <w:rPr>
          <w:rStyle w:val="OhneA"/>
          <w:rFonts w:ascii="Noto Sans" w:hAnsi="Noto Sans" w:cs="Noto Sans"/>
          <w:sz w:val="22"/>
          <w:szCs w:val="22"/>
        </w:rPr>
        <w:tab/>
      </w:r>
      <w:r w:rsidRPr="009129EE">
        <w:rPr>
          <w:rStyle w:val="OhneA"/>
          <w:rFonts w:ascii="Noto Sans" w:hAnsi="Noto Sans" w:cs="Noto Sans"/>
          <w:sz w:val="22"/>
          <w:szCs w:val="22"/>
        </w:rPr>
        <w:tab/>
      </w:r>
      <w:bookmarkStart w:id="0" w:name="_Hlk16094264"/>
      <w:bookmarkStart w:id="1" w:name="_Hlk16093945"/>
      <w:r w:rsidR="00B81E7D" w:rsidRPr="009129EE">
        <w:rPr>
          <w:rStyle w:val="OhneA"/>
          <w:rFonts w:ascii="Noto Sans" w:hAnsi="Noto Sans" w:cs="Noto Sans"/>
          <w:sz w:val="22"/>
          <w:szCs w:val="22"/>
        </w:rPr>
        <w:tab/>
      </w:r>
      <w:r w:rsidR="00B81E7D" w:rsidRPr="009129EE">
        <w:rPr>
          <w:rStyle w:val="OhneA"/>
          <w:rFonts w:ascii="Noto Sans" w:hAnsi="Noto Sans" w:cs="Noto Sans"/>
          <w:sz w:val="22"/>
          <w:szCs w:val="22"/>
        </w:rPr>
        <w:tab/>
      </w:r>
      <w:r w:rsidR="00B81E7D" w:rsidRPr="009129EE">
        <w:rPr>
          <w:rStyle w:val="OhneA"/>
          <w:rFonts w:ascii="Noto Sans" w:hAnsi="Noto Sans" w:cs="Noto Sans"/>
          <w:sz w:val="22"/>
          <w:szCs w:val="22"/>
        </w:rPr>
        <w:tab/>
      </w:r>
      <w:r w:rsidRPr="009129EE">
        <w:rPr>
          <w:rFonts w:ascii="Noto Sans" w:hAnsi="Noto Sans" w:cs="Noto Sans"/>
          <w:b/>
          <w:bCs/>
          <w:sz w:val="20"/>
          <w:szCs w:val="20"/>
        </w:rPr>
        <w:t xml:space="preserve">Telekom </w:t>
      </w:r>
      <w:proofErr w:type="spellStart"/>
      <w:r w:rsidRPr="009129EE">
        <w:rPr>
          <w:rFonts w:ascii="Noto Sans" w:hAnsi="Noto Sans" w:cs="Noto Sans"/>
          <w:b/>
          <w:bCs/>
          <w:sz w:val="20"/>
          <w:szCs w:val="20"/>
        </w:rPr>
        <w:t>Prio</w:t>
      </w:r>
      <w:proofErr w:type="spellEnd"/>
      <w:r w:rsidRPr="009129EE">
        <w:rPr>
          <w:rFonts w:ascii="Noto Sans" w:hAnsi="Noto Sans" w:cs="Noto Sans"/>
          <w:b/>
          <w:bCs/>
          <w:sz w:val="20"/>
          <w:szCs w:val="20"/>
        </w:rPr>
        <w:t xml:space="preserve"> Tickets</w:t>
      </w:r>
      <w:bookmarkEnd w:id="0"/>
      <w:r w:rsidRPr="009129EE">
        <w:rPr>
          <w:rFonts w:ascii="Noto Sans" w:eastAsia="Times New Roman" w:hAnsi="Noto Sans" w:cs="Noto Sans"/>
          <w:b/>
          <w:bCs/>
          <w:sz w:val="20"/>
          <w:szCs w:val="20"/>
        </w:rPr>
        <w:t>:</w:t>
      </w:r>
    </w:p>
    <w:p w14:paraId="59A8458F" w14:textId="2AEAF91C" w:rsidR="001F201C" w:rsidRPr="00CF7C12" w:rsidRDefault="001F201C" w:rsidP="00DB6841">
      <w:pPr>
        <w:pStyle w:val="berschrift4"/>
        <w:suppressAutoHyphens w:val="0"/>
        <w:ind w:left="1572" w:firstLine="552"/>
        <w:jc w:val="left"/>
        <w:rPr>
          <w:rFonts w:ascii="Noto Sans" w:hAnsi="Noto Sans" w:cs="Noto Sans"/>
          <w:sz w:val="20"/>
          <w:szCs w:val="20"/>
        </w:rPr>
      </w:pPr>
      <w:r w:rsidRPr="00CF7C12">
        <w:rPr>
          <w:rFonts w:ascii="Noto Sans" w:hAnsi="Noto Sans" w:cs="Noto Sans"/>
          <w:color w:val="000000" w:themeColor="text1"/>
          <w:sz w:val="20"/>
          <w:szCs w:val="20"/>
        </w:rPr>
        <w:t>Mi., 11.12.2024 10:00 Uhr (</w:t>
      </w:r>
      <w:r w:rsidRPr="00CF7C12">
        <w:rPr>
          <w:rFonts w:ascii="Noto Sans" w:hAnsi="Noto Sans" w:cs="Noto Sans"/>
          <w:sz w:val="20"/>
          <w:szCs w:val="20"/>
        </w:rPr>
        <w:t>Online-</w:t>
      </w:r>
      <w:proofErr w:type="spellStart"/>
      <w:r w:rsidRPr="00CF7C12">
        <w:rPr>
          <w:rFonts w:ascii="Noto Sans" w:hAnsi="Noto Sans" w:cs="Noto Sans"/>
          <w:sz w:val="20"/>
          <w:szCs w:val="20"/>
        </w:rPr>
        <w:t>Presale</w:t>
      </w:r>
      <w:proofErr w:type="spellEnd"/>
      <w:r w:rsidRPr="00CF7C12">
        <w:rPr>
          <w:rFonts w:ascii="Noto Sans" w:hAnsi="Noto Sans" w:cs="Noto Sans"/>
          <w:sz w:val="20"/>
          <w:szCs w:val="20"/>
        </w:rPr>
        <w:t>, 48 Stunden)</w:t>
      </w:r>
    </w:p>
    <w:p w14:paraId="2781666D" w14:textId="77777777"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0" w:history="1">
        <w:r w:rsidRPr="00CF7C12">
          <w:rPr>
            <w:rStyle w:val="Hyperlink"/>
            <w:rFonts w:ascii="Noto Sans" w:eastAsia="Times New Roman" w:hAnsi="Noto Sans" w:cs="Noto Sans"/>
            <w:sz w:val="20"/>
            <w:szCs w:val="20"/>
          </w:rPr>
          <w:t>www.magentamusik.de/prio-tickets</w:t>
        </w:r>
      </w:hyperlink>
      <w:bookmarkEnd w:id="1"/>
    </w:p>
    <w:p w14:paraId="2A433785" w14:textId="77777777" w:rsidR="001F201C" w:rsidRPr="00CF7C12" w:rsidRDefault="001F201C" w:rsidP="001F201C">
      <w:pPr>
        <w:jc w:val="center"/>
        <w:rPr>
          <w:rStyle w:val="Hyperlink"/>
          <w:rFonts w:ascii="Noto Sans" w:hAnsi="Noto Sans" w:cs="Noto Sans"/>
          <w:b/>
          <w:bCs/>
          <w:sz w:val="20"/>
          <w:szCs w:val="20"/>
        </w:rPr>
      </w:pPr>
    </w:p>
    <w:p w14:paraId="6FB5AD93" w14:textId="77777777" w:rsidR="001F201C" w:rsidRPr="00CF7C12" w:rsidRDefault="001F201C" w:rsidP="001F201C">
      <w:pPr>
        <w:pStyle w:val="berschrift4"/>
        <w:numPr>
          <w:ilvl w:val="0"/>
          <w:numId w:val="2"/>
        </w:numPr>
        <w:tabs>
          <w:tab w:val="clear" w:pos="0"/>
        </w:tabs>
        <w:ind w:left="862" w:hanging="862"/>
        <w:rPr>
          <w:rFonts w:ascii="Noto Sans" w:hAnsi="Noto Sans" w:cs="Noto Sans"/>
          <w:sz w:val="20"/>
          <w:szCs w:val="20"/>
        </w:rPr>
      </w:pPr>
      <w:r w:rsidRPr="00CF7C12">
        <w:rPr>
          <w:rFonts w:ascii="Noto Sans" w:hAnsi="Noto Sans" w:cs="Noto Sans"/>
          <w:sz w:val="20"/>
          <w:szCs w:val="20"/>
        </w:rPr>
        <w:t xml:space="preserve">RTL+ </w:t>
      </w:r>
      <w:proofErr w:type="spellStart"/>
      <w:r w:rsidRPr="00CF7C12">
        <w:rPr>
          <w:rFonts w:ascii="Noto Sans" w:hAnsi="Noto Sans" w:cs="Noto Sans"/>
          <w:sz w:val="20"/>
          <w:szCs w:val="20"/>
        </w:rPr>
        <w:t>Prio</w:t>
      </w:r>
      <w:proofErr w:type="spellEnd"/>
      <w:r w:rsidRPr="00CF7C12">
        <w:rPr>
          <w:rFonts w:ascii="Noto Sans" w:hAnsi="Noto Sans" w:cs="Noto Sans"/>
          <w:sz w:val="20"/>
          <w:szCs w:val="20"/>
        </w:rPr>
        <w:t xml:space="preserve"> Tickets in Kooperation mit der Telekom:</w:t>
      </w:r>
    </w:p>
    <w:p w14:paraId="27D0CC73" w14:textId="63D83422" w:rsidR="001F201C" w:rsidRPr="00CF7C12" w:rsidRDefault="006D36FB" w:rsidP="006D36FB">
      <w:pPr>
        <w:pStyle w:val="berschrift4"/>
        <w:numPr>
          <w:ilvl w:val="0"/>
          <w:numId w:val="2"/>
        </w:numPr>
        <w:tabs>
          <w:tab w:val="clear" w:pos="0"/>
        </w:tabs>
        <w:ind w:left="862" w:hanging="862"/>
        <w:rPr>
          <w:rFonts w:ascii="Noto Sans" w:eastAsia="Times New Roman" w:hAnsi="Noto Sans" w:cs="Noto Sans"/>
          <w:sz w:val="20"/>
          <w:szCs w:val="20"/>
        </w:rPr>
      </w:pPr>
      <w:r w:rsidRPr="00CF7C12">
        <w:rPr>
          <w:rFonts w:ascii="Noto Sans" w:eastAsia="Times New Roman" w:hAnsi="Noto Sans" w:cs="Noto Sans"/>
          <w:sz w:val="20"/>
          <w:szCs w:val="20"/>
        </w:rPr>
        <w:t xml:space="preserve">         </w:t>
      </w:r>
      <w:r w:rsidR="001F201C" w:rsidRPr="00CF7C12">
        <w:rPr>
          <w:rFonts w:ascii="Noto Sans" w:eastAsia="Times New Roman" w:hAnsi="Noto Sans" w:cs="Noto Sans"/>
          <w:sz w:val="20"/>
          <w:szCs w:val="20"/>
        </w:rPr>
        <w:t>Mi., 11.12.2024, 10:00 Uhr</w:t>
      </w:r>
      <w:r w:rsidR="001F201C" w:rsidRPr="00CF7C12">
        <w:rPr>
          <w:rStyle w:val="apple-converted-space"/>
          <w:rFonts w:ascii="Noto Sans" w:eastAsia="Times New Roman" w:hAnsi="Noto Sans" w:cs="Noto Sans"/>
          <w:sz w:val="20"/>
          <w:szCs w:val="20"/>
        </w:rPr>
        <w:t> </w:t>
      </w:r>
      <w:r w:rsidR="001F201C" w:rsidRPr="00CF7C12">
        <w:rPr>
          <w:rFonts w:ascii="Noto Sans" w:eastAsia="Times New Roman" w:hAnsi="Noto Sans" w:cs="Noto Sans"/>
          <w:sz w:val="20"/>
          <w:szCs w:val="20"/>
        </w:rPr>
        <w:t>(Online-</w:t>
      </w:r>
      <w:proofErr w:type="spellStart"/>
      <w:r w:rsidR="001F201C" w:rsidRPr="00CF7C12">
        <w:rPr>
          <w:rFonts w:ascii="Noto Sans" w:eastAsia="Times New Roman" w:hAnsi="Noto Sans" w:cs="Noto Sans"/>
          <w:sz w:val="20"/>
          <w:szCs w:val="20"/>
        </w:rPr>
        <w:t>Presale</w:t>
      </w:r>
      <w:proofErr w:type="spellEnd"/>
      <w:r w:rsidR="001F201C" w:rsidRPr="00CF7C12">
        <w:rPr>
          <w:rFonts w:ascii="Noto Sans" w:eastAsia="Times New Roman" w:hAnsi="Noto Sans" w:cs="Noto Sans"/>
          <w:sz w:val="20"/>
          <w:szCs w:val="20"/>
        </w:rPr>
        <w:t>,</w:t>
      </w:r>
      <w:r w:rsidR="001F201C" w:rsidRPr="00CF7C12">
        <w:rPr>
          <w:rStyle w:val="apple-converted-space"/>
          <w:rFonts w:ascii="Noto Sans" w:eastAsia="Times New Roman" w:hAnsi="Noto Sans" w:cs="Noto Sans"/>
          <w:sz w:val="20"/>
          <w:szCs w:val="20"/>
        </w:rPr>
        <w:t> </w:t>
      </w:r>
      <w:r w:rsidR="001F201C" w:rsidRPr="00CF7C12">
        <w:rPr>
          <w:rFonts w:ascii="Noto Sans" w:eastAsia="Times New Roman" w:hAnsi="Noto Sans" w:cs="Noto Sans"/>
          <w:sz w:val="20"/>
          <w:szCs w:val="20"/>
        </w:rPr>
        <w:t>48 Stunden)</w:t>
      </w:r>
    </w:p>
    <w:p w14:paraId="10402EEC" w14:textId="77777777"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1" w:tooltip="https://plus.rtl.de/prio-tickets" w:history="1">
        <w:r w:rsidRPr="00CF7C12">
          <w:rPr>
            <w:rStyle w:val="Hyperlink"/>
            <w:rFonts w:ascii="Noto Sans" w:eastAsia="Times New Roman" w:hAnsi="Noto Sans" w:cs="Noto Sans"/>
            <w:sz w:val="20"/>
            <w:szCs w:val="20"/>
          </w:rPr>
          <w:t>https://plus.rtl.de/prio-tickets</w:t>
        </w:r>
      </w:hyperlink>
    </w:p>
    <w:p w14:paraId="0954D0BB" w14:textId="77777777" w:rsidR="001F201C" w:rsidRPr="00CF7C12" w:rsidRDefault="001F201C" w:rsidP="001F201C">
      <w:pPr>
        <w:jc w:val="center"/>
        <w:rPr>
          <w:rStyle w:val="Hyperlink"/>
          <w:rFonts w:ascii="Noto Sans" w:hAnsi="Noto Sans" w:cs="Noto Sans"/>
          <w:b/>
          <w:sz w:val="20"/>
          <w:szCs w:val="20"/>
        </w:rPr>
      </w:pPr>
    </w:p>
    <w:p w14:paraId="15D843DE" w14:textId="77777777" w:rsidR="001F201C" w:rsidRPr="00CF7C12" w:rsidRDefault="001F201C" w:rsidP="00DB6841">
      <w:pPr>
        <w:pStyle w:val="berschrift4"/>
        <w:suppressAutoHyphens w:val="0"/>
        <w:ind w:left="2988" w:firstLine="552"/>
        <w:jc w:val="left"/>
        <w:rPr>
          <w:rFonts w:ascii="Noto Sans" w:eastAsia="Calibri" w:hAnsi="Noto Sans" w:cs="Noto Sans"/>
          <w:kern w:val="0"/>
          <w:sz w:val="20"/>
          <w:szCs w:val="20"/>
          <w:lang w:val="en-GB"/>
        </w:rPr>
      </w:pPr>
      <w:r w:rsidRPr="00CF7C12">
        <w:rPr>
          <w:rFonts w:ascii="Noto Sans" w:eastAsia="Times New Roman" w:hAnsi="Noto Sans" w:cs="Noto Sans"/>
          <w:sz w:val="20"/>
          <w:szCs w:val="20"/>
          <w:lang w:val="en-GB"/>
        </w:rPr>
        <w:t>Ticketmaster Presale:</w:t>
      </w:r>
    </w:p>
    <w:p w14:paraId="24B05C63" w14:textId="03215C1F" w:rsidR="001F201C" w:rsidRPr="00CF7C12" w:rsidRDefault="00D20468" w:rsidP="00D20468">
      <w:pPr>
        <w:pStyle w:val="berschrift4"/>
        <w:suppressAutoHyphens w:val="0"/>
        <w:ind w:left="1416" w:firstLine="0"/>
        <w:jc w:val="left"/>
        <w:rPr>
          <w:rFonts w:ascii="Noto Sans" w:eastAsia="Times New Roman" w:hAnsi="Noto Sans" w:cs="Noto Sans"/>
          <w:kern w:val="2"/>
          <w:sz w:val="20"/>
          <w:szCs w:val="20"/>
          <w:highlight w:val="yellow"/>
          <w:lang w:val="en-GB"/>
        </w:rPr>
      </w:pPr>
      <w:r w:rsidRPr="00CF7C12">
        <w:rPr>
          <w:rFonts w:ascii="Noto Sans" w:eastAsia="Times New Roman" w:hAnsi="Noto Sans" w:cs="Noto Sans"/>
          <w:color w:val="000000" w:themeColor="text1"/>
          <w:sz w:val="20"/>
          <w:szCs w:val="20"/>
          <w:lang w:val="en-GB"/>
        </w:rPr>
        <w:t xml:space="preserve">            </w:t>
      </w:r>
      <w:r w:rsidR="001F201C" w:rsidRPr="00CF7C12">
        <w:rPr>
          <w:rFonts w:ascii="Noto Sans" w:eastAsia="Times New Roman" w:hAnsi="Noto Sans" w:cs="Noto Sans"/>
          <w:color w:val="000000" w:themeColor="text1"/>
          <w:sz w:val="20"/>
          <w:szCs w:val="20"/>
          <w:lang w:val="en-GB"/>
        </w:rPr>
        <w:t xml:space="preserve">Do., </w:t>
      </w:r>
      <w:r w:rsidR="001F201C" w:rsidRPr="00CF7C12">
        <w:rPr>
          <w:rFonts w:ascii="Noto Sans" w:hAnsi="Noto Sans" w:cs="Noto Sans"/>
          <w:color w:val="000000" w:themeColor="text1"/>
          <w:sz w:val="20"/>
          <w:szCs w:val="20"/>
          <w:lang w:val="en-GB"/>
        </w:rPr>
        <w:t>12.12.2024</w:t>
      </w:r>
      <w:r w:rsidR="001F201C" w:rsidRPr="00CF7C12">
        <w:rPr>
          <w:rFonts w:ascii="Noto Sans" w:eastAsia="Times New Roman" w:hAnsi="Noto Sans" w:cs="Noto Sans"/>
          <w:color w:val="000000" w:themeColor="text1"/>
          <w:sz w:val="20"/>
          <w:szCs w:val="20"/>
          <w:lang w:val="en-GB"/>
        </w:rPr>
        <w:t xml:space="preserve">, 10:00 Uhr </w:t>
      </w:r>
      <w:r w:rsidR="001F201C" w:rsidRPr="00CF7C12">
        <w:rPr>
          <w:rFonts w:ascii="Noto Sans" w:eastAsia="Times New Roman" w:hAnsi="Noto Sans" w:cs="Noto Sans"/>
          <w:sz w:val="20"/>
          <w:szCs w:val="20"/>
          <w:lang w:val="en-GB"/>
        </w:rPr>
        <w:t xml:space="preserve">(Online-Presale, 24 </w:t>
      </w:r>
      <w:proofErr w:type="spellStart"/>
      <w:r w:rsidR="001F201C" w:rsidRPr="00CF7C12">
        <w:rPr>
          <w:rFonts w:ascii="Noto Sans" w:eastAsia="Times New Roman" w:hAnsi="Noto Sans" w:cs="Noto Sans"/>
          <w:sz w:val="20"/>
          <w:szCs w:val="20"/>
          <w:lang w:val="en-GB"/>
        </w:rPr>
        <w:t>Stunden</w:t>
      </w:r>
      <w:proofErr w:type="spellEnd"/>
      <w:r w:rsidR="001F201C" w:rsidRPr="00CF7C12">
        <w:rPr>
          <w:rFonts w:ascii="Noto Sans" w:eastAsia="Times New Roman" w:hAnsi="Noto Sans" w:cs="Noto Sans"/>
          <w:sz w:val="20"/>
          <w:szCs w:val="20"/>
          <w:lang w:val="en-GB"/>
        </w:rPr>
        <w:t>)</w:t>
      </w:r>
    </w:p>
    <w:p w14:paraId="1CD51969" w14:textId="7D3BD928"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2" w:history="1">
        <w:r w:rsidRPr="00CF7C12">
          <w:rPr>
            <w:rStyle w:val="Hyperlink"/>
            <w:rFonts w:ascii="Noto Sans" w:eastAsia="Times New Roman" w:hAnsi="Noto Sans" w:cs="Noto Sans"/>
            <w:sz w:val="20"/>
            <w:szCs w:val="20"/>
          </w:rPr>
          <w:t>www.ticketmaster.de/presale</w:t>
        </w:r>
      </w:hyperlink>
    </w:p>
    <w:p w14:paraId="363C83A6" w14:textId="77777777" w:rsidR="001F201C" w:rsidRPr="00CF7C12" w:rsidRDefault="001F201C" w:rsidP="001F201C">
      <w:pPr>
        <w:spacing w:line="200" w:lineRule="atLeast"/>
        <w:rPr>
          <w:rFonts w:ascii="Noto Sans" w:eastAsia="Tahoma" w:hAnsi="Noto Sans" w:cs="Noto Sans"/>
          <w:b/>
          <w:bCs/>
          <w:sz w:val="20"/>
          <w:szCs w:val="20"/>
        </w:rPr>
      </w:pPr>
    </w:p>
    <w:p w14:paraId="2E2210EF" w14:textId="2C4B3E8D" w:rsidR="001F201C" w:rsidRPr="00CF7C12" w:rsidRDefault="001F201C" w:rsidP="00CF7C12">
      <w:pPr>
        <w:pStyle w:val="berschrift4"/>
        <w:tabs>
          <w:tab w:val="left" w:pos="360"/>
        </w:tabs>
        <w:rPr>
          <w:rStyle w:val="OhneA"/>
          <w:rFonts w:ascii="Noto Sans" w:hAnsi="Noto Sans" w:cs="Noto Sans"/>
          <w:sz w:val="20"/>
          <w:szCs w:val="20"/>
        </w:rPr>
      </w:pPr>
      <w:r w:rsidRPr="00CF7C12">
        <w:rPr>
          <w:rStyle w:val="OhneA"/>
          <w:rFonts w:ascii="Noto Sans" w:hAnsi="Noto Sans" w:cs="Noto Sans"/>
          <w:sz w:val="20"/>
          <w:szCs w:val="20"/>
        </w:rPr>
        <w:t xml:space="preserve">Allgemeiner Vorverkaufsstart: </w:t>
      </w:r>
    </w:p>
    <w:p w14:paraId="6BF06814" w14:textId="77777777" w:rsidR="001F201C" w:rsidRPr="00CF7C12" w:rsidRDefault="001F201C" w:rsidP="001F201C">
      <w:pPr>
        <w:pStyle w:val="berschrift4"/>
        <w:tabs>
          <w:tab w:val="left" w:pos="360"/>
        </w:tabs>
        <w:rPr>
          <w:rStyle w:val="OhneA"/>
          <w:rFonts w:ascii="Noto Sans" w:hAnsi="Noto Sans" w:cs="Noto Sans"/>
          <w:color w:val="auto"/>
          <w:sz w:val="20"/>
          <w:szCs w:val="20"/>
          <w:u w:color="FF0000"/>
        </w:rPr>
      </w:pPr>
      <w:r w:rsidRPr="00CF7C12">
        <w:rPr>
          <w:rStyle w:val="OhneA"/>
          <w:rFonts w:ascii="Noto Sans" w:hAnsi="Noto Sans" w:cs="Noto Sans"/>
          <w:color w:val="auto"/>
          <w:sz w:val="20"/>
          <w:szCs w:val="20"/>
        </w:rPr>
        <w:t>Fr., 13.12.2024, 10:00 Uhr</w:t>
      </w:r>
    </w:p>
    <w:p w14:paraId="0BFF1543" w14:textId="50A44A80" w:rsidR="001F201C" w:rsidRPr="005C20EC" w:rsidRDefault="00D15021" w:rsidP="001F201C">
      <w:pPr>
        <w:rPr>
          <w:rStyle w:val="Hyperlink0"/>
          <w:rFonts w:ascii="Noto Sans" w:hAnsi="Noto Sans" w:cs="Noto Sans"/>
          <w:b w:val="0"/>
          <w:bCs w:val="0"/>
          <w:color w:val="auto"/>
        </w:rPr>
      </w:pPr>
      <w:hyperlink r:id="rId13" w:history="1">
        <w:r w:rsidRPr="005C20EC">
          <w:rPr>
            <w:rStyle w:val="Hyperlink"/>
            <w:rFonts w:ascii="Noto Sans" w:eastAsia="Tahoma" w:hAnsi="Noto Sans" w:cs="Noto Sans"/>
            <w:b/>
            <w:bCs/>
            <w:sz w:val="20"/>
            <w:szCs w:val="20"/>
          </w:rPr>
          <w:t>https://www.livenation.de/artist-strangelove-the-depeche-mode-experience-1557593</w:t>
        </w:r>
      </w:hyperlink>
    </w:p>
    <w:p w14:paraId="575AAE83" w14:textId="77777777" w:rsidR="00D15021" w:rsidRPr="00CF7C12" w:rsidRDefault="00D15021" w:rsidP="001F201C">
      <w:pPr>
        <w:rPr>
          <w:rFonts w:ascii="Noto Sans" w:hAnsi="Noto Sans" w:cs="Noto Sans"/>
          <w:b/>
          <w:bCs/>
          <w:sz w:val="20"/>
          <w:szCs w:val="20"/>
        </w:rPr>
      </w:pPr>
    </w:p>
    <w:p w14:paraId="53DF6825" w14:textId="77777777" w:rsidR="001F201C" w:rsidRPr="00CF7C12" w:rsidRDefault="001F201C" w:rsidP="001F201C">
      <w:pPr>
        <w:jc w:val="center"/>
        <w:rPr>
          <w:rStyle w:val="Hyperlink"/>
          <w:rFonts w:ascii="Noto Sans" w:hAnsi="Noto Sans" w:cs="Noto Sans"/>
          <w:b/>
          <w:bCs/>
          <w:sz w:val="20"/>
          <w:szCs w:val="20"/>
        </w:rPr>
      </w:pPr>
      <w:hyperlink r:id="rId14" w:history="1">
        <w:r w:rsidRPr="00CF7C12">
          <w:rPr>
            <w:rStyle w:val="Hyperlink"/>
            <w:rFonts w:ascii="Noto Sans" w:hAnsi="Noto Sans" w:cs="Noto Sans"/>
            <w:b/>
            <w:bCs/>
            <w:sz w:val="20"/>
            <w:szCs w:val="20"/>
          </w:rPr>
          <w:t>www.ticketmaster.de</w:t>
        </w:r>
      </w:hyperlink>
      <w:r w:rsidRPr="00CF7C12">
        <w:rPr>
          <w:rStyle w:val="Hyperlink"/>
          <w:rFonts w:ascii="Noto Sans" w:hAnsi="Noto Sans" w:cs="Noto Sans"/>
          <w:b/>
          <w:bCs/>
          <w:sz w:val="20"/>
          <w:szCs w:val="20"/>
        </w:rPr>
        <w:br/>
      </w:r>
      <w:hyperlink r:id="rId15" w:history="1">
        <w:r w:rsidRPr="00CF7C12">
          <w:rPr>
            <w:rStyle w:val="Hyperlink"/>
            <w:rFonts w:ascii="Noto Sans" w:hAnsi="Noto Sans" w:cs="Noto Sans"/>
            <w:b/>
            <w:bCs/>
            <w:sz w:val="20"/>
            <w:szCs w:val="20"/>
          </w:rPr>
          <w:t>www.eventim.de</w:t>
        </w:r>
      </w:hyperlink>
    </w:p>
    <w:p w14:paraId="1A00CDBA" w14:textId="77777777" w:rsidR="001F201C" w:rsidRPr="00CF7C12" w:rsidRDefault="001F201C" w:rsidP="001F201C">
      <w:pPr>
        <w:spacing w:line="200" w:lineRule="atLeast"/>
        <w:rPr>
          <w:rFonts w:ascii="Noto Sans" w:eastAsia="Tahoma" w:hAnsi="Noto Sans" w:cs="Noto Sans"/>
          <w:b/>
          <w:bCs/>
          <w:sz w:val="20"/>
          <w:szCs w:val="20"/>
        </w:rPr>
      </w:pPr>
    </w:p>
    <w:p w14:paraId="2BE123CD" w14:textId="77777777" w:rsidR="001F201C" w:rsidRPr="00CF7C12" w:rsidRDefault="001F201C" w:rsidP="001F201C">
      <w:pPr>
        <w:spacing w:line="200" w:lineRule="atLeast"/>
        <w:rPr>
          <w:rFonts w:ascii="Noto Sans" w:eastAsia="Tahoma" w:hAnsi="Noto Sans" w:cs="Noto Sans"/>
          <w:b/>
          <w:bCs/>
          <w:sz w:val="20"/>
          <w:szCs w:val="20"/>
        </w:rPr>
      </w:pPr>
    </w:p>
    <w:p w14:paraId="77273108" w14:textId="77777777" w:rsidR="001F201C" w:rsidRPr="009129EE" w:rsidRDefault="001F201C" w:rsidP="001F201C">
      <w:pPr>
        <w:spacing w:line="200" w:lineRule="atLeast"/>
        <w:jc w:val="center"/>
        <w:rPr>
          <w:rStyle w:val="OhneA"/>
          <w:rFonts w:ascii="Noto Sans" w:eastAsia="Tahoma" w:hAnsi="Noto Sans" w:cs="Noto Sans"/>
          <w:b/>
          <w:bCs/>
          <w:kern w:val="2"/>
          <w:sz w:val="20"/>
          <w:szCs w:val="20"/>
          <w:lang w:val="en-GB"/>
        </w:rPr>
      </w:pPr>
      <w:hyperlink r:id="rId16" w:history="1">
        <w:r w:rsidRPr="009129EE">
          <w:rPr>
            <w:rStyle w:val="Hyperlink2"/>
            <w:rFonts w:ascii="Noto Sans" w:hAnsi="Noto Sans" w:cs="Noto Sans"/>
            <w:lang w:val="en-GB"/>
          </w:rPr>
          <w:t>www.livenation.de</w:t>
        </w:r>
      </w:hyperlink>
      <w:r w:rsidRPr="009129EE">
        <w:rPr>
          <w:rStyle w:val="OhneA"/>
          <w:rFonts w:ascii="Noto Sans" w:eastAsia="Arial Unicode MS" w:hAnsi="Noto Sans" w:cs="Noto Sans"/>
          <w:sz w:val="20"/>
          <w:szCs w:val="20"/>
          <w:u w:val="single"/>
          <w:lang w:val="en-GB"/>
        </w:rPr>
        <w:br/>
      </w:r>
      <w:r w:rsidRPr="009129EE">
        <w:rPr>
          <w:rStyle w:val="OhneA"/>
          <w:rFonts w:ascii="Noto Sans" w:hAnsi="Noto Sans" w:cs="Noto Sans"/>
          <w:sz w:val="20"/>
          <w:szCs w:val="20"/>
          <w:lang w:val="en-GB"/>
        </w:rPr>
        <w:t>facebook.com/</w:t>
      </w:r>
      <w:proofErr w:type="spellStart"/>
      <w:r w:rsidRPr="009129EE">
        <w:rPr>
          <w:rStyle w:val="OhneA"/>
          <w:rFonts w:ascii="Noto Sans" w:hAnsi="Noto Sans" w:cs="Noto Sans"/>
          <w:sz w:val="20"/>
          <w:szCs w:val="20"/>
          <w:lang w:val="en-GB"/>
        </w:rPr>
        <w:t>livenationGSA</w:t>
      </w:r>
      <w:proofErr w:type="spellEnd"/>
      <w:r w:rsidRPr="009129EE">
        <w:rPr>
          <w:rStyle w:val="OhneA"/>
          <w:rFonts w:ascii="Noto Sans" w:hAnsi="Noto Sans" w:cs="Noto Sans"/>
          <w:sz w:val="20"/>
          <w:szCs w:val="20"/>
          <w:lang w:val="en-GB"/>
        </w:rPr>
        <w:t xml:space="preserve"> | twitter.com/</w:t>
      </w:r>
      <w:proofErr w:type="spellStart"/>
      <w:r w:rsidRPr="009129EE">
        <w:rPr>
          <w:rStyle w:val="OhneA"/>
          <w:rFonts w:ascii="Noto Sans" w:hAnsi="Noto Sans" w:cs="Noto Sans"/>
          <w:sz w:val="20"/>
          <w:szCs w:val="20"/>
          <w:lang w:val="en-GB"/>
        </w:rPr>
        <w:t>livenationGSA</w:t>
      </w:r>
      <w:proofErr w:type="spellEnd"/>
    </w:p>
    <w:p w14:paraId="3590FDA3" w14:textId="77777777" w:rsidR="001F201C" w:rsidRPr="00CF7C12" w:rsidRDefault="001F201C" w:rsidP="001F201C">
      <w:pPr>
        <w:spacing w:line="200" w:lineRule="atLeast"/>
        <w:jc w:val="center"/>
        <w:rPr>
          <w:rStyle w:val="OhneA"/>
          <w:rFonts w:ascii="Noto Sans" w:eastAsia="Tahoma" w:hAnsi="Noto Sans" w:cs="Noto Sans"/>
          <w:sz w:val="20"/>
          <w:szCs w:val="20"/>
        </w:rPr>
      </w:pPr>
      <w:r w:rsidRPr="00CF7C12">
        <w:rPr>
          <w:rStyle w:val="OhneA"/>
          <w:rFonts w:ascii="Noto Sans" w:hAnsi="Noto Sans" w:cs="Noto Sans"/>
          <w:sz w:val="20"/>
          <w:szCs w:val="20"/>
        </w:rPr>
        <w:t>instagram.com/</w:t>
      </w:r>
      <w:proofErr w:type="spellStart"/>
      <w:r w:rsidRPr="00CF7C12">
        <w:rPr>
          <w:rStyle w:val="OhneA"/>
          <w:rFonts w:ascii="Noto Sans" w:hAnsi="Noto Sans" w:cs="Noto Sans"/>
          <w:sz w:val="20"/>
          <w:szCs w:val="20"/>
        </w:rPr>
        <w:t>livenationGSA</w:t>
      </w:r>
      <w:proofErr w:type="spellEnd"/>
      <w:r w:rsidRPr="00CF7C12">
        <w:rPr>
          <w:rStyle w:val="OhneA"/>
          <w:rFonts w:ascii="Noto Sans" w:hAnsi="Noto Sans" w:cs="Noto Sans"/>
          <w:sz w:val="20"/>
          <w:szCs w:val="20"/>
        </w:rPr>
        <w:t xml:space="preserve"> | youtube.com/</w:t>
      </w:r>
      <w:proofErr w:type="spellStart"/>
      <w:r w:rsidRPr="00CF7C12">
        <w:rPr>
          <w:rStyle w:val="OhneA"/>
          <w:rFonts w:ascii="Noto Sans" w:hAnsi="Noto Sans" w:cs="Noto Sans"/>
          <w:sz w:val="20"/>
          <w:szCs w:val="20"/>
        </w:rPr>
        <w:t>livenationGSA</w:t>
      </w:r>
      <w:proofErr w:type="spellEnd"/>
    </w:p>
    <w:p w14:paraId="165F2844" w14:textId="77777777" w:rsidR="001F201C" w:rsidRPr="00CF7C12" w:rsidRDefault="001F201C" w:rsidP="001F201C">
      <w:pPr>
        <w:spacing w:line="200" w:lineRule="atLeast"/>
        <w:jc w:val="center"/>
        <w:rPr>
          <w:rFonts w:ascii="Noto Sans" w:eastAsia="Tahoma" w:hAnsi="Noto Sans" w:cs="Noto Sans"/>
          <w:sz w:val="20"/>
          <w:szCs w:val="20"/>
        </w:rPr>
      </w:pPr>
    </w:p>
    <w:p w14:paraId="5B986835" w14:textId="77777777" w:rsidR="001F201C" w:rsidRPr="00CF7C12" w:rsidRDefault="001F201C" w:rsidP="001F201C">
      <w:pPr>
        <w:spacing w:line="200" w:lineRule="atLeast"/>
        <w:jc w:val="center"/>
        <w:rPr>
          <w:rStyle w:val="OhneA"/>
          <w:rFonts w:ascii="Noto Sans" w:eastAsia="Tahoma" w:hAnsi="Noto Sans" w:cs="Noto Sans"/>
          <w:b/>
          <w:bCs/>
          <w:sz w:val="20"/>
          <w:szCs w:val="20"/>
          <w:u w:val="single"/>
        </w:rPr>
      </w:pPr>
      <w:hyperlink r:id="rId17" w:history="1">
        <w:r w:rsidRPr="00CF7C12">
          <w:rPr>
            <w:rStyle w:val="Hyperlink3"/>
            <w:rFonts w:ascii="Noto Sans" w:hAnsi="Noto Sans" w:cs="Noto Sans"/>
          </w:rPr>
          <w:t>www.livenation-promotion.de</w:t>
        </w:r>
      </w:hyperlink>
    </w:p>
    <w:p w14:paraId="00E2993E" w14:textId="77777777" w:rsidR="001F201C" w:rsidRPr="009129EE" w:rsidRDefault="001F201C" w:rsidP="001F201C">
      <w:pPr>
        <w:spacing w:line="200" w:lineRule="atLeast"/>
        <w:jc w:val="center"/>
        <w:rPr>
          <w:rStyle w:val="Link"/>
          <w:rFonts w:ascii="Noto Sans" w:eastAsia="Tahoma" w:hAnsi="Noto Sans" w:cs="Noto Sans"/>
          <w:sz w:val="20"/>
          <w:szCs w:val="20"/>
          <w:shd w:val="clear" w:color="auto" w:fill="FFFF00"/>
          <w:lang w:val="en-GB"/>
        </w:rPr>
      </w:pPr>
      <w:proofErr w:type="spellStart"/>
      <w:r w:rsidRPr="009129EE">
        <w:rPr>
          <w:rStyle w:val="OhneA"/>
          <w:rFonts w:ascii="Noto Sans" w:hAnsi="Noto Sans" w:cs="Noto Sans"/>
          <w:sz w:val="20"/>
          <w:szCs w:val="20"/>
          <w:lang w:val="en-GB"/>
        </w:rPr>
        <w:t>Pressematerial</w:t>
      </w:r>
      <w:proofErr w:type="spellEnd"/>
      <w:r w:rsidRPr="009129EE">
        <w:rPr>
          <w:rStyle w:val="OhneA"/>
          <w:rFonts w:ascii="Noto Sans" w:hAnsi="Noto Sans" w:cs="Noto Sans"/>
          <w:sz w:val="20"/>
          <w:szCs w:val="20"/>
          <w:lang w:val="en-GB"/>
        </w:rPr>
        <w:t xml:space="preserve"> | </w:t>
      </w:r>
      <w:proofErr w:type="spellStart"/>
      <w:r w:rsidRPr="009129EE">
        <w:rPr>
          <w:rStyle w:val="OhneA"/>
          <w:rFonts w:ascii="Noto Sans" w:hAnsi="Noto Sans" w:cs="Noto Sans"/>
          <w:sz w:val="20"/>
          <w:szCs w:val="20"/>
          <w:lang w:val="en-GB"/>
        </w:rPr>
        <w:t>Akkreditierung</w:t>
      </w:r>
      <w:proofErr w:type="spellEnd"/>
    </w:p>
    <w:p w14:paraId="57C8ADC1" w14:textId="77777777" w:rsidR="001F201C" w:rsidRPr="009129EE" w:rsidRDefault="001F201C" w:rsidP="001F201C">
      <w:pPr>
        <w:spacing w:line="200" w:lineRule="atLeast"/>
        <w:rPr>
          <w:rFonts w:ascii="Noto Sans" w:hAnsi="Noto Sans" w:cs="Noto Sans"/>
          <w:sz w:val="20"/>
          <w:szCs w:val="20"/>
          <w:lang w:val="en-GB"/>
        </w:rPr>
      </w:pPr>
    </w:p>
    <w:p w14:paraId="3055CC38" w14:textId="77777777" w:rsidR="003F1F3B" w:rsidRPr="009129EE" w:rsidRDefault="003F1F3B" w:rsidP="001F201C">
      <w:pPr>
        <w:spacing w:line="200" w:lineRule="atLeast"/>
        <w:rPr>
          <w:rFonts w:ascii="Noto Sans" w:hAnsi="Noto Sans" w:cs="Noto Sans"/>
          <w:sz w:val="20"/>
          <w:szCs w:val="20"/>
          <w:lang w:val="en-GB"/>
        </w:rPr>
      </w:pPr>
    </w:p>
    <w:p w14:paraId="0BBF6DB1" w14:textId="77777777" w:rsidR="006E5D2F" w:rsidRPr="009129EE" w:rsidRDefault="006E5D2F" w:rsidP="006E5D2F">
      <w:pPr>
        <w:spacing w:line="200" w:lineRule="atLeast"/>
        <w:jc w:val="center"/>
        <w:rPr>
          <w:rFonts w:ascii="Noto Sans" w:hAnsi="Noto Sans" w:cs="Noto Sans"/>
          <w:sz w:val="20"/>
          <w:szCs w:val="20"/>
          <w:lang w:val="en-GB"/>
        </w:rPr>
      </w:pPr>
      <w:hyperlink r:id="rId18" w:history="1">
        <w:r w:rsidRPr="009129EE">
          <w:rPr>
            <w:rStyle w:val="Hyperlink"/>
            <w:rFonts w:ascii="Noto Sans" w:hAnsi="Noto Sans" w:cs="Noto Sans"/>
            <w:sz w:val="20"/>
            <w:szCs w:val="20"/>
            <w:lang w:val="en-GB"/>
          </w:rPr>
          <w:t>https://www.depechetribute.com/</w:t>
        </w:r>
      </w:hyperlink>
      <w:r w:rsidRPr="009129EE">
        <w:rPr>
          <w:rFonts w:ascii="Noto Sans" w:hAnsi="Noto Sans" w:cs="Noto Sans"/>
          <w:sz w:val="20"/>
          <w:szCs w:val="20"/>
          <w:lang w:val="en-GB"/>
        </w:rPr>
        <w:br/>
      </w:r>
      <w:hyperlink r:id="rId19" w:history="1">
        <w:r w:rsidRPr="009129EE">
          <w:rPr>
            <w:rStyle w:val="Hyperlink"/>
            <w:rFonts w:ascii="Noto Sans" w:hAnsi="Noto Sans" w:cs="Noto Sans"/>
            <w:sz w:val="20"/>
            <w:szCs w:val="20"/>
            <w:lang w:val="en-GB"/>
          </w:rPr>
          <w:t>https://www.facebook.com/strangelovetribute/</w:t>
        </w:r>
      </w:hyperlink>
      <w:r w:rsidRPr="009129EE">
        <w:rPr>
          <w:rFonts w:ascii="Noto Sans" w:hAnsi="Noto Sans" w:cs="Noto Sans"/>
          <w:sz w:val="20"/>
          <w:szCs w:val="20"/>
          <w:lang w:val="en-GB"/>
        </w:rPr>
        <w:br/>
      </w:r>
      <w:hyperlink r:id="rId20" w:history="1">
        <w:r w:rsidRPr="009129EE">
          <w:rPr>
            <w:rStyle w:val="Hyperlink"/>
            <w:rFonts w:ascii="Noto Sans" w:hAnsi="Noto Sans" w:cs="Noto Sans"/>
            <w:sz w:val="20"/>
            <w:szCs w:val="20"/>
            <w:lang w:val="en-GB"/>
          </w:rPr>
          <w:t>https://www.instagram.com/strangelovetribute/</w:t>
        </w:r>
      </w:hyperlink>
      <w:r w:rsidRPr="009129EE">
        <w:rPr>
          <w:rFonts w:ascii="Noto Sans" w:hAnsi="Noto Sans" w:cs="Noto Sans"/>
          <w:sz w:val="20"/>
          <w:szCs w:val="20"/>
          <w:lang w:val="en-GB"/>
        </w:rPr>
        <w:br/>
      </w:r>
      <w:hyperlink r:id="rId21" w:history="1">
        <w:r w:rsidRPr="009129EE">
          <w:rPr>
            <w:rStyle w:val="Hyperlink"/>
            <w:rFonts w:ascii="Noto Sans" w:hAnsi="Noto Sans" w:cs="Noto Sans"/>
            <w:sz w:val="20"/>
            <w:szCs w:val="20"/>
            <w:lang w:val="en-GB"/>
          </w:rPr>
          <w:t>https://www.youtube.com/strangelove</w:t>
        </w:r>
      </w:hyperlink>
      <w:r w:rsidRPr="009129EE">
        <w:rPr>
          <w:rFonts w:ascii="Noto Sans" w:hAnsi="Noto Sans" w:cs="Noto Sans"/>
          <w:sz w:val="20"/>
          <w:szCs w:val="20"/>
          <w:lang w:val="en-GB"/>
        </w:rPr>
        <w:br/>
      </w:r>
      <w:hyperlink r:id="rId22" w:history="1">
        <w:r w:rsidRPr="009129EE">
          <w:rPr>
            <w:rStyle w:val="Hyperlink"/>
            <w:rFonts w:ascii="Noto Sans" w:hAnsi="Noto Sans" w:cs="Noto Sans"/>
            <w:sz w:val="20"/>
            <w:szCs w:val="20"/>
            <w:lang w:val="en-GB"/>
          </w:rPr>
          <w:t>https://twitter.com/depechetribute</w:t>
        </w:r>
      </w:hyperlink>
    </w:p>
    <w:p w14:paraId="49DFDB05" w14:textId="77777777" w:rsidR="006E5D2F" w:rsidRPr="006E5D2F" w:rsidRDefault="006E5D2F" w:rsidP="006E5D2F">
      <w:pPr>
        <w:spacing w:line="200" w:lineRule="atLeast"/>
        <w:jc w:val="center"/>
        <w:rPr>
          <w:rFonts w:ascii="Noto Sans" w:hAnsi="Noto Sans" w:cs="Noto Sans"/>
          <w:sz w:val="20"/>
          <w:szCs w:val="20"/>
        </w:rPr>
      </w:pPr>
      <w:hyperlink r:id="rId23" w:history="1">
        <w:r w:rsidRPr="006E5D2F">
          <w:rPr>
            <w:rStyle w:val="Hyperlink"/>
            <w:rFonts w:ascii="Noto Sans" w:hAnsi="Noto Sans" w:cs="Noto Sans"/>
            <w:sz w:val="20"/>
            <w:szCs w:val="20"/>
          </w:rPr>
          <w:t>https://tiktok.com/strangelovetribute</w:t>
        </w:r>
      </w:hyperlink>
    </w:p>
    <w:p w14:paraId="2FC6714C" w14:textId="6623F01D" w:rsidR="00322B4F" w:rsidRPr="006E5D2F" w:rsidRDefault="00322B4F" w:rsidP="006E5D2F">
      <w:pPr>
        <w:spacing w:line="200" w:lineRule="atLeast"/>
        <w:jc w:val="center"/>
        <w:rPr>
          <w:rStyle w:val="Hyperlink"/>
          <w:rFonts w:ascii="Noto Sans" w:hAnsi="Noto Sans" w:cs="Noto Sans"/>
          <w:sz w:val="20"/>
          <w:szCs w:val="20"/>
          <w:u w:val="none"/>
          <w:lang w:val="en-US"/>
        </w:rPr>
      </w:pPr>
    </w:p>
    <w:sectPr w:rsidR="00322B4F" w:rsidRPr="006E5D2F">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6F917" w14:textId="77777777" w:rsidR="0069328F" w:rsidRDefault="0069328F">
      <w:r>
        <w:separator/>
      </w:r>
    </w:p>
  </w:endnote>
  <w:endnote w:type="continuationSeparator" w:id="0">
    <w:p w14:paraId="5D940D98" w14:textId="77777777" w:rsidR="0069328F" w:rsidRDefault="0069328F">
      <w:r>
        <w:continuationSeparator/>
      </w:r>
    </w:p>
  </w:endnote>
  <w:endnote w:type="continuationNotice" w:id="1">
    <w:p w14:paraId="3D6144BB" w14:textId="77777777" w:rsidR="0069328F" w:rsidRDefault="00693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4F79C635"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A928B" w14:textId="77777777" w:rsidR="0069328F" w:rsidRDefault="0069328F">
      <w:r>
        <w:separator/>
      </w:r>
    </w:p>
  </w:footnote>
  <w:footnote w:type="continuationSeparator" w:id="0">
    <w:p w14:paraId="71F3AE16" w14:textId="77777777" w:rsidR="0069328F" w:rsidRDefault="0069328F">
      <w:r>
        <w:continuationSeparator/>
      </w:r>
    </w:p>
  </w:footnote>
  <w:footnote w:type="continuationNotice" w:id="1">
    <w:p w14:paraId="091DB770" w14:textId="77777777" w:rsidR="0069328F" w:rsidRDefault="006932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1E30FC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1E5D"/>
    <w:rsid w:val="000035DE"/>
    <w:rsid w:val="0001293C"/>
    <w:rsid w:val="000129F1"/>
    <w:rsid w:val="000257D8"/>
    <w:rsid w:val="00030F54"/>
    <w:rsid w:val="00030FC8"/>
    <w:rsid w:val="00031AD5"/>
    <w:rsid w:val="00041198"/>
    <w:rsid w:val="00052145"/>
    <w:rsid w:val="00054BE9"/>
    <w:rsid w:val="00070549"/>
    <w:rsid w:val="000800F9"/>
    <w:rsid w:val="00080D9D"/>
    <w:rsid w:val="00083E48"/>
    <w:rsid w:val="00084C3D"/>
    <w:rsid w:val="00086C3A"/>
    <w:rsid w:val="00093589"/>
    <w:rsid w:val="00093C50"/>
    <w:rsid w:val="00094D1C"/>
    <w:rsid w:val="000955E1"/>
    <w:rsid w:val="000A4AB4"/>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05210"/>
    <w:rsid w:val="00117D84"/>
    <w:rsid w:val="0012699C"/>
    <w:rsid w:val="0014171C"/>
    <w:rsid w:val="00145FF0"/>
    <w:rsid w:val="00157202"/>
    <w:rsid w:val="00160833"/>
    <w:rsid w:val="00173AE2"/>
    <w:rsid w:val="0018181A"/>
    <w:rsid w:val="00182BA0"/>
    <w:rsid w:val="00183A3D"/>
    <w:rsid w:val="00186D3A"/>
    <w:rsid w:val="00190507"/>
    <w:rsid w:val="00190995"/>
    <w:rsid w:val="00194CEA"/>
    <w:rsid w:val="00195875"/>
    <w:rsid w:val="0019660B"/>
    <w:rsid w:val="001A0F6E"/>
    <w:rsid w:val="001A6CAF"/>
    <w:rsid w:val="001B2EFE"/>
    <w:rsid w:val="001B3295"/>
    <w:rsid w:val="001B3F55"/>
    <w:rsid w:val="001C186E"/>
    <w:rsid w:val="001C2166"/>
    <w:rsid w:val="001C326F"/>
    <w:rsid w:val="001D041D"/>
    <w:rsid w:val="001D4DCE"/>
    <w:rsid w:val="001D5824"/>
    <w:rsid w:val="001E2792"/>
    <w:rsid w:val="001E5FA0"/>
    <w:rsid w:val="001E66A3"/>
    <w:rsid w:val="001F201C"/>
    <w:rsid w:val="001F6941"/>
    <w:rsid w:val="00203460"/>
    <w:rsid w:val="00210AA6"/>
    <w:rsid w:val="00232D29"/>
    <w:rsid w:val="0023775F"/>
    <w:rsid w:val="00242C29"/>
    <w:rsid w:val="00242C6D"/>
    <w:rsid w:val="00244163"/>
    <w:rsid w:val="002641BC"/>
    <w:rsid w:val="00264C4C"/>
    <w:rsid w:val="00266CF4"/>
    <w:rsid w:val="00270D43"/>
    <w:rsid w:val="00275152"/>
    <w:rsid w:val="002856F0"/>
    <w:rsid w:val="0028633B"/>
    <w:rsid w:val="00290F7F"/>
    <w:rsid w:val="00291DC0"/>
    <w:rsid w:val="002938C9"/>
    <w:rsid w:val="00293BC0"/>
    <w:rsid w:val="002947DF"/>
    <w:rsid w:val="002A5B99"/>
    <w:rsid w:val="002B45AA"/>
    <w:rsid w:val="002C0D7B"/>
    <w:rsid w:val="002C35DF"/>
    <w:rsid w:val="002D267F"/>
    <w:rsid w:val="002E0EFC"/>
    <w:rsid w:val="002E1C84"/>
    <w:rsid w:val="002E7968"/>
    <w:rsid w:val="002E7C79"/>
    <w:rsid w:val="002F1E9D"/>
    <w:rsid w:val="00311559"/>
    <w:rsid w:val="00311D8D"/>
    <w:rsid w:val="00311F00"/>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2E2"/>
    <w:rsid w:val="003A4EA1"/>
    <w:rsid w:val="003B5636"/>
    <w:rsid w:val="003C06EB"/>
    <w:rsid w:val="003C215B"/>
    <w:rsid w:val="003C271C"/>
    <w:rsid w:val="003C316F"/>
    <w:rsid w:val="003C5F1A"/>
    <w:rsid w:val="003D3469"/>
    <w:rsid w:val="003D388E"/>
    <w:rsid w:val="003D79E8"/>
    <w:rsid w:val="003D7EEE"/>
    <w:rsid w:val="003E26DE"/>
    <w:rsid w:val="003E5210"/>
    <w:rsid w:val="003E6071"/>
    <w:rsid w:val="003E6EEF"/>
    <w:rsid w:val="003E7257"/>
    <w:rsid w:val="003F1B16"/>
    <w:rsid w:val="003F1F3B"/>
    <w:rsid w:val="003F27B6"/>
    <w:rsid w:val="00402916"/>
    <w:rsid w:val="0040635C"/>
    <w:rsid w:val="004167DA"/>
    <w:rsid w:val="00420A48"/>
    <w:rsid w:val="004316A9"/>
    <w:rsid w:val="004321DD"/>
    <w:rsid w:val="00442769"/>
    <w:rsid w:val="00443D55"/>
    <w:rsid w:val="00451FE8"/>
    <w:rsid w:val="00454E0F"/>
    <w:rsid w:val="00457F1C"/>
    <w:rsid w:val="00460ADA"/>
    <w:rsid w:val="004650E5"/>
    <w:rsid w:val="00465810"/>
    <w:rsid w:val="00465999"/>
    <w:rsid w:val="004772FF"/>
    <w:rsid w:val="00484A40"/>
    <w:rsid w:val="0048713C"/>
    <w:rsid w:val="004B3242"/>
    <w:rsid w:val="004B3AB8"/>
    <w:rsid w:val="004B559E"/>
    <w:rsid w:val="004C0BBA"/>
    <w:rsid w:val="004C51AE"/>
    <w:rsid w:val="004C6C72"/>
    <w:rsid w:val="004D1C43"/>
    <w:rsid w:val="004D3700"/>
    <w:rsid w:val="004D749B"/>
    <w:rsid w:val="004E3EA7"/>
    <w:rsid w:val="004E50C1"/>
    <w:rsid w:val="004F3B16"/>
    <w:rsid w:val="004F692D"/>
    <w:rsid w:val="00504C71"/>
    <w:rsid w:val="005103F4"/>
    <w:rsid w:val="00512C5C"/>
    <w:rsid w:val="005204F1"/>
    <w:rsid w:val="00551732"/>
    <w:rsid w:val="00551AE7"/>
    <w:rsid w:val="005541C7"/>
    <w:rsid w:val="00554327"/>
    <w:rsid w:val="005640C1"/>
    <w:rsid w:val="005726C7"/>
    <w:rsid w:val="00580925"/>
    <w:rsid w:val="00580B77"/>
    <w:rsid w:val="00586EBB"/>
    <w:rsid w:val="005873DE"/>
    <w:rsid w:val="00590BAA"/>
    <w:rsid w:val="005A503E"/>
    <w:rsid w:val="005B13B0"/>
    <w:rsid w:val="005B43F6"/>
    <w:rsid w:val="005B6356"/>
    <w:rsid w:val="005C1323"/>
    <w:rsid w:val="005C20EC"/>
    <w:rsid w:val="005C789B"/>
    <w:rsid w:val="005D074E"/>
    <w:rsid w:val="005E2509"/>
    <w:rsid w:val="005E6AD5"/>
    <w:rsid w:val="005F050C"/>
    <w:rsid w:val="005F23FA"/>
    <w:rsid w:val="00600985"/>
    <w:rsid w:val="00607580"/>
    <w:rsid w:val="0061116B"/>
    <w:rsid w:val="00617C4E"/>
    <w:rsid w:val="00634B24"/>
    <w:rsid w:val="0065122F"/>
    <w:rsid w:val="0065255C"/>
    <w:rsid w:val="00661D05"/>
    <w:rsid w:val="0066589D"/>
    <w:rsid w:val="00674BCA"/>
    <w:rsid w:val="00682A5C"/>
    <w:rsid w:val="0069328F"/>
    <w:rsid w:val="00697005"/>
    <w:rsid w:val="006A4867"/>
    <w:rsid w:val="006A7707"/>
    <w:rsid w:val="006B5AD7"/>
    <w:rsid w:val="006C18FF"/>
    <w:rsid w:val="006C212E"/>
    <w:rsid w:val="006C76BC"/>
    <w:rsid w:val="006D36FB"/>
    <w:rsid w:val="006E40CA"/>
    <w:rsid w:val="006E5D2F"/>
    <w:rsid w:val="006E6015"/>
    <w:rsid w:val="006F1528"/>
    <w:rsid w:val="006F1F81"/>
    <w:rsid w:val="006F5BF2"/>
    <w:rsid w:val="006F5C67"/>
    <w:rsid w:val="00704935"/>
    <w:rsid w:val="00707BA1"/>
    <w:rsid w:val="00715EB7"/>
    <w:rsid w:val="007218D1"/>
    <w:rsid w:val="00722446"/>
    <w:rsid w:val="0072501A"/>
    <w:rsid w:val="007316F0"/>
    <w:rsid w:val="00750543"/>
    <w:rsid w:val="007523BD"/>
    <w:rsid w:val="007609DB"/>
    <w:rsid w:val="00775E0A"/>
    <w:rsid w:val="00783140"/>
    <w:rsid w:val="0078327F"/>
    <w:rsid w:val="00790B66"/>
    <w:rsid w:val="00794880"/>
    <w:rsid w:val="007B768D"/>
    <w:rsid w:val="007C01BD"/>
    <w:rsid w:val="007D01B0"/>
    <w:rsid w:val="007D6263"/>
    <w:rsid w:val="007E74CB"/>
    <w:rsid w:val="007E7B49"/>
    <w:rsid w:val="007F4B27"/>
    <w:rsid w:val="00801AF5"/>
    <w:rsid w:val="00805EA3"/>
    <w:rsid w:val="008105BA"/>
    <w:rsid w:val="00812BF3"/>
    <w:rsid w:val="0081452C"/>
    <w:rsid w:val="008240BC"/>
    <w:rsid w:val="0082521F"/>
    <w:rsid w:val="00830B22"/>
    <w:rsid w:val="00844F6C"/>
    <w:rsid w:val="008453D0"/>
    <w:rsid w:val="0084641B"/>
    <w:rsid w:val="00850AB7"/>
    <w:rsid w:val="00854F48"/>
    <w:rsid w:val="00862E33"/>
    <w:rsid w:val="00864E3C"/>
    <w:rsid w:val="00870E1D"/>
    <w:rsid w:val="00871538"/>
    <w:rsid w:val="00872F9B"/>
    <w:rsid w:val="00874A10"/>
    <w:rsid w:val="00882791"/>
    <w:rsid w:val="00883009"/>
    <w:rsid w:val="00885177"/>
    <w:rsid w:val="00885FA0"/>
    <w:rsid w:val="00891932"/>
    <w:rsid w:val="0089727E"/>
    <w:rsid w:val="008B15CC"/>
    <w:rsid w:val="008B383A"/>
    <w:rsid w:val="008B5812"/>
    <w:rsid w:val="008C0A8D"/>
    <w:rsid w:val="008C1AF0"/>
    <w:rsid w:val="008D38F1"/>
    <w:rsid w:val="008D4640"/>
    <w:rsid w:val="008D5DE3"/>
    <w:rsid w:val="008E5414"/>
    <w:rsid w:val="008F3EE5"/>
    <w:rsid w:val="008F548E"/>
    <w:rsid w:val="008F6791"/>
    <w:rsid w:val="008F6B35"/>
    <w:rsid w:val="008F6D72"/>
    <w:rsid w:val="008F7FB5"/>
    <w:rsid w:val="00900167"/>
    <w:rsid w:val="0091077E"/>
    <w:rsid w:val="009129EE"/>
    <w:rsid w:val="00927452"/>
    <w:rsid w:val="00934116"/>
    <w:rsid w:val="0095074D"/>
    <w:rsid w:val="009532AB"/>
    <w:rsid w:val="00956F42"/>
    <w:rsid w:val="00966871"/>
    <w:rsid w:val="00970586"/>
    <w:rsid w:val="009756D6"/>
    <w:rsid w:val="00977E1D"/>
    <w:rsid w:val="00980836"/>
    <w:rsid w:val="00982EE4"/>
    <w:rsid w:val="00983879"/>
    <w:rsid w:val="009A00E2"/>
    <w:rsid w:val="009A1703"/>
    <w:rsid w:val="009B5B76"/>
    <w:rsid w:val="009C258C"/>
    <w:rsid w:val="009C73CA"/>
    <w:rsid w:val="009D1D24"/>
    <w:rsid w:val="009D7023"/>
    <w:rsid w:val="009E28F9"/>
    <w:rsid w:val="009E3E86"/>
    <w:rsid w:val="009E570C"/>
    <w:rsid w:val="009E5A15"/>
    <w:rsid w:val="009F2C3B"/>
    <w:rsid w:val="00A017D9"/>
    <w:rsid w:val="00A018DA"/>
    <w:rsid w:val="00A02A97"/>
    <w:rsid w:val="00A05077"/>
    <w:rsid w:val="00A132B5"/>
    <w:rsid w:val="00A32C73"/>
    <w:rsid w:val="00A339FE"/>
    <w:rsid w:val="00A33A75"/>
    <w:rsid w:val="00A41F42"/>
    <w:rsid w:val="00A46804"/>
    <w:rsid w:val="00A63616"/>
    <w:rsid w:val="00A65E98"/>
    <w:rsid w:val="00A7328C"/>
    <w:rsid w:val="00A76C3D"/>
    <w:rsid w:val="00A90CD1"/>
    <w:rsid w:val="00A94920"/>
    <w:rsid w:val="00A94D7B"/>
    <w:rsid w:val="00A97C50"/>
    <w:rsid w:val="00AA3057"/>
    <w:rsid w:val="00AA55C5"/>
    <w:rsid w:val="00AA651A"/>
    <w:rsid w:val="00AD34A9"/>
    <w:rsid w:val="00AD6FC6"/>
    <w:rsid w:val="00AE25D2"/>
    <w:rsid w:val="00B00C20"/>
    <w:rsid w:val="00B1351C"/>
    <w:rsid w:val="00B145D2"/>
    <w:rsid w:val="00B14677"/>
    <w:rsid w:val="00B1656D"/>
    <w:rsid w:val="00B306FA"/>
    <w:rsid w:val="00B315DB"/>
    <w:rsid w:val="00B36BF5"/>
    <w:rsid w:val="00B372B0"/>
    <w:rsid w:val="00B40BF8"/>
    <w:rsid w:val="00B53AD8"/>
    <w:rsid w:val="00B54955"/>
    <w:rsid w:val="00B61518"/>
    <w:rsid w:val="00B8059B"/>
    <w:rsid w:val="00B81E7D"/>
    <w:rsid w:val="00B91992"/>
    <w:rsid w:val="00B947DE"/>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57092"/>
    <w:rsid w:val="00C66E6F"/>
    <w:rsid w:val="00C7062D"/>
    <w:rsid w:val="00C74A8F"/>
    <w:rsid w:val="00C83780"/>
    <w:rsid w:val="00C8732D"/>
    <w:rsid w:val="00C94113"/>
    <w:rsid w:val="00C95A6B"/>
    <w:rsid w:val="00CA682C"/>
    <w:rsid w:val="00CA6FE2"/>
    <w:rsid w:val="00CB4130"/>
    <w:rsid w:val="00CB47DD"/>
    <w:rsid w:val="00CC0455"/>
    <w:rsid w:val="00CC3F8D"/>
    <w:rsid w:val="00CC3FF7"/>
    <w:rsid w:val="00CC60CD"/>
    <w:rsid w:val="00CD2DFF"/>
    <w:rsid w:val="00CE28A8"/>
    <w:rsid w:val="00CF29B0"/>
    <w:rsid w:val="00CF7C12"/>
    <w:rsid w:val="00D13952"/>
    <w:rsid w:val="00D15021"/>
    <w:rsid w:val="00D15C0A"/>
    <w:rsid w:val="00D179BE"/>
    <w:rsid w:val="00D20468"/>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6841"/>
    <w:rsid w:val="00DB763F"/>
    <w:rsid w:val="00DB7FA3"/>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C6E"/>
    <w:rsid w:val="00E30E1A"/>
    <w:rsid w:val="00E33C73"/>
    <w:rsid w:val="00E66BC7"/>
    <w:rsid w:val="00E6732D"/>
    <w:rsid w:val="00E730FF"/>
    <w:rsid w:val="00E86377"/>
    <w:rsid w:val="00E9390B"/>
    <w:rsid w:val="00E95DAC"/>
    <w:rsid w:val="00EA4EC7"/>
    <w:rsid w:val="00EB7068"/>
    <w:rsid w:val="00EC31A6"/>
    <w:rsid w:val="00ED0C3A"/>
    <w:rsid w:val="00EE5206"/>
    <w:rsid w:val="00EE6627"/>
    <w:rsid w:val="00EF1E42"/>
    <w:rsid w:val="00F01461"/>
    <w:rsid w:val="00F0286F"/>
    <w:rsid w:val="00F107E5"/>
    <w:rsid w:val="00F14090"/>
    <w:rsid w:val="00F15C79"/>
    <w:rsid w:val="00F15EAD"/>
    <w:rsid w:val="00F20281"/>
    <w:rsid w:val="00F20CF7"/>
    <w:rsid w:val="00F2216A"/>
    <w:rsid w:val="00F262ED"/>
    <w:rsid w:val="00F31C13"/>
    <w:rsid w:val="00F340D2"/>
    <w:rsid w:val="00F36FF5"/>
    <w:rsid w:val="00F40451"/>
    <w:rsid w:val="00F52201"/>
    <w:rsid w:val="00F56152"/>
    <w:rsid w:val="00F71AE1"/>
    <w:rsid w:val="00F71F2C"/>
    <w:rsid w:val="00F823E9"/>
    <w:rsid w:val="00F84616"/>
    <w:rsid w:val="00F9253B"/>
    <w:rsid w:val="00FA0113"/>
    <w:rsid w:val="00FA3CD3"/>
    <w:rsid w:val="00FA5727"/>
    <w:rsid w:val="00FB09F2"/>
    <w:rsid w:val="00FB4EE0"/>
    <w:rsid w:val="00FB54C3"/>
    <w:rsid w:val="00FC171A"/>
    <w:rsid w:val="00FC3D3A"/>
    <w:rsid w:val="00FC7651"/>
    <w:rsid w:val="00FD54B6"/>
    <w:rsid w:val="00FD6846"/>
    <w:rsid w:val="00FE2CE9"/>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link w:val="TitelZchn"/>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itelZchn">
    <w:name w:val="Titel Zchn"/>
    <w:basedOn w:val="Absatz-Standardschriftart"/>
    <w:link w:val="Titel"/>
    <w:uiPriority w:val="10"/>
    <w:rsid w:val="001F201C"/>
    <w:rPr>
      <w:rFonts w:ascii="Helvetica" w:hAnsi="Helvetica" w:cs="Arial Unicode MS"/>
      <w:b/>
      <w:bCs/>
      <w:color w:val="000000"/>
      <w:sz w:val="60"/>
      <w:szCs w:val="60"/>
    </w:rPr>
  </w:style>
  <w:style w:type="character" w:customStyle="1" w:styleId="Hyperlink3">
    <w:name w:val="Hyperlink.3"/>
    <w:basedOn w:val="Link"/>
    <w:rsid w:val="001F201C"/>
    <w:rPr>
      <w:rFonts w:ascii="Tahoma" w:eastAsia="Tahoma" w:hAnsi="Tahoma" w:cs="Tahoma"/>
      <w:b/>
      <w:bCs/>
      <w:color w:val="000000"/>
      <w:sz w:val="20"/>
      <w:szCs w:val="2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047098003">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26185508">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8787119">
      <w:bodyDiv w:val="1"/>
      <w:marLeft w:val="0"/>
      <w:marRight w:val="0"/>
      <w:marTop w:val="0"/>
      <w:marBottom w:val="0"/>
      <w:divBdr>
        <w:top w:val="none" w:sz="0" w:space="0" w:color="auto"/>
        <w:left w:val="none" w:sz="0" w:space="0" w:color="auto"/>
        <w:bottom w:val="none" w:sz="0" w:space="0" w:color="auto"/>
        <w:right w:val="none" w:sz="0" w:space="0" w:color="auto"/>
      </w:divBdr>
    </w:div>
    <w:div w:id="1660042086">
      <w:bodyDiv w:val="1"/>
      <w:marLeft w:val="0"/>
      <w:marRight w:val="0"/>
      <w:marTop w:val="0"/>
      <w:marBottom w:val="0"/>
      <w:divBdr>
        <w:top w:val="none" w:sz="0" w:space="0" w:color="auto"/>
        <w:left w:val="none" w:sz="0" w:space="0" w:color="auto"/>
        <w:bottom w:val="none" w:sz="0" w:space="0" w:color="auto"/>
        <w:right w:val="none" w:sz="0" w:space="0" w:color="auto"/>
      </w:divBdr>
    </w:div>
    <w:div w:id="166064753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27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artist-strangelove-the-depeche-mode-experience-1557593" TargetMode="External"/><Relationship Id="rId18" Type="http://schemas.openxmlformats.org/officeDocument/2006/relationships/hyperlink" Target="https://ddec1-0-en-ctp.trendmicro.com:443/wis/clicktime/v1/query?url=https%3a%2f%2fwww.depechetribute.com&amp;umid=bdd07c67-dce3-4a0c-81f7-ef810d073ebd&amp;auth=48c85490f50e420a942b484132da4620928563e0-b1587fad26d215eb03c6393093dcdf7c8dd358a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strangelove"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instagram.com/strangelovetribu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ddec1-0-en-ctp.trendmicro.com:443/wis/clicktime/v1/query?url=https%3a%2f%2ftiktok.com%2fstrangelovetribute&amp;umid=bdd07c67-dce3-4a0c-81f7-ef810d073ebd&amp;auth=48c85490f50e420a942b484132da4620928563e0-3c5935fca7226d18a43926b10d2d548ed6822949" TargetMode="External"/><Relationship Id="rId10" Type="http://schemas.openxmlformats.org/officeDocument/2006/relationships/hyperlink" Target="http://www.magentamusik.de/prio-tickets" TargetMode="External"/><Relationship Id="rId19" Type="http://schemas.openxmlformats.org/officeDocument/2006/relationships/hyperlink" Target="https://www.facebook.com/strangelovetribu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twitter.com/depechetribute"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04B5DB-EABD-423D-94CA-A8830F31A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5300</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2</cp:revision>
  <dcterms:created xsi:type="dcterms:W3CDTF">2024-12-06T14:10:00Z</dcterms:created>
  <dcterms:modified xsi:type="dcterms:W3CDTF">2024-12-06T14:10:00Z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