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38302" w14:textId="77777777" w:rsidR="006C51DB" w:rsidRDefault="006C51DB" w:rsidP="009D3EC8">
      <w:pPr>
        <w:rPr>
          <w:rFonts w:ascii="Noto Sans" w:hAnsi="Noto Sans" w:cs="Noto Sans"/>
          <w:b/>
          <w:bCs/>
          <w:sz w:val="44"/>
          <w:szCs w:val="44"/>
          <w:lang w:val="it-IT"/>
        </w:rPr>
      </w:pPr>
    </w:p>
    <w:p w14:paraId="5669277A" w14:textId="55BB8A92" w:rsidR="00011937" w:rsidRPr="009E4502" w:rsidRDefault="005B2531" w:rsidP="00011937">
      <w:pPr>
        <w:jc w:val="center"/>
        <w:rPr>
          <w:rFonts w:ascii="Noto Sans" w:hAnsi="Noto Sans" w:cs="Noto Sans"/>
          <w:b/>
          <w:bCs/>
          <w:sz w:val="44"/>
          <w:szCs w:val="44"/>
        </w:rPr>
      </w:pPr>
      <w:r w:rsidRPr="009E4502">
        <w:rPr>
          <w:rFonts w:ascii="Noto Sans" w:hAnsi="Noto Sans" w:cs="Noto Sans"/>
          <w:b/>
          <w:bCs/>
          <w:sz w:val="44"/>
          <w:szCs w:val="44"/>
        </w:rPr>
        <w:t>Bayou</w:t>
      </w:r>
    </w:p>
    <w:p w14:paraId="1B1C5435" w14:textId="74452625" w:rsidR="00011937" w:rsidRPr="00A7634F" w:rsidRDefault="00B2395A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 xml:space="preserve">Bayou kommt </w:t>
      </w:r>
      <w:r w:rsidR="009D3EC8">
        <w:rPr>
          <w:rFonts w:ascii="Noto Sans" w:hAnsi="Noto Sans" w:cs="Noto Sans"/>
          <w:b/>
          <w:bCs/>
          <w:sz w:val="28"/>
          <w:szCs w:val="28"/>
        </w:rPr>
        <w:t>im Juli für ein Konzert nach Berlin</w:t>
      </w:r>
    </w:p>
    <w:p w14:paraId="28D72369" w14:textId="77777777" w:rsidR="00011937" w:rsidRPr="005B2531" w:rsidRDefault="00011937" w:rsidP="0001193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12D3E3" w14:textId="48DCE1C7" w:rsidR="005B2531" w:rsidRPr="005B2531" w:rsidRDefault="005B2531" w:rsidP="009E4502">
      <w:pPr>
        <w:jc w:val="both"/>
        <w:rPr>
          <w:rFonts w:ascii="Noto Sans" w:hAnsi="Noto Sans" w:cs="Noto Sans"/>
          <w:sz w:val="22"/>
          <w:szCs w:val="22"/>
        </w:rPr>
      </w:pPr>
      <w:r w:rsidRPr="005B2531">
        <w:rPr>
          <w:rFonts w:ascii="Noto Sans" w:hAnsi="Noto Sans" w:cs="Noto Sans"/>
          <w:sz w:val="22"/>
          <w:szCs w:val="22"/>
        </w:rPr>
        <w:t xml:space="preserve">Adham </w:t>
      </w:r>
      <w:proofErr w:type="spellStart"/>
      <w:r w:rsidRPr="005B2531">
        <w:rPr>
          <w:rFonts w:ascii="Noto Sans" w:hAnsi="Noto Sans" w:cs="Noto Sans"/>
          <w:sz w:val="22"/>
          <w:szCs w:val="22"/>
        </w:rPr>
        <w:t>Bayoumi</w:t>
      </w:r>
      <w:proofErr w:type="spellEnd"/>
      <w:r w:rsidRPr="005B2531">
        <w:rPr>
          <w:rFonts w:ascii="Noto Sans" w:hAnsi="Noto Sans" w:cs="Noto Sans"/>
          <w:sz w:val="22"/>
          <w:szCs w:val="22"/>
        </w:rPr>
        <w:t xml:space="preserve"> – besser bekannt unter seinem Künstlernamen </w:t>
      </w:r>
      <w:r w:rsidRPr="005B2531">
        <w:rPr>
          <w:rFonts w:ascii="Noto Sans" w:hAnsi="Noto Sans" w:cs="Noto Sans"/>
          <w:b/>
          <w:bCs/>
          <w:sz w:val="22"/>
          <w:szCs w:val="22"/>
        </w:rPr>
        <w:t>Bayou</w:t>
      </w:r>
      <w:r w:rsidRPr="005B2531">
        <w:rPr>
          <w:rFonts w:ascii="Noto Sans" w:hAnsi="Noto Sans" w:cs="Noto Sans"/>
          <w:sz w:val="22"/>
          <w:szCs w:val="22"/>
        </w:rPr>
        <w:t xml:space="preserve"> – hat sich in den vergangenen Jahren seit seiner Debütsingle </w:t>
      </w:r>
      <w:r w:rsidRPr="005B2531">
        <w:rPr>
          <w:rFonts w:ascii="Noto Sans" w:hAnsi="Noto Sans" w:cs="Noto Sans"/>
          <w:b/>
          <w:bCs/>
          <w:sz w:val="22"/>
          <w:szCs w:val="22"/>
        </w:rPr>
        <w:t>„Moonlight“</w:t>
      </w:r>
      <w:r w:rsidRPr="005B2531">
        <w:rPr>
          <w:rFonts w:ascii="Noto Sans" w:hAnsi="Noto Sans" w:cs="Noto Sans"/>
          <w:sz w:val="22"/>
          <w:szCs w:val="22"/>
        </w:rPr>
        <w:t xml:space="preserve"> mit seiner Kunst eine ganz eigene musikalische Nische geschaffen. Seine Songs bilden den Soundtrack für alle, die sich noch auf der Suche nach ihrer eigenen Identität befinden – und spiegeln diese Thematik sowohl durch zahlreiche musikalische und kulturelle Einflüsse wider als auch in den tiefgreifenden Texten, für die Bayou mal auf </w:t>
      </w:r>
      <w:r w:rsidR="009D3EC8">
        <w:rPr>
          <w:rFonts w:ascii="Noto Sans" w:hAnsi="Noto Sans" w:cs="Noto Sans"/>
          <w:sz w:val="22"/>
          <w:szCs w:val="22"/>
        </w:rPr>
        <w:t>A</w:t>
      </w:r>
      <w:r w:rsidRPr="005B2531">
        <w:rPr>
          <w:rFonts w:ascii="Noto Sans" w:hAnsi="Noto Sans" w:cs="Noto Sans"/>
          <w:sz w:val="22"/>
          <w:szCs w:val="22"/>
        </w:rPr>
        <w:t xml:space="preserve">rabisch mal auf </w:t>
      </w:r>
      <w:r w:rsidR="009D3EC8">
        <w:rPr>
          <w:rFonts w:ascii="Noto Sans" w:hAnsi="Noto Sans" w:cs="Noto Sans"/>
          <w:sz w:val="22"/>
          <w:szCs w:val="22"/>
        </w:rPr>
        <w:t>E</w:t>
      </w:r>
      <w:r w:rsidRPr="005B2531">
        <w:rPr>
          <w:rFonts w:ascii="Noto Sans" w:hAnsi="Noto Sans" w:cs="Noto Sans"/>
          <w:sz w:val="22"/>
          <w:szCs w:val="22"/>
        </w:rPr>
        <w:t xml:space="preserve">nglisch </w:t>
      </w:r>
      <w:r w:rsidR="009E4502">
        <w:rPr>
          <w:rFonts w:ascii="Noto Sans" w:hAnsi="Noto Sans" w:cs="Noto Sans"/>
          <w:sz w:val="22"/>
          <w:szCs w:val="22"/>
        </w:rPr>
        <w:t>stützt</w:t>
      </w:r>
      <w:r w:rsidRPr="005B2531">
        <w:rPr>
          <w:rFonts w:ascii="Noto Sans" w:hAnsi="Noto Sans" w:cs="Noto Sans"/>
          <w:sz w:val="22"/>
          <w:szCs w:val="22"/>
        </w:rPr>
        <w:t xml:space="preserve">. </w:t>
      </w:r>
      <w:r>
        <w:rPr>
          <w:rFonts w:ascii="Noto Sans" w:hAnsi="Noto Sans" w:cs="Noto Sans"/>
          <w:sz w:val="22"/>
          <w:szCs w:val="22"/>
        </w:rPr>
        <w:t>Eine</w:t>
      </w:r>
      <w:r w:rsidRPr="005B2531">
        <w:rPr>
          <w:rFonts w:ascii="Noto Sans" w:hAnsi="Noto Sans" w:cs="Noto Sans"/>
          <w:sz w:val="22"/>
          <w:szCs w:val="22"/>
        </w:rPr>
        <w:t xml:space="preserve"> EP hat der Singer-Songwriter </w:t>
      </w:r>
      <w:r>
        <w:rPr>
          <w:rFonts w:ascii="Noto Sans" w:hAnsi="Noto Sans" w:cs="Noto Sans"/>
          <w:sz w:val="22"/>
          <w:szCs w:val="22"/>
        </w:rPr>
        <w:t xml:space="preserve">2024 </w:t>
      </w:r>
      <w:r w:rsidRPr="005B2531">
        <w:rPr>
          <w:rFonts w:ascii="Noto Sans" w:hAnsi="Noto Sans" w:cs="Noto Sans"/>
          <w:sz w:val="22"/>
          <w:szCs w:val="22"/>
        </w:rPr>
        <w:t xml:space="preserve">in dem Stil schon </w:t>
      </w:r>
      <w:proofErr w:type="gramStart"/>
      <w:r w:rsidRPr="005B2531">
        <w:rPr>
          <w:rFonts w:ascii="Noto Sans" w:hAnsi="Noto Sans" w:cs="Noto Sans"/>
          <w:sz w:val="22"/>
          <w:szCs w:val="22"/>
        </w:rPr>
        <w:t>veröffentlicht  und</w:t>
      </w:r>
      <w:proofErr w:type="gramEnd"/>
      <w:r w:rsidRPr="005B2531">
        <w:rPr>
          <w:rFonts w:ascii="Noto Sans" w:hAnsi="Noto Sans" w:cs="Noto Sans"/>
          <w:sz w:val="22"/>
          <w:szCs w:val="22"/>
        </w:rPr>
        <w:t xml:space="preserve"> sich mit dem neuen Track </w:t>
      </w:r>
      <w:r w:rsidRPr="005B2531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5B2531">
        <w:rPr>
          <w:rFonts w:ascii="Noto Sans" w:hAnsi="Noto Sans" w:cs="Noto Sans"/>
          <w:b/>
          <w:bCs/>
          <w:sz w:val="22"/>
          <w:szCs w:val="22"/>
        </w:rPr>
        <w:t>Ya</w:t>
      </w:r>
      <w:proofErr w:type="spellEnd"/>
      <w:r w:rsidRPr="005B2531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5B2531">
        <w:rPr>
          <w:rFonts w:ascii="Noto Sans" w:hAnsi="Noto Sans" w:cs="Noto Sans"/>
          <w:b/>
          <w:bCs/>
          <w:sz w:val="22"/>
          <w:szCs w:val="22"/>
        </w:rPr>
        <w:t>Zeina</w:t>
      </w:r>
      <w:proofErr w:type="spellEnd"/>
      <w:r w:rsidRPr="005B2531">
        <w:rPr>
          <w:rFonts w:ascii="Noto Sans" w:hAnsi="Noto Sans" w:cs="Noto Sans"/>
          <w:b/>
          <w:bCs/>
          <w:sz w:val="22"/>
          <w:szCs w:val="22"/>
        </w:rPr>
        <w:t>“</w:t>
      </w:r>
      <w:r w:rsidRPr="005B2531">
        <w:rPr>
          <w:rFonts w:ascii="Noto Sans" w:hAnsi="Noto Sans" w:cs="Noto Sans"/>
          <w:sz w:val="22"/>
          <w:szCs w:val="22"/>
        </w:rPr>
        <w:t xml:space="preserve"> kürzlich</w:t>
      </w:r>
      <w:r w:rsidR="00B2395A">
        <w:rPr>
          <w:rFonts w:ascii="Noto Sans" w:hAnsi="Noto Sans" w:cs="Noto Sans"/>
          <w:sz w:val="22"/>
          <w:szCs w:val="22"/>
        </w:rPr>
        <w:t xml:space="preserve"> auch</w:t>
      </w:r>
      <w:r w:rsidRPr="005B2531">
        <w:rPr>
          <w:rFonts w:ascii="Noto Sans" w:hAnsi="Noto Sans" w:cs="Noto Sans"/>
          <w:sz w:val="22"/>
          <w:szCs w:val="22"/>
        </w:rPr>
        <w:t xml:space="preserve"> im aktuellen Jahr </w:t>
      </w:r>
      <w:r w:rsidR="00B2395A">
        <w:rPr>
          <w:rFonts w:ascii="Noto Sans" w:hAnsi="Noto Sans" w:cs="Noto Sans"/>
          <w:sz w:val="22"/>
          <w:szCs w:val="22"/>
        </w:rPr>
        <w:t xml:space="preserve">musikalisch </w:t>
      </w:r>
      <w:r w:rsidRPr="005B2531">
        <w:rPr>
          <w:rFonts w:ascii="Noto Sans" w:hAnsi="Noto Sans" w:cs="Noto Sans"/>
          <w:sz w:val="22"/>
          <w:szCs w:val="22"/>
        </w:rPr>
        <w:t>zurückgemeldet.</w:t>
      </w:r>
      <w:r w:rsidR="00B2395A">
        <w:rPr>
          <w:rFonts w:ascii="Noto Sans" w:hAnsi="Noto Sans" w:cs="Noto Sans"/>
          <w:sz w:val="22"/>
          <w:szCs w:val="22"/>
        </w:rPr>
        <w:t xml:space="preserve"> Den Song</w:t>
      </w:r>
      <w:r w:rsidRPr="005B2531">
        <w:rPr>
          <w:rFonts w:ascii="Noto Sans" w:hAnsi="Noto Sans" w:cs="Noto Sans"/>
          <w:sz w:val="22"/>
          <w:szCs w:val="22"/>
        </w:rPr>
        <w:t xml:space="preserve"> präsentiert </w:t>
      </w:r>
      <w:r w:rsidRPr="00C51954">
        <w:rPr>
          <w:rFonts w:ascii="Noto Sans" w:hAnsi="Noto Sans" w:cs="Noto Sans"/>
          <w:b/>
          <w:bCs/>
          <w:sz w:val="22"/>
          <w:szCs w:val="22"/>
        </w:rPr>
        <w:t>Bayou</w:t>
      </w:r>
      <w:r w:rsidR="00B2395A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="00B2395A" w:rsidRPr="00B2395A">
        <w:rPr>
          <w:rFonts w:ascii="Noto Sans" w:hAnsi="Noto Sans" w:cs="Noto Sans"/>
          <w:sz w:val="22"/>
          <w:szCs w:val="22"/>
        </w:rPr>
        <w:t>mit Sicherheit auch</w:t>
      </w:r>
      <w:r w:rsidRPr="005B2531">
        <w:rPr>
          <w:rFonts w:ascii="Noto Sans" w:hAnsi="Noto Sans" w:cs="Noto Sans"/>
          <w:sz w:val="22"/>
          <w:szCs w:val="22"/>
        </w:rPr>
        <w:t xml:space="preserve"> am 9. Juli</w:t>
      </w:r>
      <w:r w:rsidR="00B2395A">
        <w:rPr>
          <w:rFonts w:ascii="Noto Sans" w:hAnsi="Noto Sans" w:cs="Noto Sans"/>
          <w:sz w:val="22"/>
          <w:szCs w:val="22"/>
        </w:rPr>
        <w:t>, wenn er</w:t>
      </w:r>
      <w:r w:rsidRPr="005B2531">
        <w:rPr>
          <w:rFonts w:ascii="Noto Sans" w:hAnsi="Noto Sans" w:cs="Noto Sans"/>
          <w:sz w:val="22"/>
          <w:szCs w:val="22"/>
        </w:rPr>
        <w:t xml:space="preserve"> im Rahmen seiner </w:t>
      </w:r>
      <w:r w:rsidR="0038745F" w:rsidRPr="0038745F">
        <w:rPr>
          <w:rFonts w:ascii="Noto Sans" w:hAnsi="Noto Sans" w:cs="Noto Sans"/>
          <w:sz w:val="22"/>
          <w:szCs w:val="22"/>
        </w:rPr>
        <w:t>Sommer-Tournee</w:t>
      </w:r>
      <w:r w:rsidR="0038745F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="00B2395A">
        <w:rPr>
          <w:rFonts w:ascii="Noto Sans" w:hAnsi="Noto Sans" w:cs="Noto Sans"/>
          <w:sz w:val="22"/>
          <w:szCs w:val="22"/>
        </w:rPr>
        <w:t>sein</w:t>
      </w:r>
      <w:r w:rsidRPr="005B2531">
        <w:rPr>
          <w:rFonts w:ascii="Noto Sans" w:hAnsi="Noto Sans" w:cs="Noto Sans"/>
          <w:sz w:val="22"/>
          <w:szCs w:val="22"/>
        </w:rPr>
        <w:t xml:space="preserve"> einzige</w:t>
      </w:r>
      <w:r w:rsidR="00B2395A">
        <w:rPr>
          <w:rFonts w:ascii="Noto Sans" w:hAnsi="Noto Sans" w:cs="Noto Sans"/>
          <w:sz w:val="22"/>
          <w:szCs w:val="22"/>
        </w:rPr>
        <w:t>s</w:t>
      </w:r>
      <w:r w:rsidRPr="005B2531">
        <w:rPr>
          <w:rFonts w:ascii="Noto Sans" w:hAnsi="Noto Sans" w:cs="Noto Sans"/>
          <w:sz w:val="22"/>
          <w:szCs w:val="22"/>
        </w:rPr>
        <w:t xml:space="preserve"> Deutschland-Konzert in Berlin</w:t>
      </w:r>
      <w:r w:rsidR="00B2395A">
        <w:rPr>
          <w:rFonts w:ascii="Noto Sans" w:hAnsi="Noto Sans" w:cs="Noto Sans"/>
          <w:sz w:val="22"/>
          <w:szCs w:val="22"/>
        </w:rPr>
        <w:t xml:space="preserve"> spielt</w:t>
      </w:r>
      <w:r w:rsidRPr="005B2531">
        <w:rPr>
          <w:rFonts w:ascii="Noto Sans" w:hAnsi="Noto Sans" w:cs="Noto Sans"/>
          <w:sz w:val="22"/>
          <w:szCs w:val="22"/>
        </w:rPr>
        <w:t>.</w:t>
      </w:r>
    </w:p>
    <w:p w14:paraId="3457B33C" w14:textId="77777777" w:rsidR="005B2531" w:rsidRPr="005B2531" w:rsidRDefault="005B2531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2383E3BC" w14:textId="493347E4" w:rsidR="005B2531" w:rsidRPr="005B2531" w:rsidRDefault="005B2531" w:rsidP="009E4502">
      <w:pPr>
        <w:jc w:val="both"/>
        <w:rPr>
          <w:rFonts w:ascii="Noto Sans" w:hAnsi="Noto Sans" w:cs="Noto Sans"/>
          <w:sz w:val="22"/>
          <w:szCs w:val="22"/>
        </w:rPr>
      </w:pPr>
      <w:r w:rsidRPr="005B2531">
        <w:rPr>
          <w:rFonts w:ascii="Noto Sans" w:hAnsi="Noto Sans" w:cs="Noto Sans"/>
          <w:sz w:val="22"/>
          <w:szCs w:val="22"/>
        </w:rPr>
        <w:t xml:space="preserve">Als in Saudi-Arabien geborener Ägypter, der zwischen den USA und dem Nahen Osten aufgewachsen ist, tut sich </w:t>
      </w:r>
      <w:r w:rsidRPr="005B2531">
        <w:rPr>
          <w:rFonts w:ascii="Noto Sans" w:hAnsi="Noto Sans" w:cs="Noto Sans"/>
          <w:b/>
          <w:bCs/>
          <w:sz w:val="22"/>
          <w:szCs w:val="22"/>
        </w:rPr>
        <w:t>Bayou</w:t>
      </w:r>
      <w:r w:rsidRPr="005B2531">
        <w:rPr>
          <w:rFonts w:ascii="Noto Sans" w:hAnsi="Noto Sans" w:cs="Noto Sans"/>
          <w:sz w:val="22"/>
          <w:szCs w:val="22"/>
        </w:rPr>
        <w:t xml:space="preserve"> seit er </w:t>
      </w:r>
      <w:r w:rsidR="009D3EC8">
        <w:rPr>
          <w:rFonts w:ascii="Noto Sans" w:hAnsi="Noto Sans" w:cs="Noto Sans"/>
          <w:sz w:val="22"/>
          <w:szCs w:val="22"/>
        </w:rPr>
        <w:t>d</w:t>
      </w:r>
      <w:r w:rsidRPr="005B2531">
        <w:rPr>
          <w:rFonts w:ascii="Noto Sans" w:hAnsi="Noto Sans" w:cs="Noto Sans"/>
          <w:sz w:val="22"/>
          <w:szCs w:val="22"/>
        </w:rPr>
        <w:t>enken kann</w:t>
      </w:r>
      <w:r w:rsidR="00B2395A">
        <w:rPr>
          <w:rFonts w:ascii="Noto Sans" w:hAnsi="Noto Sans" w:cs="Noto Sans"/>
          <w:sz w:val="22"/>
          <w:szCs w:val="22"/>
        </w:rPr>
        <w:t>,</w:t>
      </w:r>
      <w:r w:rsidRPr="005B2531">
        <w:rPr>
          <w:rFonts w:ascii="Noto Sans" w:hAnsi="Noto Sans" w:cs="Noto Sans"/>
          <w:sz w:val="22"/>
          <w:szCs w:val="22"/>
        </w:rPr>
        <w:t xml:space="preserve"> schwer mit der Suche nach der eigenen Identität und versucht sie daher mit seinem Sound selbst zu kreieren. Er vereint zeitgeistigen westlichen </w:t>
      </w:r>
      <w:proofErr w:type="spellStart"/>
      <w:r w:rsidRPr="005B2531">
        <w:rPr>
          <w:rFonts w:ascii="Noto Sans" w:hAnsi="Noto Sans" w:cs="Noto Sans"/>
          <w:sz w:val="22"/>
          <w:szCs w:val="22"/>
        </w:rPr>
        <w:t>Popsound</w:t>
      </w:r>
      <w:proofErr w:type="spellEnd"/>
      <w:r w:rsidRPr="005B2531">
        <w:rPr>
          <w:rFonts w:ascii="Noto Sans" w:hAnsi="Noto Sans" w:cs="Noto Sans"/>
          <w:sz w:val="22"/>
          <w:szCs w:val="22"/>
        </w:rPr>
        <w:t xml:space="preserve"> mit </w:t>
      </w:r>
      <w:proofErr w:type="spellStart"/>
      <w:r w:rsidRPr="005B2531">
        <w:rPr>
          <w:rFonts w:ascii="Noto Sans" w:hAnsi="Noto Sans" w:cs="Noto Sans"/>
          <w:sz w:val="22"/>
          <w:szCs w:val="22"/>
        </w:rPr>
        <w:t>RnB</w:t>
      </w:r>
      <w:proofErr w:type="spellEnd"/>
      <w:r w:rsidRPr="005B2531">
        <w:rPr>
          <w:rFonts w:ascii="Noto Sans" w:hAnsi="Noto Sans" w:cs="Noto Sans"/>
          <w:sz w:val="22"/>
          <w:szCs w:val="22"/>
        </w:rPr>
        <w:t xml:space="preserve"> und Hip-H</w:t>
      </w:r>
      <w:r w:rsidR="00C9527F">
        <w:rPr>
          <w:rFonts w:ascii="Noto Sans" w:hAnsi="Noto Sans" w:cs="Noto Sans"/>
          <w:sz w:val="22"/>
          <w:szCs w:val="22"/>
        </w:rPr>
        <w:t>o</w:t>
      </w:r>
      <w:r w:rsidRPr="005B2531">
        <w:rPr>
          <w:rFonts w:ascii="Noto Sans" w:hAnsi="Noto Sans" w:cs="Noto Sans"/>
          <w:sz w:val="22"/>
          <w:szCs w:val="22"/>
        </w:rPr>
        <w:t xml:space="preserve">p sowie allem voran Elementen arabischer Musik, deren inhaltliche Tiefe </w:t>
      </w:r>
      <w:r w:rsidRPr="005B2531">
        <w:rPr>
          <w:rFonts w:ascii="Noto Sans" w:hAnsi="Noto Sans" w:cs="Noto Sans"/>
          <w:b/>
          <w:bCs/>
          <w:sz w:val="22"/>
          <w:szCs w:val="22"/>
        </w:rPr>
        <w:t>Bayou</w:t>
      </w:r>
      <w:r w:rsidRPr="005B2531">
        <w:rPr>
          <w:rFonts w:ascii="Noto Sans" w:hAnsi="Noto Sans" w:cs="Noto Sans"/>
          <w:sz w:val="22"/>
          <w:szCs w:val="22"/>
        </w:rPr>
        <w:t xml:space="preserve"> schon immer fasziniert hat. Bereits d</w:t>
      </w:r>
      <w:r>
        <w:rPr>
          <w:rFonts w:ascii="Noto Sans" w:hAnsi="Noto Sans" w:cs="Noto Sans"/>
          <w:sz w:val="22"/>
          <w:szCs w:val="22"/>
        </w:rPr>
        <w:t>er</w:t>
      </w:r>
      <w:r w:rsidRPr="005B2531">
        <w:rPr>
          <w:rFonts w:ascii="Noto Sans" w:hAnsi="Noto Sans" w:cs="Noto Sans"/>
          <w:sz w:val="22"/>
          <w:szCs w:val="22"/>
        </w:rPr>
        <w:t xml:space="preserve"> Titel seiner </w:t>
      </w:r>
      <w:r>
        <w:rPr>
          <w:rFonts w:ascii="Noto Sans" w:hAnsi="Noto Sans" w:cs="Noto Sans"/>
          <w:sz w:val="22"/>
          <w:szCs w:val="22"/>
        </w:rPr>
        <w:t>Debüt-</w:t>
      </w:r>
      <w:r w:rsidRPr="005B2531">
        <w:rPr>
          <w:rFonts w:ascii="Noto Sans" w:hAnsi="Noto Sans" w:cs="Noto Sans"/>
          <w:sz w:val="22"/>
          <w:szCs w:val="22"/>
        </w:rPr>
        <w:t xml:space="preserve">EP </w:t>
      </w:r>
      <w:r w:rsidRPr="005B2531">
        <w:rPr>
          <w:rFonts w:ascii="Noto Sans" w:hAnsi="Noto Sans" w:cs="Noto Sans"/>
          <w:b/>
          <w:bCs/>
          <w:sz w:val="22"/>
          <w:szCs w:val="22"/>
        </w:rPr>
        <w:t>„Never At Home“</w:t>
      </w:r>
      <w:r w:rsidRPr="005B2531">
        <w:rPr>
          <w:rFonts w:ascii="Noto Sans" w:hAnsi="Noto Sans" w:cs="Noto Sans"/>
          <w:sz w:val="22"/>
          <w:szCs w:val="22"/>
        </w:rPr>
        <w:t xml:space="preserve"> deute</w:t>
      </w:r>
      <w:r>
        <w:rPr>
          <w:rFonts w:ascii="Noto Sans" w:hAnsi="Noto Sans" w:cs="Noto Sans"/>
          <w:sz w:val="22"/>
          <w:szCs w:val="22"/>
        </w:rPr>
        <w:t>t</w:t>
      </w:r>
      <w:r w:rsidRPr="005B2531">
        <w:rPr>
          <w:rFonts w:ascii="Noto Sans" w:hAnsi="Noto Sans" w:cs="Noto Sans"/>
          <w:sz w:val="22"/>
          <w:szCs w:val="22"/>
        </w:rPr>
        <w:t xml:space="preserve"> auf die Suche nach Zugehörigkeit hin, der </w:t>
      </w:r>
      <w:r w:rsidRPr="005B2531">
        <w:rPr>
          <w:rFonts w:ascii="Noto Sans" w:hAnsi="Noto Sans" w:cs="Noto Sans"/>
          <w:b/>
          <w:bCs/>
          <w:sz w:val="22"/>
          <w:szCs w:val="22"/>
        </w:rPr>
        <w:t>Bayou</w:t>
      </w:r>
      <w:r w:rsidRPr="005B2531">
        <w:rPr>
          <w:rFonts w:ascii="Noto Sans" w:hAnsi="Noto Sans" w:cs="Noto Sans"/>
          <w:sz w:val="22"/>
          <w:szCs w:val="22"/>
        </w:rPr>
        <w:t xml:space="preserve"> sich in seiner Kunst annimmt – und mit der er auf viel Identifikationspotenzial bei seinen </w:t>
      </w:r>
      <w:r w:rsidR="009E4502">
        <w:rPr>
          <w:rFonts w:ascii="Noto Sans" w:hAnsi="Noto Sans" w:cs="Noto Sans"/>
          <w:sz w:val="22"/>
          <w:szCs w:val="22"/>
        </w:rPr>
        <w:t>Fans</w:t>
      </w:r>
      <w:r w:rsidRPr="005B2531">
        <w:rPr>
          <w:rFonts w:ascii="Noto Sans" w:hAnsi="Noto Sans" w:cs="Noto Sans"/>
          <w:sz w:val="22"/>
          <w:szCs w:val="22"/>
        </w:rPr>
        <w:t xml:space="preserve"> stößt. Und doch befindet er sich erst am Anfang einer ambitionierten Reise</w:t>
      </w:r>
      <w:r w:rsidR="00B2395A">
        <w:rPr>
          <w:rFonts w:ascii="Noto Sans" w:hAnsi="Noto Sans" w:cs="Noto Sans"/>
          <w:sz w:val="22"/>
          <w:szCs w:val="22"/>
        </w:rPr>
        <w:t>: Denn</w:t>
      </w:r>
      <w:r w:rsidRPr="005B2531">
        <w:rPr>
          <w:rFonts w:ascii="Noto Sans" w:hAnsi="Noto Sans" w:cs="Noto Sans"/>
          <w:sz w:val="22"/>
          <w:szCs w:val="22"/>
        </w:rPr>
        <w:t xml:space="preserve"> </w:t>
      </w:r>
      <w:r w:rsidRPr="005B2531">
        <w:rPr>
          <w:rFonts w:ascii="Noto Sans" w:hAnsi="Noto Sans" w:cs="Noto Sans"/>
          <w:b/>
          <w:bCs/>
          <w:sz w:val="22"/>
          <w:szCs w:val="22"/>
        </w:rPr>
        <w:t>Bayou</w:t>
      </w:r>
      <w:r w:rsidRPr="005B2531">
        <w:rPr>
          <w:rFonts w:ascii="Noto Sans" w:hAnsi="Noto Sans" w:cs="Noto Sans"/>
          <w:sz w:val="22"/>
          <w:szCs w:val="22"/>
        </w:rPr>
        <w:t xml:space="preserve"> möchte mit seiner Musik zur Brücke zwischen Ost und West </w:t>
      </w:r>
      <w:r w:rsidR="00B2395A">
        <w:rPr>
          <w:rFonts w:ascii="Noto Sans" w:hAnsi="Noto Sans" w:cs="Noto Sans"/>
          <w:sz w:val="22"/>
          <w:szCs w:val="22"/>
        </w:rPr>
        <w:t>werd</w:t>
      </w:r>
      <w:r w:rsidRPr="005B2531">
        <w:rPr>
          <w:rFonts w:ascii="Noto Sans" w:hAnsi="Noto Sans" w:cs="Noto Sans"/>
          <w:sz w:val="22"/>
          <w:szCs w:val="22"/>
        </w:rPr>
        <w:t xml:space="preserve">en und baut mit seiner anstehenden </w:t>
      </w:r>
      <w:r w:rsidR="0038745F">
        <w:rPr>
          <w:rFonts w:ascii="Noto Sans" w:hAnsi="Noto Sans" w:cs="Noto Sans"/>
          <w:sz w:val="22"/>
          <w:szCs w:val="22"/>
        </w:rPr>
        <w:t xml:space="preserve">Tour </w:t>
      </w:r>
      <w:r w:rsidR="00B2395A">
        <w:rPr>
          <w:rFonts w:ascii="Noto Sans" w:hAnsi="Noto Sans" w:cs="Noto Sans"/>
          <w:sz w:val="22"/>
          <w:szCs w:val="22"/>
        </w:rPr>
        <w:t xml:space="preserve">gleich </w:t>
      </w:r>
      <w:r w:rsidRPr="005B2531">
        <w:rPr>
          <w:rFonts w:ascii="Noto Sans" w:hAnsi="Noto Sans" w:cs="Noto Sans"/>
          <w:sz w:val="22"/>
          <w:szCs w:val="22"/>
        </w:rPr>
        <w:t>die Grundsteine dafür.</w:t>
      </w:r>
    </w:p>
    <w:p w14:paraId="2FA4112B" w14:textId="77777777" w:rsidR="00011937" w:rsidRPr="005B2531" w:rsidRDefault="00011937" w:rsidP="009E4502">
      <w:pPr>
        <w:jc w:val="both"/>
        <w:rPr>
          <w:rFonts w:ascii="Noto Sans" w:hAnsi="Noto Sans" w:cs="Noto Sans"/>
          <w:color w:val="202122"/>
          <w:sz w:val="22"/>
          <w:szCs w:val="22"/>
          <w:shd w:val="clear" w:color="auto" w:fill="FFFFFF"/>
        </w:rPr>
      </w:pPr>
    </w:p>
    <w:p w14:paraId="44336FC5" w14:textId="77777777" w:rsidR="00011937" w:rsidRPr="00A967EA" w:rsidRDefault="00011937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0453A78B" w14:textId="77777777" w:rsidR="00011937" w:rsidRPr="00A967EA" w:rsidRDefault="00011937" w:rsidP="009E4502">
      <w:pPr>
        <w:jc w:val="both"/>
        <w:rPr>
          <w:rFonts w:ascii="Noto Sans" w:hAnsi="Noto Sans" w:cs="Noto Sans"/>
          <w:sz w:val="22"/>
          <w:szCs w:val="22"/>
        </w:rPr>
      </w:pPr>
    </w:p>
    <w:p w14:paraId="184F4435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3F86E63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CAF8A3B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556D119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EA099D9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23B1E01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0FAF616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6BF8F39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DE64065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5412F7F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0C7D596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10EA1C5" w14:textId="77777777" w:rsidR="005B2531" w:rsidRPr="00A967EA" w:rsidRDefault="005B2531" w:rsidP="00011937">
      <w:pPr>
        <w:rPr>
          <w:rFonts w:ascii="Noto Sans" w:hAnsi="Noto Sans" w:cs="Noto Sans"/>
          <w:sz w:val="22"/>
          <w:szCs w:val="22"/>
        </w:rPr>
      </w:pPr>
    </w:p>
    <w:p w14:paraId="0D5982AF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DF726FA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A27C4CF" w14:textId="77777777" w:rsidR="00011937" w:rsidRPr="00A967EA" w:rsidRDefault="00011937" w:rsidP="00011937">
      <w:pPr>
        <w:rPr>
          <w:rFonts w:ascii="Noto Sans" w:hAnsi="Noto Sans" w:cs="Noto Sans"/>
        </w:rPr>
      </w:pPr>
    </w:p>
    <w:p w14:paraId="32B5E017" w14:textId="77777777" w:rsidR="00011937" w:rsidRPr="00A967EA" w:rsidRDefault="00011937" w:rsidP="00011937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967E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6629040" w14:textId="1C980546" w:rsidR="00011937" w:rsidRPr="00A967EA" w:rsidRDefault="005B2531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lastRenderedPageBreak/>
        <w:t>Bayou</w:t>
      </w:r>
    </w:p>
    <w:p w14:paraId="0E449C14" w14:textId="62C19418" w:rsidR="00011937" w:rsidRPr="00A967EA" w:rsidRDefault="0038745F" w:rsidP="00011937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EU Summer Tour</w:t>
      </w:r>
    </w:p>
    <w:p w14:paraId="792460E9" w14:textId="77777777" w:rsidR="00011937" w:rsidRPr="00A967EA" w:rsidRDefault="00011937" w:rsidP="00011937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3A6CCF3" w14:textId="0C545F83" w:rsidR="00011937" w:rsidRPr="009E4502" w:rsidRDefault="005B2531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</w:rPr>
      </w:pPr>
      <w:r>
        <w:rPr>
          <w:rFonts w:ascii="Noto Sans" w:hAnsi="Noto Sans" w:cs="Noto Sans"/>
          <w:color w:val="212121"/>
          <w:sz w:val="22"/>
          <w:szCs w:val="22"/>
          <w:lang w:val="en-US"/>
        </w:rPr>
        <w:t>Mi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>
        <w:rPr>
          <w:rFonts w:ascii="Noto Sans" w:hAnsi="Noto Sans" w:cs="Noto Sans"/>
          <w:color w:val="212121"/>
          <w:sz w:val="22"/>
          <w:szCs w:val="22"/>
          <w:lang w:val="en-US"/>
        </w:rPr>
        <w:t>09</w:t>
      </w:r>
      <w:r w:rsidR="00011937" w:rsidRPr="00A967EA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="00D74AF7" w:rsidRPr="009E4502">
        <w:rPr>
          <w:rFonts w:ascii="Noto Sans" w:hAnsi="Noto Sans" w:cs="Noto Sans"/>
          <w:color w:val="212121"/>
          <w:sz w:val="22"/>
          <w:szCs w:val="22"/>
        </w:rPr>
        <w:t>0</w:t>
      </w:r>
      <w:r w:rsidRPr="009E4502">
        <w:rPr>
          <w:rFonts w:ascii="Noto Sans" w:hAnsi="Noto Sans" w:cs="Noto Sans"/>
          <w:color w:val="212121"/>
          <w:sz w:val="22"/>
          <w:szCs w:val="22"/>
        </w:rPr>
        <w:t>7</w:t>
      </w:r>
      <w:r w:rsidR="00D74AF7" w:rsidRPr="009E4502">
        <w:rPr>
          <w:rFonts w:ascii="Noto Sans" w:hAnsi="Noto Sans" w:cs="Noto Sans"/>
          <w:color w:val="212121"/>
          <w:sz w:val="22"/>
          <w:szCs w:val="22"/>
        </w:rPr>
        <w:t>.</w:t>
      </w:r>
      <w:r w:rsidR="00A7634F" w:rsidRPr="009E4502">
        <w:rPr>
          <w:rFonts w:ascii="Noto Sans" w:hAnsi="Noto Sans" w:cs="Noto Sans"/>
          <w:color w:val="212121"/>
          <w:sz w:val="22"/>
          <w:szCs w:val="22"/>
        </w:rPr>
        <w:t>2025</w:t>
      </w:r>
      <w:r w:rsidR="00A7634F" w:rsidRPr="009E4502">
        <w:rPr>
          <w:rFonts w:ascii="Noto Sans" w:hAnsi="Noto Sans" w:cs="Noto Sans"/>
          <w:color w:val="212121"/>
          <w:sz w:val="22"/>
          <w:szCs w:val="22"/>
        </w:rPr>
        <w:tab/>
      </w:r>
      <w:r w:rsidRPr="009E4502">
        <w:rPr>
          <w:rFonts w:ascii="Noto Sans" w:hAnsi="Noto Sans" w:cs="Noto Sans"/>
          <w:color w:val="212121"/>
          <w:sz w:val="22"/>
          <w:szCs w:val="22"/>
        </w:rPr>
        <w:t>Berlin</w:t>
      </w:r>
      <w:r w:rsidR="00A7634F" w:rsidRPr="009E4502">
        <w:rPr>
          <w:rFonts w:ascii="Noto Sans" w:hAnsi="Noto Sans" w:cs="Noto Sans"/>
          <w:color w:val="212121"/>
          <w:sz w:val="22"/>
          <w:szCs w:val="22"/>
        </w:rPr>
        <w:tab/>
      </w:r>
      <w:r w:rsidR="00A7634F" w:rsidRPr="009E4502">
        <w:rPr>
          <w:rFonts w:ascii="Noto Sans" w:hAnsi="Noto Sans" w:cs="Noto Sans"/>
          <w:color w:val="212121"/>
          <w:sz w:val="22"/>
          <w:szCs w:val="22"/>
        </w:rPr>
        <w:tab/>
      </w:r>
      <w:r w:rsidRPr="009E4502">
        <w:rPr>
          <w:rFonts w:ascii="Noto Sans" w:hAnsi="Noto Sans" w:cs="Noto Sans"/>
          <w:color w:val="212121"/>
          <w:sz w:val="22"/>
          <w:szCs w:val="22"/>
        </w:rPr>
        <w:t>Hole44</w:t>
      </w:r>
    </w:p>
    <w:p w14:paraId="05EABBCA" w14:textId="77777777" w:rsidR="00A7634F" w:rsidRPr="009E4502" w:rsidRDefault="00A7634F" w:rsidP="00A7634F">
      <w:pPr>
        <w:ind w:left="708" w:firstLine="708"/>
        <w:jc w:val="both"/>
        <w:rPr>
          <w:rFonts w:ascii="Noto Sans" w:hAnsi="Noto Sans" w:cs="Noto Sans"/>
          <w:color w:val="212121"/>
          <w:sz w:val="22"/>
          <w:szCs w:val="22"/>
        </w:rPr>
      </w:pPr>
    </w:p>
    <w:p w14:paraId="5E62E968" w14:textId="77777777" w:rsidR="00011937" w:rsidRPr="009E4502" w:rsidRDefault="00011937" w:rsidP="00011937">
      <w:pPr>
        <w:rPr>
          <w:rStyle w:val="Hyperlink0"/>
          <w:rFonts w:ascii="Noto Sans" w:hAnsi="Noto Sans" w:cs="Noto Sans"/>
        </w:rPr>
      </w:pPr>
    </w:p>
    <w:p w14:paraId="13A11778" w14:textId="77777777" w:rsidR="00011937" w:rsidRPr="009D3EC8" w:rsidRDefault="00011937" w:rsidP="0001193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9D3EC8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9D3EC8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9D3EC8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0C1732FB" w14:textId="3C9E77F4" w:rsidR="00C10249" w:rsidRPr="009D3EC8" w:rsidRDefault="00011937" w:rsidP="000F3CF3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color w:val="000000" w:themeColor="text1"/>
        </w:rPr>
      </w:pPr>
      <w:r w:rsidRPr="009D3EC8">
        <w:rPr>
          <w:rFonts w:ascii="Noto Sans" w:hAnsi="Noto Sans" w:cs="Noto Sans"/>
          <w:color w:val="212121"/>
          <w:sz w:val="20"/>
          <w:szCs w:val="20"/>
        </w:rPr>
        <w:t xml:space="preserve">Mittwoch, </w:t>
      </w:r>
      <w:r w:rsidR="005C54C6" w:rsidRPr="009D3EC8">
        <w:rPr>
          <w:rFonts w:ascii="Noto Sans" w:hAnsi="Noto Sans" w:cs="Noto Sans"/>
          <w:color w:val="212121"/>
          <w:sz w:val="20"/>
          <w:szCs w:val="20"/>
        </w:rPr>
        <w:t>04.</w:t>
      </w:r>
      <w:r w:rsidRPr="009D3EC8">
        <w:rPr>
          <w:rFonts w:ascii="Noto Sans" w:hAnsi="Noto Sans" w:cs="Noto Sans"/>
          <w:color w:val="212121"/>
          <w:sz w:val="20"/>
          <w:szCs w:val="20"/>
        </w:rPr>
        <w:t>06.2025, 1</w:t>
      </w:r>
      <w:r w:rsidR="005B2531" w:rsidRPr="009D3EC8">
        <w:rPr>
          <w:rFonts w:ascii="Noto Sans" w:hAnsi="Noto Sans" w:cs="Noto Sans"/>
          <w:color w:val="212121"/>
          <w:sz w:val="20"/>
          <w:szCs w:val="20"/>
        </w:rPr>
        <w:t>5</w:t>
      </w:r>
      <w:r w:rsidRPr="009D3EC8">
        <w:rPr>
          <w:rFonts w:ascii="Noto Sans" w:hAnsi="Noto Sans" w:cs="Noto Sans"/>
          <w:color w:val="212121"/>
          <w:sz w:val="20"/>
          <w:szCs w:val="20"/>
        </w:rPr>
        <w:t>:00 Uhr (Online-</w:t>
      </w:r>
      <w:proofErr w:type="spellStart"/>
      <w:r w:rsidRPr="009D3EC8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9D3EC8">
        <w:rPr>
          <w:rFonts w:ascii="Noto Sans" w:hAnsi="Noto Sans" w:cs="Noto Sans"/>
          <w:color w:val="212121"/>
          <w:sz w:val="20"/>
          <w:szCs w:val="20"/>
        </w:rPr>
        <w:t>, 4</w:t>
      </w:r>
      <w:r w:rsidR="005B2531" w:rsidRPr="009D3EC8">
        <w:rPr>
          <w:rFonts w:ascii="Noto Sans" w:hAnsi="Noto Sans" w:cs="Noto Sans"/>
          <w:color w:val="212121"/>
          <w:sz w:val="20"/>
          <w:szCs w:val="20"/>
        </w:rPr>
        <w:t>3</w:t>
      </w:r>
      <w:r w:rsidRPr="009D3EC8">
        <w:rPr>
          <w:rFonts w:ascii="Noto Sans" w:hAnsi="Noto Sans" w:cs="Noto Sans"/>
          <w:color w:val="212121"/>
          <w:sz w:val="20"/>
          <w:szCs w:val="20"/>
        </w:rPr>
        <w:t xml:space="preserve"> Stunden)</w:t>
      </w:r>
    </w:p>
    <w:p w14:paraId="260E2485" w14:textId="6C47B9F5" w:rsidR="00011937" w:rsidRPr="009D3EC8" w:rsidRDefault="00C10249" w:rsidP="000F3CF3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hyperlink r:id="rId10" w:history="1">
        <w:r w:rsidRPr="009D3EC8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079BD890" w14:textId="77777777" w:rsidR="00011937" w:rsidRPr="009D3EC8" w:rsidRDefault="00011937" w:rsidP="00011937">
      <w:pPr>
        <w:rPr>
          <w:rStyle w:val="Hyperlink0"/>
          <w:rFonts w:ascii="Noto Sans" w:hAnsi="Noto Sans" w:cs="Noto Sans"/>
        </w:rPr>
      </w:pPr>
    </w:p>
    <w:p w14:paraId="00CFC26A" w14:textId="77777777" w:rsidR="00011937" w:rsidRPr="009D3EC8" w:rsidRDefault="00011937" w:rsidP="0001193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9D3EC8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9D3EC8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9D3EC8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D621587" w14:textId="245658EF" w:rsidR="00011937" w:rsidRPr="009D3EC8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color w:val="212121"/>
          <w:sz w:val="20"/>
          <w:szCs w:val="20"/>
        </w:rPr>
      </w:pPr>
      <w:r w:rsidRPr="009D3EC8">
        <w:rPr>
          <w:rFonts w:ascii="Noto Sans" w:hAnsi="Noto Sans" w:cs="Noto Sans"/>
          <w:color w:val="212121"/>
          <w:sz w:val="20"/>
          <w:szCs w:val="20"/>
        </w:rPr>
        <w:t xml:space="preserve">Donnerstag, </w:t>
      </w:r>
      <w:r w:rsidR="005C54C6" w:rsidRPr="009D3EC8">
        <w:rPr>
          <w:rFonts w:ascii="Noto Sans" w:hAnsi="Noto Sans" w:cs="Noto Sans"/>
          <w:color w:val="212121"/>
          <w:sz w:val="20"/>
          <w:szCs w:val="20"/>
        </w:rPr>
        <w:t>05</w:t>
      </w:r>
      <w:r w:rsidRPr="009D3EC8">
        <w:rPr>
          <w:rFonts w:ascii="Noto Sans" w:hAnsi="Noto Sans" w:cs="Noto Sans"/>
          <w:color w:val="212121"/>
          <w:sz w:val="20"/>
          <w:szCs w:val="20"/>
        </w:rPr>
        <w:t>.06.2025, 10:00 Uhr (Online-</w:t>
      </w:r>
      <w:proofErr w:type="spellStart"/>
      <w:r w:rsidRPr="009D3EC8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9D3EC8">
        <w:rPr>
          <w:rFonts w:ascii="Noto Sans" w:hAnsi="Noto Sans" w:cs="Noto Sans"/>
          <w:color w:val="212121"/>
          <w:sz w:val="20"/>
          <w:szCs w:val="20"/>
        </w:rPr>
        <w:t>, 24 Stunden)</w:t>
      </w:r>
    </w:p>
    <w:p w14:paraId="76E0BEA6" w14:textId="77777777" w:rsidR="00011937" w:rsidRPr="009D3EC8" w:rsidRDefault="00011937" w:rsidP="0001193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9D3EC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26FECD1C" w14:textId="77777777" w:rsidR="00011937" w:rsidRPr="009D3EC8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180F66BE" w14:textId="77777777" w:rsidR="00011937" w:rsidRPr="009D3EC8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1E54A03" w14:textId="77777777" w:rsidR="00011937" w:rsidRPr="009D3EC8" w:rsidRDefault="00011937" w:rsidP="0001193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D3EC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4551766" w14:textId="48E8001C" w:rsidR="00011937" w:rsidRPr="009D3EC8" w:rsidRDefault="00011937" w:rsidP="00011937">
      <w:pPr>
        <w:jc w:val="center"/>
        <w:rPr>
          <w:rFonts w:ascii="Noto Sans" w:hAnsi="Noto Sans" w:cs="Noto Sans"/>
          <w:b/>
          <w:bCs/>
          <w:color w:val="212121"/>
          <w:sz w:val="20"/>
          <w:szCs w:val="20"/>
        </w:rPr>
      </w:pPr>
      <w:r w:rsidRPr="009D3EC8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Freitag, </w:t>
      </w:r>
      <w:r w:rsidR="005C54C6" w:rsidRPr="009D3EC8">
        <w:rPr>
          <w:rFonts w:ascii="Noto Sans" w:hAnsi="Noto Sans" w:cs="Noto Sans"/>
          <w:b/>
          <w:bCs/>
          <w:color w:val="212121"/>
          <w:sz w:val="20"/>
          <w:szCs w:val="20"/>
        </w:rPr>
        <w:t>06</w:t>
      </w:r>
      <w:r w:rsidRPr="009D3EC8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.06.2025, 10:00 Uhr </w:t>
      </w:r>
    </w:p>
    <w:p w14:paraId="6690B705" w14:textId="5FD159B2" w:rsidR="00E5156A" w:rsidRPr="009D3EC8" w:rsidRDefault="005B2531" w:rsidP="00011937">
      <w:pPr>
        <w:jc w:val="center"/>
        <w:rPr>
          <w:rFonts w:ascii="Noto Sans" w:hAnsi="Noto Sans" w:cs="Noto Sans"/>
          <w:b/>
          <w:bCs/>
          <w:color w:val="auto"/>
          <w:sz w:val="20"/>
          <w:szCs w:val="20"/>
        </w:rPr>
      </w:pPr>
      <w:hyperlink r:id="rId12" w:tooltip="https://www.livenation.de/bayou-tickets-adp1583524" w:history="1">
        <w:r w:rsidRPr="009D3EC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https://www.livenation.de/bayou-tickets-adp1583524</w:t>
        </w:r>
      </w:hyperlink>
    </w:p>
    <w:p w14:paraId="1906E7CC" w14:textId="77777777" w:rsidR="005B2531" w:rsidRPr="009D3EC8" w:rsidRDefault="005B2531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310B6A7" w14:textId="77777777" w:rsidR="00011937" w:rsidRPr="009D3EC8" w:rsidRDefault="00011937" w:rsidP="00011937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</w:pPr>
      <w:hyperlink r:id="rId13" w:history="1">
        <w:r w:rsidRPr="009D3EC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9D3EC8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br/>
      </w:r>
      <w:hyperlink r:id="rId14" w:history="1">
        <w:r w:rsidRPr="009D3EC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www.eventim.de</w:t>
        </w:r>
      </w:hyperlink>
    </w:p>
    <w:p w14:paraId="633C1715" w14:textId="77777777" w:rsidR="00011937" w:rsidRPr="009D3EC8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34E688F" w14:textId="77777777" w:rsidR="00011937" w:rsidRPr="009D3EC8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20DE6F4" w14:textId="77777777" w:rsidR="00011937" w:rsidRPr="009D3EC8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A61F08A" w14:textId="77777777" w:rsidR="00011937" w:rsidRPr="009D3EC8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9D3EC8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D3EC8">
        <w:rPr>
          <w:rStyle w:val="Ohne"/>
          <w:rFonts w:ascii="Noto Sans" w:eastAsia="Arial Unicode MS" w:hAnsi="Noto Sans" w:cs="Noto Sans"/>
          <w:sz w:val="20"/>
          <w:szCs w:val="20"/>
        </w:rPr>
        <w:br/>
      </w:r>
      <w:r w:rsidRPr="009D3EC8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D3EC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D3EC8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D3EC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0A55A611" w14:textId="77777777" w:rsidR="00011937" w:rsidRPr="009D3EC8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9D3EC8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9D3EC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D3EC8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9D3EC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D09C0A" w14:textId="77777777" w:rsidR="00011937" w:rsidRPr="009D3EC8" w:rsidRDefault="00011937" w:rsidP="0001193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7FEF882" w14:textId="77777777" w:rsidR="00011937" w:rsidRPr="009D3EC8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9D3EC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3B907B01" w14:textId="77777777" w:rsidR="00011937" w:rsidRPr="009D3EC8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9D3EC8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0CB9ECB" w14:textId="77777777" w:rsidR="00011937" w:rsidRPr="009D3EC8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58171F67" w14:textId="335A1402" w:rsidR="005C54C6" w:rsidRPr="009D3EC8" w:rsidRDefault="009D3EC8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9D3EC8">
          <w:rPr>
            <w:rStyle w:val="Hyperlink"/>
            <w:rFonts w:ascii="Noto Sans" w:hAnsi="Noto Sans" w:cs="Noto Sans"/>
            <w:sz w:val="20"/>
            <w:szCs w:val="20"/>
          </w:rPr>
          <w:t>www.bayou.world</w:t>
        </w:r>
      </w:hyperlink>
      <w:r w:rsidRPr="009D3EC8">
        <w:rPr>
          <w:rFonts w:ascii="Noto Sans" w:hAnsi="Noto Sans" w:cs="Noto Sans"/>
          <w:sz w:val="20"/>
          <w:szCs w:val="20"/>
        </w:rPr>
        <w:t xml:space="preserve"> </w:t>
      </w:r>
    </w:p>
    <w:p w14:paraId="182D9C1F" w14:textId="7F36FD24" w:rsidR="009D3EC8" w:rsidRPr="009D3EC8" w:rsidRDefault="009D3EC8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9D3EC8">
          <w:rPr>
            <w:rStyle w:val="Hyperlink"/>
            <w:rFonts w:ascii="Noto Sans" w:hAnsi="Noto Sans" w:cs="Noto Sans"/>
            <w:sz w:val="20"/>
            <w:szCs w:val="20"/>
          </w:rPr>
          <w:t>www.facebook.com/bayousworld</w:t>
        </w:r>
      </w:hyperlink>
    </w:p>
    <w:p w14:paraId="5F0206BF" w14:textId="7E478105" w:rsidR="005B2531" w:rsidRPr="009D3EC8" w:rsidRDefault="005B2531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9D3EC8">
          <w:rPr>
            <w:rStyle w:val="Hyperlink"/>
            <w:rFonts w:ascii="Noto Sans" w:hAnsi="Noto Sans" w:cs="Noto Sans"/>
            <w:sz w:val="20"/>
            <w:szCs w:val="20"/>
          </w:rPr>
          <w:t>www.instagram.com/bayousworld</w:t>
        </w:r>
      </w:hyperlink>
    </w:p>
    <w:p w14:paraId="68B20176" w14:textId="51B53002" w:rsidR="005C54C6" w:rsidRPr="009E4502" w:rsidRDefault="009D3EC8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9E4502">
          <w:rPr>
            <w:rStyle w:val="Hyperlink"/>
            <w:rFonts w:ascii="Noto Sans" w:hAnsi="Noto Sans" w:cs="Noto Sans"/>
            <w:sz w:val="20"/>
            <w:szCs w:val="20"/>
          </w:rPr>
          <w:t>www.x.com/bayousworld</w:t>
        </w:r>
      </w:hyperlink>
      <w:r w:rsidRPr="009E4502">
        <w:rPr>
          <w:rFonts w:ascii="Noto Sans" w:hAnsi="Noto Sans" w:cs="Noto Sans"/>
          <w:sz w:val="20"/>
          <w:szCs w:val="20"/>
        </w:rPr>
        <w:t xml:space="preserve"> </w:t>
      </w:r>
    </w:p>
    <w:p w14:paraId="04238028" w14:textId="7ED23C06" w:rsidR="009D3EC8" w:rsidRPr="009E4502" w:rsidRDefault="009D3EC8" w:rsidP="0031145C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9E4502">
          <w:rPr>
            <w:rStyle w:val="Hyperlink"/>
            <w:rFonts w:ascii="Noto Sans" w:hAnsi="Noto Sans" w:cs="Noto Sans"/>
            <w:sz w:val="20"/>
            <w:szCs w:val="20"/>
          </w:rPr>
          <w:t>www.tiktok.com/@bayousworld</w:t>
        </w:r>
      </w:hyperlink>
    </w:p>
    <w:p w14:paraId="0065F5AC" w14:textId="6E00063F" w:rsidR="0031145C" w:rsidRPr="009E4502" w:rsidRDefault="009D3EC8" w:rsidP="0031145C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2" w:history="1">
        <w:r w:rsidRPr="009E4502">
          <w:rPr>
            <w:rStyle w:val="Hyperlink"/>
            <w:rFonts w:ascii="Noto Sans" w:hAnsi="Noto Sans" w:cs="Noto Sans"/>
            <w:sz w:val="20"/>
            <w:szCs w:val="20"/>
          </w:rPr>
          <w:t>www.youtube.com/@bayousworld</w:t>
        </w:r>
      </w:hyperlink>
      <w:r w:rsidRPr="009E4502">
        <w:rPr>
          <w:rFonts w:ascii="Noto Sans" w:hAnsi="Noto Sans" w:cs="Noto Sans"/>
          <w:sz w:val="20"/>
          <w:szCs w:val="20"/>
        </w:rPr>
        <w:t xml:space="preserve"> </w:t>
      </w:r>
    </w:p>
    <w:p w14:paraId="628E68D3" w14:textId="77777777" w:rsidR="0031145C" w:rsidRPr="009E4502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0C586057" w14:textId="77777777" w:rsidR="0031145C" w:rsidRPr="009E4502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3574AADE" w14:textId="77777777" w:rsidR="0031145C" w:rsidRPr="009E4502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2FC6714C" w14:textId="5E24B370" w:rsidR="00322B4F" w:rsidRPr="009E4502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9E450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B7D38" w14:textId="77777777" w:rsidR="00693129" w:rsidRDefault="00693129">
      <w:r>
        <w:separator/>
      </w:r>
    </w:p>
  </w:endnote>
  <w:endnote w:type="continuationSeparator" w:id="0">
    <w:p w14:paraId="6D4DFDF9" w14:textId="77777777" w:rsidR="00693129" w:rsidRDefault="00693129">
      <w:r>
        <w:continuationSeparator/>
      </w:r>
    </w:p>
  </w:endnote>
  <w:endnote w:type="continuationNotice" w:id="1">
    <w:p w14:paraId="193E6904" w14:textId="77777777" w:rsidR="00693129" w:rsidRDefault="00693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F47BC" w14:textId="77777777" w:rsidR="00693129" w:rsidRDefault="00693129">
      <w:r>
        <w:separator/>
      </w:r>
    </w:p>
  </w:footnote>
  <w:footnote w:type="continuationSeparator" w:id="0">
    <w:p w14:paraId="27B84704" w14:textId="77777777" w:rsidR="00693129" w:rsidRDefault="00693129">
      <w:r>
        <w:continuationSeparator/>
      </w:r>
    </w:p>
  </w:footnote>
  <w:footnote w:type="continuationNotice" w:id="1">
    <w:p w14:paraId="1FBADC5D" w14:textId="77777777" w:rsidR="00693129" w:rsidRDefault="006931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58FCB9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388FEF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3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6B0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2A6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CF3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151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684"/>
    <w:rsid w:val="002E7968"/>
    <w:rsid w:val="002E7C79"/>
    <w:rsid w:val="002F1E9D"/>
    <w:rsid w:val="002F2AD8"/>
    <w:rsid w:val="0031145C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45F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9ED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1781"/>
    <w:rsid w:val="00512C5C"/>
    <w:rsid w:val="005204F1"/>
    <w:rsid w:val="00551AE7"/>
    <w:rsid w:val="005541C7"/>
    <w:rsid w:val="00554327"/>
    <w:rsid w:val="0056191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2531"/>
    <w:rsid w:val="005B43F6"/>
    <w:rsid w:val="005B6356"/>
    <w:rsid w:val="005C1323"/>
    <w:rsid w:val="005C1E74"/>
    <w:rsid w:val="005C54C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1A6"/>
    <w:rsid w:val="0065122F"/>
    <w:rsid w:val="0065255C"/>
    <w:rsid w:val="00661D05"/>
    <w:rsid w:val="0066589D"/>
    <w:rsid w:val="00674BCA"/>
    <w:rsid w:val="00682A5C"/>
    <w:rsid w:val="00693129"/>
    <w:rsid w:val="006A4867"/>
    <w:rsid w:val="006A7707"/>
    <w:rsid w:val="006B5AD7"/>
    <w:rsid w:val="006C212E"/>
    <w:rsid w:val="006C51DB"/>
    <w:rsid w:val="006C76BC"/>
    <w:rsid w:val="006D30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0B73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E7D31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52C4"/>
    <w:rsid w:val="00870E1D"/>
    <w:rsid w:val="00871538"/>
    <w:rsid w:val="00872F9B"/>
    <w:rsid w:val="008744A4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07A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C78CC"/>
    <w:rsid w:val="009D3EC8"/>
    <w:rsid w:val="009D7023"/>
    <w:rsid w:val="009E28F9"/>
    <w:rsid w:val="009E4502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3232"/>
    <w:rsid w:val="00A46804"/>
    <w:rsid w:val="00A63616"/>
    <w:rsid w:val="00A63ED0"/>
    <w:rsid w:val="00A65E98"/>
    <w:rsid w:val="00A7328C"/>
    <w:rsid w:val="00A7634F"/>
    <w:rsid w:val="00A76C3D"/>
    <w:rsid w:val="00A90CD1"/>
    <w:rsid w:val="00A94920"/>
    <w:rsid w:val="00A94D7B"/>
    <w:rsid w:val="00A967EA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395A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B6F6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0249"/>
    <w:rsid w:val="00C1754D"/>
    <w:rsid w:val="00C22D08"/>
    <w:rsid w:val="00C27D87"/>
    <w:rsid w:val="00C51954"/>
    <w:rsid w:val="00C66E6F"/>
    <w:rsid w:val="00C83780"/>
    <w:rsid w:val="00C8732D"/>
    <w:rsid w:val="00C94113"/>
    <w:rsid w:val="00C9527F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6165"/>
    <w:rsid w:val="00CF7FA9"/>
    <w:rsid w:val="00D13952"/>
    <w:rsid w:val="00D14E8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4AF7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30E1A"/>
    <w:rsid w:val="00E33C73"/>
    <w:rsid w:val="00E5156A"/>
    <w:rsid w:val="00E61979"/>
    <w:rsid w:val="00E66BC7"/>
    <w:rsid w:val="00E6732D"/>
    <w:rsid w:val="00E778DA"/>
    <w:rsid w:val="00E81953"/>
    <w:rsid w:val="00E86377"/>
    <w:rsid w:val="00E9390B"/>
    <w:rsid w:val="00E95DAC"/>
    <w:rsid w:val="00EA4EC7"/>
    <w:rsid w:val="00EB6CCC"/>
    <w:rsid w:val="00EC31A6"/>
    <w:rsid w:val="00ED6A38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968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19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bayousworl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bayousworl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bayou-tickets-adp1583524" TargetMode="External"/><Relationship Id="rId17" Type="http://schemas.openxmlformats.org/officeDocument/2006/relationships/hyperlink" Target="http://www.bayou.world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bayousworl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bayousworl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bayousworl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1164E4-AC13-49DC-860E-37DF1DF85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Lena Klasen</cp:lastModifiedBy>
  <cp:revision>3</cp:revision>
  <dcterms:created xsi:type="dcterms:W3CDTF">2025-06-02T10:26:00Z</dcterms:created>
  <dcterms:modified xsi:type="dcterms:W3CDTF">2025-06-03T09:48:00Z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