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EECED" w14:textId="7EF9C859" w:rsidR="00EC71AE" w:rsidRPr="00C6456E" w:rsidRDefault="00EC71AE" w:rsidP="00EC71AE">
      <w:pPr>
        <w:pStyle w:val="KeinLeerraum"/>
        <w:jc w:val="center"/>
        <w:rPr>
          <w:rFonts w:ascii="Noto Sans" w:hAnsi="Noto Sans" w:cs="Noto Sans"/>
          <w:b/>
          <w:bCs/>
          <w:sz w:val="26"/>
          <w:szCs w:val="26"/>
          <w:lang w:val="en-US"/>
        </w:rPr>
      </w:pPr>
      <w:r w:rsidRPr="00C6456E">
        <w:rPr>
          <w:rFonts w:ascii="Noto Sans" w:hAnsi="Noto Sans" w:cs="Noto Sans"/>
          <w:b/>
          <w:bCs/>
          <w:sz w:val="26"/>
          <w:szCs w:val="26"/>
          <w:lang w:val="en-US"/>
        </w:rPr>
        <w:t xml:space="preserve">Sechs </w:t>
      </w:r>
      <w:proofErr w:type="spellStart"/>
      <w:r w:rsidRPr="00C6456E">
        <w:rPr>
          <w:rFonts w:ascii="Noto Sans" w:hAnsi="Noto Sans" w:cs="Noto Sans"/>
          <w:b/>
          <w:bCs/>
          <w:sz w:val="26"/>
          <w:szCs w:val="26"/>
          <w:lang w:val="en-US"/>
        </w:rPr>
        <w:t>exklusive</w:t>
      </w:r>
      <w:proofErr w:type="spellEnd"/>
      <w:r w:rsidRPr="00C6456E">
        <w:rPr>
          <w:rFonts w:ascii="Noto Sans" w:hAnsi="Noto Sans" w:cs="Noto Sans"/>
          <w:b/>
          <w:bCs/>
          <w:sz w:val="26"/>
          <w:szCs w:val="26"/>
          <w:lang w:val="en-US"/>
        </w:rPr>
        <w:t xml:space="preserve"> </w:t>
      </w:r>
      <w:r w:rsidR="00C6456E">
        <w:rPr>
          <w:rFonts w:ascii="Noto Sans" w:hAnsi="Noto Sans" w:cs="Noto Sans"/>
          <w:b/>
          <w:bCs/>
          <w:sz w:val="26"/>
          <w:szCs w:val="26"/>
          <w:lang w:val="en-US"/>
        </w:rPr>
        <w:t>“</w:t>
      </w:r>
      <w:r w:rsidR="00C6456E" w:rsidRPr="00C6456E">
        <w:rPr>
          <w:rFonts w:ascii="Noto Sans" w:hAnsi="Noto Sans" w:cs="Noto Sans"/>
          <w:b/>
          <w:bCs/>
          <w:sz w:val="26"/>
          <w:szCs w:val="26"/>
          <w:lang w:val="en-US"/>
        </w:rPr>
        <w:t xml:space="preserve">Into </w:t>
      </w:r>
      <w:proofErr w:type="gramStart"/>
      <w:r w:rsidR="00C6456E">
        <w:rPr>
          <w:rFonts w:ascii="Noto Sans" w:hAnsi="Noto Sans" w:cs="Noto Sans"/>
          <w:b/>
          <w:bCs/>
          <w:sz w:val="26"/>
          <w:szCs w:val="26"/>
          <w:lang w:val="en-US"/>
        </w:rPr>
        <w:t>The</w:t>
      </w:r>
      <w:proofErr w:type="gramEnd"/>
      <w:r w:rsidR="00C6456E">
        <w:rPr>
          <w:rFonts w:ascii="Noto Sans" w:hAnsi="Noto Sans" w:cs="Noto Sans"/>
          <w:b/>
          <w:bCs/>
          <w:sz w:val="26"/>
          <w:szCs w:val="26"/>
          <w:lang w:val="en-US"/>
        </w:rPr>
        <w:t xml:space="preserve"> Millennium”-</w:t>
      </w:r>
      <w:r w:rsidRPr="00C6456E">
        <w:rPr>
          <w:rFonts w:ascii="Noto Sans" w:hAnsi="Noto Sans" w:cs="Noto Sans"/>
          <w:b/>
          <w:bCs/>
          <w:sz w:val="26"/>
          <w:szCs w:val="26"/>
          <w:lang w:val="en-US"/>
        </w:rPr>
        <w:t xml:space="preserve">Shows der </w:t>
      </w:r>
      <w:r w:rsidR="007E1E20">
        <w:rPr>
          <w:rFonts w:ascii="Noto Sans" w:hAnsi="Noto Sans" w:cs="Noto Sans"/>
          <w:b/>
          <w:bCs/>
          <w:sz w:val="26"/>
          <w:szCs w:val="26"/>
          <w:lang w:val="en-US"/>
        </w:rPr>
        <w:t>Backstreet Boys</w:t>
      </w:r>
      <w:r w:rsidRPr="00C6456E">
        <w:rPr>
          <w:rFonts w:ascii="Noto Sans" w:hAnsi="Noto Sans" w:cs="Noto Sans"/>
          <w:b/>
          <w:bCs/>
          <w:sz w:val="26"/>
          <w:szCs w:val="26"/>
          <w:lang w:val="en-US"/>
        </w:rPr>
        <w:t xml:space="preserve"> </w:t>
      </w:r>
    </w:p>
    <w:p w14:paraId="18E3FCCB" w14:textId="47226B10" w:rsidR="00EC71AE" w:rsidRPr="00EC71AE" w:rsidRDefault="00EC71AE" w:rsidP="00EC71AE">
      <w:pPr>
        <w:pStyle w:val="KeinLeerraum"/>
        <w:jc w:val="center"/>
        <w:rPr>
          <w:rFonts w:ascii="Noto Sans" w:hAnsi="Noto Sans" w:cs="Noto Sans"/>
          <w:b/>
          <w:bCs/>
          <w:sz w:val="26"/>
          <w:szCs w:val="26"/>
        </w:rPr>
      </w:pPr>
      <w:r w:rsidRPr="00EC71AE">
        <w:rPr>
          <w:rFonts w:ascii="Noto Sans" w:hAnsi="Noto Sans" w:cs="Noto Sans"/>
          <w:b/>
          <w:bCs/>
          <w:sz w:val="26"/>
          <w:szCs w:val="26"/>
        </w:rPr>
        <w:t>Europäische Residenz ab dem 25. September</w:t>
      </w:r>
      <w:r w:rsidR="00C6456E">
        <w:rPr>
          <w:rFonts w:ascii="Noto Sans" w:hAnsi="Noto Sans" w:cs="Noto Sans"/>
          <w:b/>
          <w:bCs/>
          <w:sz w:val="26"/>
          <w:szCs w:val="26"/>
        </w:rPr>
        <w:t xml:space="preserve"> in Düsseldorf</w:t>
      </w:r>
    </w:p>
    <w:p w14:paraId="7D65B02A" w14:textId="77777777" w:rsidR="00EC71AE" w:rsidRPr="00EC71AE" w:rsidRDefault="00EC71AE" w:rsidP="00EC71AE">
      <w:pPr>
        <w:pStyle w:val="KeinLeerraum"/>
        <w:jc w:val="center"/>
        <w:rPr>
          <w:rFonts w:ascii="Noto Sans" w:hAnsi="Noto Sans" w:cs="Noto Sans"/>
          <w:b/>
          <w:bCs/>
          <w:sz w:val="26"/>
          <w:szCs w:val="26"/>
        </w:rPr>
      </w:pPr>
      <w:r w:rsidRPr="00EC71AE">
        <w:rPr>
          <w:rFonts w:ascii="Noto Sans" w:hAnsi="Noto Sans" w:cs="Noto Sans"/>
          <w:b/>
          <w:bCs/>
          <w:sz w:val="26"/>
          <w:szCs w:val="26"/>
        </w:rPr>
        <w:t>„HOMECOMING: LIVE IN GERMANY” in der Merkur Spiel-Arena</w:t>
      </w:r>
    </w:p>
    <w:p w14:paraId="412432D8" w14:textId="6CABF5AF" w:rsidR="00EC71AE" w:rsidRPr="00192E21" w:rsidRDefault="00EC71AE" w:rsidP="00192E21">
      <w:pPr>
        <w:pStyle w:val="KeinLeerraum"/>
        <w:jc w:val="center"/>
        <w:rPr>
          <w:rFonts w:ascii="Noto Sans" w:hAnsi="Noto Sans" w:cs="Noto Sans"/>
          <w:b/>
          <w:bCs/>
          <w:sz w:val="26"/>
          <w:szCs w:val="26"/>
          <w:highlight w:val="yellow"/>
        </w:rPr>
      </w:pPr>
      <w:r w:rsidRPr="00AB0A70">
        <w:rPr>
          <w:rFonts w:ascii="Noto Sans" w:hAnsi="Noto Sans" w:cs="Noto Sans"/>
          <w:b/>
          <w:bCs/>
          <w:sz w:val="26"/>
          <w:szCs w:val="26"/>
        </w:rPr>
        <w:t xml:space="preserve">Tickets </w:t>
      </w:r>
      <w:r w:rsidR="00B41BA9" w:rsidRPr="00AB0A70">
        <w:rPr>
          <w:rFonts w:ascii="Noto Sans" w:hAnsi="Noto Sans" w:cs="Noto Sans"/>
          <w:b/>
          <w:bCs/>
          <w:sz w:val="26"/>
          <w:szCs w:val="26"/>
        </w:rPr>
        <w:t xml:space="preserve">erhältlich </w:t>
      </w:r>
      <w:r w:rsidRPr="00AB0A70">
        <w:rPr>
          <w:rFonts w:ascii="Noto Sans" w:hAnsi="Noto Sans" w:cs="Noto Sans"/>
          <w:b/>
          <w:bCs/>
          <w:sz w:val="26"/>
          <w:szCs w:val="26"/>
        </w:rPr>
        <w:t>ab</w:t>
      </w:r>
      <w:r w:rsidR="0056162C" w:rsidRPr="00AB0A70">
        <w:rPr>
          <w:rFonts w:ascii="Noto Sans" w:hAnsi="Noto Sans" w:cs="Noto Sans"/>
          <w:b/>
          <w:bCs/>
          <w:sz w:val="26"/>
          <w:szCs w:val="26"/>
        </w:rPr>
        <w:t xml:space="preserve"> </w:t>
      </w:r>
      <w:proofErr w:type="gramStart"/>
      <w:r w:rsidR="00495C08" w:rsidRPr="00C41344">
        <w:rPr>
          <w:rFonts w:ascii="Noto Sans" w:hAnsi="Noto Sans" w:cs="Noto Sans"/>
          <w:b/>
          <w:bCs/>
          <w:sz w:val="26"/>
          <w:szCs w:val="26"/>
        </w:rPr>
        <w:t>Montag</w:t>
      </w:r>
      <w:proofErr w:type="gramEnd"/>
      <w:r w:rsidR="002E27F3" w:rsidRPr="00C41344">
        <w:rPr>
          <w:rFonts w:ascii="Noto Sans" w:hAnsi="Noto Sans" w:cs="Noto Sans"/>
          <w:b/>
          <w:bCs/>
          <w:sz w:val="26"/>
          <w:szCs w:val="26"/>
        </w:rPr>
        <w:t xml:space="preserve"> 1</w:t>
      </w:r>
      <w:r w:rsidR="00495C08" w:rsidRPr="00C41344">
        <w:rPr>
          <w:rFonts w:ascii="Noto Sans" w:hAnsi="Noto Sans" w:cs="Noto Sans"/>
          <w:b/>
          <w:bCs/>
          <w:sz w:val="26"/>
          <w:szCs w:val="26"/>
        </w:rPr>
        <w:t>5</w:t>
      </w:r>
      <w:r w:rsidR="002E27F3" w:rsidRPr="00C41344">
        <w:rPr>
          <w:rFonts w:ascii="Noto Sans" w:hAnsi="Noto Sans" w:cs="Noto Sans"/>
          <w:b/>
          <w:bCs/>
          <w:sz w:val="26"/>
          <w:szCs w:val="26"/>
        </w:rPr>
        <w:t>.</w:t>
      </w:r>
      <w:r w:rsidR="00192E21" w:rsidRPr="00C41344">
        <w:rPr>
          <w:rFonts w:ascii="Noto Sans" w:hAnsi="Noto Sans" w:cs="Noto Sans"/>
          <w:b/>
          <w:bCs/>
          <w:sz w:val="26"/>
          <w:szCs w:val="26"/>
        </w:rPr>
        <w:t xml:space="preserve"> Dezember</w:t>
      </w:r>
      <w:r w:rsidR="00B41BA9" w:rsidRPr="00AB0A70">
        <w:rPr>
          <w:rFonts w:ascii="Noto Sans" w:hAnsi="Noto Sans" w:cs="Noto Sans"/>
          <w:b/>
          <w:bCs/>
          <w:sz w:val="26"/>
          <w:szCs w:val="26"/>
        </w:rPr>
        <w:t xml:space="preserve"> </w:t>
      </w:r>
      <w:r w:rsidR="0056162C" w:rsidRPr="00AB0A70">
        <w:rPr>
          <w:rFonts w:ascii="Noto Sans" w:hAnsi="Noto Sans" w:cs="Noto Sans"/>
          <w:b/>
          <w:bCs/>
          <w:sz w:val="26"/>
          <w:szCs w:val="26"/>
        </w:rPr>
        <w:t>unter</w:t>
      </w:r>
      <w:r w:rsidR="0056162C">
        <w:rPr>
          <w:rFonts w:ascii="Noto Sans" w:hAnsi="Noto Sans" w:cs="Noto Sans"/>
          <w:b/>
          <w:bCs/>
          <w:sz w:val="26"/>
          <w:szCs w:val="26"/>
        </w:rPr>
        <w:t xml:space="preserve"> </w:t>
      </w:r>
      <w:hyperlink r:id="rId10" w:history="1">
        <w:r w:rsidR="003B42BA" w:rsidRPr="008C7216">
          <w:rPr>
            <w:rStyle w:val="Hyperlink"/>
            <w:rFonts w:ascii="Noto Sans" w:hAnsi="Noto Sans" w:cs="Noto Sans"/>
            <w:b/>
            <w:bCs/>
            <w:color w:val="2E74B5" w:themeColor="accent5" w:themeShade="BF"/>
            <w:sz w:val="26"/>
            <w:szCs w:val="26"/>
          </w:rPr>
          <w:t>backstreetboys.com</w:t>
        </w:r>
      </w:hyperlink>
      <w:r w:rsidR="003B42BA" w:rsidRPr="00F706EE">
        <w:rPr>
          <w:rFonts w:ascii="Noto Sans" w:hAnsi="Noto Sans" w:cs="Noto Sans"/>
          <w:b/>
          <w:bCs/>
          <w:color w:val="00B0F0"/>
          <w:sz w:val="26"/>
          <w:szCs w:val="26"/>
        </w:rPr>
        <w:t xml:space="preserve"> </w:t>
      </w:r>
    </w:p>
    <w:p w14:paraId="0ABE5B1E" w14:textId="77777777" w:rsidR="008E661C" w:rsidRDefault="008E661C" w:rsidP="003B42BA">
      <w:pPr>
        <w:pStyle w:val="KeinLeerraum"/>
        <w:jc w:val="center"/>
        <w:rPr>
          <w:rFonts w:ascii="Noto Sans" w:hAnsi="Noto Sans" w:cs="Noto Sans"/>
          <w:b/>
          <w:bCs/>
          <w:sz w:val="26"/>
          <w:szCs w:val="26"/>
        </w:rPr>
      </w:pPr>
    </w:p>
    <w:p w14:paraId="59DB4386" w14:textId="4BBA4272" w:rsidR="008E661C" w:rsidRPr="00EC71AE" w:rsidRDefault="008E661C" w:rsidP="003B42BA">
      <w:pPr>
        <w:pStyle w:val="KeinLeerraum"/>
        <w:jc w:val="center"/>
        <w:rPr>
          <w:rFonts w:ascii="Noto Sans" w:hAnsi="Noto Sans" w:cs="Noto Sans"/>
          <w:b/>
          <w:bCs/>
          <w:sz w:val="26"/>
          <w:szCs w:val="26"/>
        </w:rPr>
      </w:pPr>
      <w:r>
        <w:rPr>
          <w:noProof/>
        </w:rPr>
        <w:drawing>
          <wp:inline distT="114300" distB="114300" distL="114300" distR="114300" wp14:anchorId="4393F64A" wp14:editId="0B0218A8">
            <wp:extent cx="3151414" cy="4169229"/>
            <wp:effectExtent l="0" t="0" r="0" b="3175"/>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b="4817"/>
                    <a:stretch>
                      <a:fillRect/>
                    </a:stretch>
                  </pic:blipFill>
                  <pic:spPr>
                    <a:xfrm>
                      <a:off x="0" y="0"/>
                      <a:ext cx="3152610" cy="4170812"/>
                    </a:xfrm>
                    <a:prstGeom prst="rect">
                      <a:avLst/>
                    </a:prstGeom>
                    <a:ln/>
                  </pic:spPr>
                </pic:pic>
              </a:graphicData>
            </a:graphic>
          </wp:inline>
        </w:drawing>
      </w:r>
    </w:p>
    <w:p w14:paraId="7DE51BE9" w14:textId="77777777" w:rsidR="006E40BE" w:rsidRPr="00EC71AE" w:rsidRDefault="006E40BE" w:rsidP="00D20D86">
      <w:pPr>
        <w:pStyle w:val="KeinLeerraum"/>
        <w:rPr>
          <w:rFonts w:ascii="Noto Sans" w:hAnsi="Noto Sans" w:cs="Noto Sans"/>
          <w:b/>
          <w:bCs/>
          <w:sz w:val="22"/>
          <w:szCs w:val="22"/>
        </w:rPr>
      </w:pPr>
    </w:p>
    <w:p w14:paraId="79508D95" w14:textId="023872BB"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(5. Dezember) Die </w:t>
      </w:r>
      <w:r w:rsidRPr="00EC71AE">
        <w:rPr>
          <w:rFonts w:ascii="Noto Sans" w:hAnsi="Noto Sans" w:cs="Noto Sans"/>
          <w:b/>
          <w:bCs/>
          <w:sz w:val="22"/>
          <w:szCs w:val="22"/>
        </w:rPr>
        <w:t>Backstreet Boys</w:t>
      </w:r>
      <w:r w:rsidRPr="00EC71AE">
        <w:rPr>
          <w:rFonts w:ascii="Noto Sans" w:hAnsi="Noto Sans" w:cs="Noto Sans"/>
          <w:sz w:val="22"/>
          <w:szCs w:val="22"/>
        </w:rPr>
        <w:t xml:space="preserve">, eine der bekanntesten und erfolgreichsten Bands aller Zeiten, haben für Ende September 2026 eine sechs Stadion-Shows umfassende exklusive Konzertserie in Düsseldorf angekündigt. Ab 25. September wird die Band ihre spektakuläre </w:t>
      </w:r>
      <w:proofErr w:type="spellStart"/>
      <w:r w:rsidR="00C6456E" w:rsidRPr="00C6456E">
        <w:rPr>
          <w:rFonts w:ascii="Noto Sans" w:hAnsi="Noto Sans" w:cs="Noto Sans"/>
          <w:b/>
          <w:bCs/>
          <w:sz w:val="22"/>
          <w:szCs w:val="22"/>
        </w:rPr>
        <w:t>Into</w:t>
      </w:r>
      <w:proofErr w:type="spellEnd"/>
      <w:r w:rsidR="00C6456E" w:rsidRPr="00C6456E">
        <w:rPr>
          <w:rFonts w:ascii="Noto Sans" w:hAnsi="Noto Sans" w:cs="Noto Sans"/>
          <w:b/>
          <w:bCs/>
          <w:sz w:val="22"/>
          <w:szCs w:val="22"/>
        </w:rPr>
        <w:t xml:space="preserve"> The </w:t>
      </w:r>
      <w:proofErr w:type="spellStart"/>
      <w:r w:rsidR="00C6456E" w:rsidRPr="00C6456E">
        <w:rPr>
          <w:rFonts w:ascii="Noto Sans" w:hAnsi="Noto Sans" w:cs="Noto Sans"/>
          <w:b/>
          <w:bCs/>
          <w:sz w:val="22"/>
          <w:szCs w:val="22"/>
        </w:rPr>
        <w:t>Millenium</w:t>
      </w:r>
      <w:proofErr w:type="spellEnd"/>
      <w:r w:rsidR="00C6456E">
        <w:rPr>
          <w:rFonts w:ascii="Noto Sans" w:hAnsi="Noto Sans" w:cs="Noto Sans"/>
          <w:sz w:val="22"/>
          <w:szCs w:val="22"/>
        </w:rPr>
        <w:t xml:space="preserve">-Produktion </w:t>
      </w:r>
      <w:r w:rsidRPr="00EC71AE">
        <w:rPr>
          <w:rFonts w:ascii="Noto Sans" w:hAnsi="Noto Sans" w:cs="Noto Sans"/>
          <w:sz w:val="22"/>
          <w:szCs w:val="22"/>
        </w:rPr>
        <w:t xml:space="preserve">in der Merkur Spiel-Arena präsentieren. Tickets… </w:t>
      </w:r>
    </w:p>
    <w:p w14:paraId="2254949A" w14:textId="77777777" w:rsidR="00EC71AE" w:rsidRPr="00EC71AE" w:rsidRDefault="00EC71AE" w:rsidP="00EC71AE">
      <w:pPr>
        <w:pStyle w:val="KeinLeerraum"/>
        <w:jc w:val="both"/>
        <w:rPr>
          <w:rFonts w:ascii="Noto Sans" w:hAnsi="Noto Sans" w:cs="Noto Sans"/>
          <w:sz w:val="22"/>
          <w:szCs w:val="22"/>
        </w:rPr>
      </w:pPr>
    </w:p>
    <w:p w14:paraId="21D59B02" w14:textId="15ADD8A5"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Düsseldorf ist die einzige europäische Station der </w:t>
      </w:r>
      <w:r w:rsidRPr="00EC71AE">
        <w:rPr>
          <w:rFonts w:ascii="Noto Sans" w:hAnsi="Noto Sans" w:cs="Noto Sans"/>
          <w:b/>
          <w:bCs/>
          <w:sz w:val="22"/>
          <w:szCs w:val="22"/>
        </w:rPr>
        <w:t>Backstreet Boys</w:t>
      </w:r>
      <w:r w:rsidRPr="00EC71AE">
        <w:rPr>
          <w:rFonts w:ascii="Noto Sans" w:hAnsi="Noto Sans" w:cs="Noto Sans"/>
          <w:sz w:val="22"/>
          <w:szCs w:val="22"/>
        </w:rPr>
        <w:t xml:space="preserve"> in Europa. Das Gastspiel </w:t>
      </w:r>
      <w:r w:rsidR="00C6456E">
        <w:rPr>
          <w:rFonts w:ascii="Noto Sans" w:hAnsi="Noto Sans" w:cs="Noto Sans"/>
          <w:sz w:val="22"/>
          <w:szCs w:val="22"/>
        </w:rPr>
        <w:t xml:space="preserve">unter dem Titel </w:t>
      </w:r>
      <w:r w:rsidR="00C6456E" w:rsidRPr="00EC71AE">
        <w:rPr>
          <w:rFonts w:ascii="Noto Sans" w:hAnsi="Noto Sans" w:cs="Noto Sans"/>
          <w:b/>
          <w:bCs/>
          <w:sz w:val="22"/>
          <w:szCs w:val="22"/>
        </w:rPr>
        <w:t xml:space="preserve">„Homecoming: Live in </w:t>
      </w:r>
      <w:proofErr w:type="spellStart"/>
      <w:r w:rsidR="00C6456E" w:rsidRPr="00EC71AE">
        <w:rPr>
          <w:rFonts w:ascii="Noto Sans" w:hAnsi="Noto Sans" w:cs="Noto Sans"/>
          <w:b/>
          <w:bCs/>
          <w:sz w:val="22"/>
          <w:szCs w:val="22"/>
        </w:rPr>
        <w:t>Germany”</w:t>
      </w:r>
      <w:r w:rsidRPr="00EC71AE">
        <w:rPr>
          <w:rFonts w:ascii="Noto Sans" w:hAnsi="Noto Sans" w:cs="Noto Sans"/>
          <w:sz w:val="22"/>
          <w:szCs w:val="22"/>
        </w:rPr>
        <w:t>markiert</w:t>
      </w:r>
      <w:proofErr w:type="spellEnd"/>
      <w:r w:rsidRPr="00EC71AE">
        <w:rPr>
          <w:rFonts w:ascii="Noto Sans" w:hAnsi="Noto Sans" w:cs="Noto Sans"/>
          <w:sz w:val="22"/>
          <w:szCs w:val="22"/>
        </w:rPr>
        <w:t xml:space="preserve"> die besondere Rückkehr in das Land, das der ikonischen Gruppe vor 30 Jahren ihre erste Platin-Schallplatte </w:t>
      </w:r>
      <w:r w:rsidRPr="00EC71AE">
        <w:rPr>
          <w:rFonts w:ascii="Noto Sans" w:hAnsi="Noto Sans" w:cs="Noto Sans"/>
          <w:b/>
          <w:bCs/>
          <w:sz w:val="22"/>
          <w:szCs w:val="22"/>
        </w:rPr>
        <w:t>„</w:t>
      </w:r>
      <w:proofErr w:type="spellStart"/>
      <w:r w:rsidRPr="00EC71AE">
        <w:rPr>
          <w:rFonts w:ascii="Noto Sans" w:hAnsi="Noto Sans" w:cs="Noto Sans"/>
          <w:b/>
          <w:bCs/>
          <w:sz w:val="22"/>
          <w:szCs w:val="22"/>
        </w:rPr>
        <w:t>I’ll</w:t>
      </w:r>
      <w:proofErr w:type="spellEnd"/>
      <w:r w:rsidRPr="00EC71AE">
        <w:rPr>
          <w:rFonts w:ascii="Noto Sans" w:hAnsi="Noto Sans" w:cs="Noto Sans"/>
          <w:b/>
          <w:bCs/>
          <w:sz w:val="22"/>
          <w:szCs w:val="22"/>
        </w:rPr>
        <w:t xml:space="preserve"> </w:t>
      </w:r>
      <w:proofErr w:type="spellStart"/>
      <w:r w:rsidRPr="00EC71AE">
        <w:rPr>
          <w:rFonts w:ascii="Noto Sans" w:hAnsi="Noto Sans" w:cs="Noto Sans"/>
          <w:b/>
          <w:bCs/>
          <w:sz w:val="22"/>
          <w:szCs w:val="22"/>
        </w:rPr>
        <w:t>never</w:t>
      </w:r>
      <w:proofErr w:type="spellEnd"/>
      <w:r w:rsidRPr="00EC71AE">
        <w:rPr>
          <w:rFonts w:ascii="Noto Sans" w:hAnsi="Noto Sans" w:cs="Noto Sans"/>
          <w:b/>
          <w:bCs/>
          <w:sz w:val="22"/>
          <w:szCs w:val="22"/>
        </w:rPr>
        <w:t xml:space="preserve"> break </w:t>
      </w:r>
      <w:proofErr w:type="spellStart"/>
      <w:r w:rsidRPr="00EC71AE">
        <w:rPr>
          <w:rFonts w:ascii="Noto Sans" w:hAnsi="Noto Sans" w:cs="Noto Sans"/>
          <w:b/>
          <w:bCs/>
          <w:sz w:val="22"/>
          <w:szCs w:val="22"/>
        </w:rPr>
        <w:t>your</w:t>
      </w:r>
      <w:proofErr w:type="spellEnd"/>
      <w:r w:rsidRPr="00EC71AE">
        <w:rPr>
          <w:rFonts w:ascii="Noto Sans" w:hAnsi="Noto Sans" w:cs="Noto Sans"/>
          <w:b/>
          <w:bCs/>
          <w:sz w:val="22"/>
          <w:szCs w:val="22"/>
        </w:rPr>
        <w:t xml:space="preserve"> </w:t>
      </w:r>
      <w:proofErr w:type="spellStart"/>
      <w:r w:rsidRPr="00EC71AE">
        <w:rPr>
          <w:rFonts w:ascii="Noto Sans" w:hAnsi="Noto Sans" w:cs="Noto Sans"/>
          <w:b/>
          <w:bCs/>
          <w:sz w:val="22"/>
          <w:szCs w:val="22"/>
        </w:rPr>
        <w:t>heart</w:t>
      </w:r>
      <w:proofErr w:type="spellEnd"/>
      <w:r w:rsidRPr="00EC71AE">
        <w:rPr>
          <w:rFonts w:ascii="Noto Sans" w:hAnsi="Noto Sans" w:cs="Noto Sans"/>
          <w:b/>
          <w:bCs/>
          <w:sz w:val="22"/>
          <w:szCs w:val="22"/>
        </w:rPr>
        <w:t xml:space="preserve">“ </w:t>
      </w:r>
      <w:r w:rsidRPr="00EC71AE">
        <w:rPr>
          <w:rFonts w:ascii="Noto Sans" w:hAnsi="Noto Sans" w:cs="Noto Sans"/>
          <w:sz w:val="22"/>
          <w:szCs w:val="22"/>
        </w:rPr>
        <w:t>bescherte.</w:t>
      </w:r>
    </w:p>
    <w:p w14:paraId="1AA86502" w14:textId="77777777" w:rsidR="00EC71AE" w:rsidRPr="00EC71AE" w:rsidRDefault="00EC71AE" w:rsidP="00EC71AE">
      <w:pPr>
        <w:pStyle w:val="KeinLeerraum"/>
        <w:jc w:val="both"/>
        <w:rPr>
          <w:rFonts w:ascii="Noto Sans" w:hAnsi="Noto Sans" w:cs="Noto Sans"/>
          <w:sz w:val="22"/>
          <w:szCs w:val="22"/>
        </w:rPr>
      </w:pPr>
    </w:p>
    <w:p w14:paraId="4937C9EE" w14:textId="77777777"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Lange bevor sie zu einem globalen Phänomen wurden, entdeckten die </w:t>
      </w:r>
      <w:r w:rsidRPr="00EC71AE">
        <w:rPr>
          <w:rFonts w:ascii="Noto Sans" w:hAnsi="Noto Sans" w:cs="Noto Sans"/>
          <w:b/>
          <w:bCs/>
          <w:sz w:val="22"/>
          <w:szCs w:val="22"/>
        </w:rPr>
        <w:t>Backstreet Boys</w:t>
      </w:r>
      <w:r w:rsidRPr="00EC71AE">
        <w:rPr>
          <w:rFonts w:ascii="Noto Sans" w:hAnsi="Noto Sans" w:cs="Noto Sans"/>
          <w:sz w:val="22"/>
          <w:szCs w:val="22"/>
        </w:rPr>
        <w:t xml:space="preserve"> in Deutschland zum ersten Mal die Dimensionen ihres zukünftigen Superstar-Status, als sie mit einem Publikum in Kontakt kamen, </w:t>
      </w:r>
      <w:proofErr w:type="gramStart"/>
      <w:r w:rsidRPr="00EC71AE">
        <w:rPr>
          <w:rFonts w:ascii="Noto Sans" w:hAnsi="Noto Sans" w:cs="Noto Sans"/>
          <w:sz w:val="22"/>
          <w:szCs w:val="22"/>
        </w:rPr>
        <w:t>das</w:t>
      </w:r>
      <w:proofErr w:type="gramEnd"/>
      <w:r w:rsidRPr="00EC71AE">
        <w:rPr>
          <w:rFonts w:ascii="Noto Sans" w:hAnsi="Noto Sans" w:cs="Noto Sans"/>
          <w:sz w:val="22"/>
          <w:szCs w:val="22"/>
        </w:rPr>
        <w:t xml:space="preserve"> ihren Sound sofort verinnerlichte. In den frühen Jahren spielte die Band in deutschen Clubs, auf Festivals und Radioevents. Bevor </w:t>
      </w:r>
      <w:r w:rsidRPr="00EC71AE">
        <w:rPr>
          <w:rFonts w:ascii="Noto Sans" w:hAnsi="Noto Sans" w:cs="Noto Sans"/>
          <w:sz w:val="22"/>
          <w:szCs w:val="22"/>
        </w:rPr>
        <w:lastRenderedPageBreak/>
        <w:t xml:space="preserve">der Rest der Welt aufhorchte, gehörten die deutschen Fans zu den ersten, die ihre Konzerte füllten, die Singles im Radio wünschten und sich für Autogramme anstellten. Ein Vorgeschmack auf den Erfolg, der den </w:t>
      </w:r>
      <w:r w:rsidRPr="00EC71AE">
        <w:rPr>
          <w:rFonts w:ascii="Noto Sans" w:hAnsi="Noto Sans" w:cs="Noto Sans"/>
          <w:b/>
          <w:bCs/>
          <w:sz w:val="22"/>
          <w:szCs w:val="22"/>
        </w:rPr>
        <w:t>Backstreet Boys</w:t>
      </w:r>
      <w:r w:rsidRPr="00EC71AE">
        <w:rPr>
          <w:rFonts w:ascii="Noto Sans" w:hAnsi="Noto Sans" w:cs="Noto Sans"/>
          <w:sz w:val="22"/>
          <w:szCs w:val="22"/>
        </w:rPr>
        <w:t xml:space="preserve"> bevorstand.</w:t>
      </w:r>
    </w:p>
    <w:p w14:paraId="7C4A7EE2" w14:textId="77777777" w:rsidR="00EC71AE" w:rsidRPr="00EC71AE" w:rsidRDefault="00EC71AE" w:rsidP="00EC71AE">
      <w:pPr>
        <w:pStyle w:val="KeinLeerraum"/>
        <w:jc w:val="both"/>
        <w:rPr>
          <w:rFonts w:ascii="Noto Sans" w:hAnsi="Noto Sans" w:cs="Noto Sans"/>
          <w:sz w:val="22"/>
          <w:szCs w:val="22"/>
        </w:rPr>
      </w:pPr>
    </w:p>
    <w:p w14:paraId="50F2929F" w14:textId="1623198F"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b/>
          <w:bCs/>
          <w:sz w:val="22"/>
          <w:szCs w:val="22"/>
        </w:rPr>
        <w:t xml:space="preserve">Brian </w:t>
      </w:r>
      <w:proofErr w:type="spellStart"/>
      <w:r w:rsidRPr="00EC71AE">
        <w:rPr>
          <w:rFonts w:ascii="Noto Sans" w:hAnsi="Noto Sans" w:cs="Noto Sans"/>
          <w:b/>
          <w:bCs/>
          <w:sz w:val="22"/>
          <w:szCs w:val="22"/>
        </w:rPr>
        <w:t>Littrell</w:t>
      </w:r>
      <w:proofErr w:type="spellEnd"/>
      <w:r w:rsidRPr="00EC71AE">
        <w:rPr>
          <w:rFonts w:ascii="Noto Sans" w:hAnsi="Noto Sans" w:cs="Noto Sans"/>
          <w:sz w:val="22"/>
          <w:szCs w:val="22"/>
        </w:rPr>
        <w:t xml:space="preserve"> bring</w:t>
      </w:r>
      <w:r w:rsidR="00ED21B3">
        <w:rPr>
          <w:rFonts w:ascii="Noto Sans" w:hAnsi="Noto Sans" w:cs="Noto Sans"/>
          <w:sz w:val="22"/>
          <w:szCs w:val="22"/>
        </w:rPr>
        <w:t>t</w:t>
      </w:r>
      <w:r w:rsidRPr="00EC71AE">
        <w:rPr>
          <w:rFonts w:ascii="Noto Sans" w:hAnsi="Noto Sans" w:cs="Noto Sans"/>
          <w:sz w:val="22"/>
          <w:szCs w:val="22"/>
        </w:rPr>
        <w:t xml:space="preserve"> es auf den Punkt: „Wenn wir davon sprechen, dass dies eine Heimkehr ist, dann deshalb, weil in Deutschland für uns alles ins Rollen gekommen ist. Dort hat sich unser Traum in Realität verwandelt. Mit diesen Konzerten schließt sich für uns der Kreis!“</w:t>
      </w:r>
    </w:p>
    <w:p w14:paraId="04EFB49C" w14:textId="77777777" w:rsidR="00EC71AE" w:rsidRPr="00EC71AE" w:rsidRDefault="00EC71AE" w:rsidP="00EC71AE">
      <w:pPr>
        <w:pStyle w:val="KeinLeerraum"/>
        <w:jc w:val="both"/>
        <w:rPr>
          <w:rFonts w:ascii="Noto Sans" w:hAnsi="Noto Sans" w:cs="Noto Sans"/>
          <w:sz w:val="22"/>
          <w:szCs w:val="22"/>
        </w:rPr>
      </w:pPr>
    </w:p>
    <w:p w14:paraId="7AF065C9" w14:textId="1AADDC4E"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Die Ankündigung der Düsseldorfer Konzertserie folgt auf den einzigartigen Erfolg der Band mit ihrer „</w:t>
      </w:r>
      <w:proofErr w:type="spellStart"/>
      <w:r w:rsidRPr="00EC71AE">
        <w:rPr>
          <w:rFonts w:ascii="Noto Sans" w:hAnsi="Noto Sans" w:cs="Noto Sans"/>
          <w:sz w:val="22"/>
          <w:szCs w:val="22"/>
        </w:rPr>
        <w:t>Into</w:t>
      </w:r>
      <w:proofErr w:type="spellEnd"/>
      <w:r w:rsidRPr="00EC71AE">
        <w:rPr>
          <w:rFonts w:ascii="Noto Sans" w:hAnsi="Noto Sans" w:cs="Noto Sans"/>
          <w:sz w:val="22"/>
          <w:szCs w:val="22"/>
        </w:rPr>
        <w:t xml:space="preserve"> The </w:t>
      </w:r>
      <w:proofErr w:type="spellStart"/>
      <w:r w:rsidRPr="00EC71AE">
        <w:rPr>
          <w:rFonts w:ascii="Noto Sans" w:hAnsi="Noto Sans" w:cs="Noto Sans"/>
          <w:sz w:val="22"/>
          <w:szCs w:val="22"/>
        </w:rPr>
        <w:t>Millenium</w:t>
      </w:r>
      <w:proofErr w:type="spellEnd"/>
      <w:r w:rsidRPr="00EC71AE">
        <w:rPr>
          <w:rFonts w:ascii="Noto Sans" w:hAnsi="Noto Sans" w:cs="Noto Sans"/>
          <w:sz w:val="22"/>
          <w:szCs w:val="22"/>
        </w:rPr>
        <w:t xml:space="preserve">“-Show in Las Vegas, die bisher von Hunderttausenden Fans bei über 20 Auftritten gefeiert wurde. Die </w:t>
      </w:r>
      <w:proofErr w:type="spellStart"/>
      <w:r w:rsidRPr="00EC71AE">
        <w:rPr>
          <w:rFonts w:ascii="Noto Sans" w:hAnsi="Noto Sans" w:cs="Noto Sans"/>
          <w:sz w:val="22"/>
          <w:szCs w:val="22"/>
        </w:rPr>
        <w:t>Residency</w:t>
      </w:r>
      <w:proofErr w:type="spellEnd"/>
      <w:r w:rsidRPr="00EC71AE">
        <w:rPr>
          <w:rFonts w:ascii="Noto Sans" w:hAnsi="Noto Sans" w:cs="Noto Sans"/>
          <w:sz w:val="22"/>
          <w:szCs w:val="22"/>
        </w:rPr>
        <w:t xml:space="preserve"> in der </w:t>
      </w:r>
      <w:proofErr w:type="spellStart"/>
      <w:r w:rsidRPr="00EC71AE">
        <w:rPr>
          <w:rFonts w:ascii="Noto Sans" w:hAnsi="Noto Sans" w:cs="Noto Sans"/>
          <w:sz w:val="22"/>
          <w:szCs w:val="22"/>
        </w:rPr>
        <w:t>Sphere</w:t>
      </w:r>
      <w:proofErr w:type="spellEnd"/>
      <w:r w:rsidRPr="00EC71AE">
        <w:rPr>
          <w:rFonts w:ascii="Noto Sans" w:hAnsi="Noto Sans" w:cs="Noto Sans"/>
          <w:sz w:val="22"/>
          <w:szCs w:val="22"/>
        </w:rPr>
        <w:t xml:space="preserve"> erhielt begeisterte Kritiken. So urteilte die renommierte Musikzeitschrift Billboard: „Die Gruppe hat wohl ihre bisher beste Performance in der </w:t>
      </w:r>
      <w:proofErr w:type="spellStart"/>
      <w:r w:rsidRPr="00EC71AE">
        <w:rPr>
          <w:rFonts w:ascii="Noto Sans" w:hAnsi="Noto Sans" w:cs="Noto Sans"/>
          <w:sz w:val="22"/>
          <w:szCs w:val="22"/>
        </w:rPr>
        <w:t>Sphere</w:t>
      </w:r>
      <w:proofErr w:type="spellEnd"/>
      <w:r w:rsidRPr="00EC71AE">
        <w:rPr>
          <w:rFonts w:ascii="Noto Sans" w:hAnsi="Noto Sans" w:cs="Noto Sans"/>
          <w:sz w:val="22"/>
          <w:szCs w:val="22"/>
        </w:rPr>
        <w:t xml:space="preserve"> abgeliefert“ und „über allem glänzten die Stimmen der Herren“. USA Today meinte</w:t>
      </w:r>
      <w:r w:rsidR="00ED21B3">
        <w:rPr>
          <w:rFonts w:ascii="Noto Sans" w:hAnsi="Noto Sans" w:cs="Noto Sans"/>
          <w:sz w:val="22"/>
          <w:szCs w:val="22"/>
        </w:rPr>
        <w:t>:</w:t>
      </w:r>
      <w:r w:rsidRPr="00EC71AE">
        <w:rPr>
          <w:rFonts w:ascii="Noto Sans" w:hAnsi="Noto Sans" w:cs="Noto Sans"/>
          <w:sz w:val="22"/>
          <w:szCs w:val="22"/>
        </w:rPr>
        <w:t xml:space="preserve"> „</w:t>
      </w:r>
      <w:r w:rsidR="00ED21B3">
        <w:rPr>
          <w:rFonts w:ascii="Noto Sans" w:hAnsi="Noto Sans" w:cs="Noto Sans"/>
          <w:sz w:val="22"/>
          <w:szCs w:val="22"/>
        </w:rPr>
        <w:t>D</w:t>
      </w:r>
      <w:r w:rsidRPr="00EC71AE">
        <w:rPr>
          <w:rFonts w:ascii="Noto Sans" w:hAnsi="Noto Sans" w:cs="Noto Sans"/>
          <w:sz w:val="22"/>
          <w:szCs w:val="22"/>
        </w:rPr>
        <w:t>ies war mehr als nur ein Konzert, eine aufregende Fahrt, ein Ausflug durch makellos gesungene Balladen voller Sehnsucht und auf Hochglanz polierte Pop-Hymnen“.</w:t>
      </w:r>
    </w:p>
    <w:p w14:paraId="737DDB29" w14:textId="77777777" w:rsidR="00EC71AE" w:rsidRPr="00EC71AE" w:rsidRDefault="00EC71AE" w:rsidP="00EC71AE">
      <w:pPr>
        <w:pStyle w:val="KeinLeerraum"/>
        <w:jc w:val="both"/>
        <w:rPr>
          <w:rFonts w:ascii="Noto Sans" w:hAnsi="Noto Sans" w:cs="Noto Sans"/>
          <w:sz w:val="22"/>
          <w:szCs w:val="22"/>
        </w:rPr>
      </w:pPr>
    </w:p>
    <w:p w14:paraId="3E4D9993" w14:textId="77777777"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Fans, die </w:t>
      </w:r>
      <w:r w:rsidRPr="00EC71AE">
        <w:rPr>
          <w:rFonts w:ascii="Noto Sans" w:hAnsi="Noto Sans" w:cs="Noto Sans"/>
          <w:b/>
          <w:bCs/>
          <w:sz w:val="22"/>
          <w:szCs w:val="22"/>
        </w:rPr>
        <w:t>„Homecoming: Live in Germany“</w:t>
      </w:r>
      <w:r w:rsidRPr="00EC71AE">
        <w:rPr>
          <w:rFonts w:ascii="Noto Sans" w:hAnsi="Noto Sans" w:cs="Noto Sans"/>
          <w:sz w:val="22"/>
          <w:szCs w:val="22"/>
        </w:rPr>
        <w:t xml:space="preserve"> besuchen, erwartet ein unvergessliches Erlebnis, eine gigantische Stadion-Feier des Vermächtnisses der </w:t>
      </w:r>
      <w:r w:rsidRPr="00EC71AE">
        <w:rPr>
          <w:rFonts w:ascii="Noto Sans" w:hAnsi="Noto Sans" w:cs="Noto Sans"/>
          <w:b/>
          <w:bCs/>
          <w:sz w:val="22"/>
          <w:szCs w:val="22"/>
        </w:rPr>
        <w:t>Backstreet Boys</w:t>
      </w:r>
      <w:r w:rsidRPr="00EC71AE">
        <w:rPr>
          <w:rFonts w:ascii="Noto Sans" w:hAnsi="Noto Sans" w:cs="Noto Sans"/>
          <w:sz w:val="22"/>
          <w:szCs w:val="22"/>
        </w:rPr>
        <w:t xml:space="preserve">. Die Gruppe wird ihr legendäres, fünffach GRAMMY-nominiertes Album </w:t>
      </w:r>
      <w:r w:rsidRPr="00ED21B3">
        <w:rPr>
          <w:rFonts w:ascii="Noto Sans" w:hAnsi="Noto Sans" w:cs="Noto Sans"/>
          <w:b/>
          <w:bCs/>
          <w:sz w:val="22"/>
          <w:szCs w:val="22"/>
        </w:rPr>
        <w:t>Millennium</w:t>
      </w:r>
      <w:r w:rsidRPr="00EC71AE">
        <w:rPr>
          <w:rFonts w:ascii="Noto Sans" w:hAnsi="Noto Sans" w:cs="Noto Sans"/>
          <w:sz w:val="22"/>
          <w:szCs w:val="22"/>
        </w:rPr>
        <w:t xml:space="preserve"> zum Leben erwecken, darunter beliebte Klassiker wie </w:t>
      </w:r>
      <w:r w:rsidRPr="00EC71AE">
        <w:rPr>
          <w:rFonts w:ascii="Noto Sans" w:hAnsi="Noto Sans" w:cs="Noto Sans"/>
          <w:b/>
          <w:bCs/>
          <w:sz w:val="22"/>
          <w:szCs w:val="22"/>
        </w:rPr>
        <w:t xml:space="preserve">„I Want </w:t>
      </w:r>
      <w:proofErr w:type="spellStart"/>
      <w:r w:rsidRPr="00EC71AE">
        <w:rPr>
          <w:rFonts w:ascii="Noto Sans" w:hAnsi="Noto Sans" w:cs="Noto Sans"/>
          <w:b/>
          <w:bCs/>
          <w:sz w:val="22"/>
          <w:szCs w:val="22"/>
        </w:rPr>
        <w:t>It</w:t>
      </w:r>
      <w:proofErr w:type="spellEnd"/>
      <w:r w:rsidRPr="00EC71AE">
        <w:rPr>
          <w:rFonts w:ascii="Noto Sans" w:hAnsi="Noto Sans" w:cs="Noto Sans"/>
          <w:b/>
          <w:bCs/>
          <w:sz w:val="22"/>
          <w:szCs w:val="22"/>
        </w:rPr>
        <w:t xml:space="preserve"> </w:t>
      </w:r>
      <w:proofErr w:type="spellStart"/>
      <w:r w:rsidRPr="00EC71AE">
        <w:rPr>
          <w:rFonts w:ascii="Noto Sans" w:hAnsi="Noto Sans" w:cs="Noto Sans"/>
          <w:b/>
          <w:bCs/>
          <w:sz w:val="22"/>
          <w:szCs w:val="22"/>
        </w:rPr>
        <w:t>That</w:t>
      </w:r>
      <w:proofErr w:type="spellEnd"/>
      <w:r w:rsidRPr="00EC71AE">
        <w:rPr>
          <w:rFonts w:ascii="Noto Sans" w:hAnsi="Noto Sans" w:cs="Noto Sans"/>
          <w:b/>
          <w:bCs/>
          <w:sz w:val="22"/>
          <w:szCs w:val="22"/>
        </w:rPr>
        <w:t xml:space="preserve"> Way“</w:t>
      </w:r>
      <w:r w:rsidRPr="00EC71AE">
        <w:rPr>
          <w:rFonts w:ascii="Noto Sans" w:hAnsi="Noto Sans" w:cs="Noto Sans"/>
          <w:sz w:val="22"/>
          <w:szCs w:val="22"/>
        </w:rPr>
        <w:t xml:space="preserve"> und </w:t>
      </w:r>
      <w:r w:rsidRPr="00EC71AE">
        <w:rPr>
          <w:rFonts w:ascii="Noto Sans" w:hAnsi="Noto Sans" w:cs="Noto Sans"/>
          <w:b/>
          <w:bCs/>
          <w:sz w:val="22"/>
          <w:szCs w:val="22"/>
        </w:rPr>
        <w:t xml:space="preserve">„Larger </w:t>
      </w:r>
      <w:proofErr w:type="spellStart"/>
      <w:r w:rsidRPr="00EC71AE">
        <w:rPr>
          <w:rFonts w:ascii="Noto Sans" w:hAnsi="Noto Sans" w:cs="Noto Sans"/>
          <w:b/>
          <w:bCs/>
          <w:sz w:val="22"/>
          <w:szCs w:val="22"/>
        </w:rPr>
        <w:t>Than</w:t>
      </w:r>
      <w:proofErr w:type="spellEnd"/>
      <w:r w:rsidRPr="00EC71AE">
        <w:rPr>
          <w:rFonts w:ascii="Noto Sans" w:hAnsi="Noto Sans" w:cs="Noto Sans"/>
          <w:b/>
          <w:bCs/>
          <w:sz w:val="22"/>
          <w:szCs w:val="22"/>
        </w:rPr>
        <w:t xml:space="preserve"> Life“</w:t>
      </w:r>
      <w:r w:rsidRPr="00EC71AE">
        <w:rPr>
          <w:rFonts w:ascii="Noto Sans" w:hAnsi="Noto Sans" w:cs="Noto Sans"/>
          <w:sz w:val="22"/>
          <w:szCs w:val="22"/>
        </w:rPr>
        <w:t xml:space="preserve"> sowie eine Auswahl ihrer größten Hits. </w:t>
      </w:r>
    </w:p>
    <w:p w14:paraId="4209629C" w14:textId="77777777" w:rsidR="00EC71AE" w:rsidRPr="00EC71AE" w:rsidRDefault="00EC71AE" w:rsidP="00EC71AE">
      <w:pPr>
        <w:pStyle w:val="KeinLeerraum"/>
        <w:jc w:val="both"/>
        <w:rPr>
          <w:rFonts w:ascii="Noto Sans" w:hAnsi="Noto Sans" w:cs="Noto Sans"/>
          <w:sz w:val="22"/>
          <w:szCs w:val="22"/>
        </w:rPr>
      </w:pPr>
    </w:p>
    <w:p w14:paraId="669B8B0A" w14:textId="36086D03" w:rsidR="00736827" w:rsidRPr="00AB0A70" w:rsidRDefault="00EC71AE" w:rsidP="00EC71AE">
      <w:pPr>
        <w:pStyle w:val="KeinLeerraum"/>
        <w:jc w:val="both"/>
        <w:rPr>
          <w:rFonts w:ascii="Noto Sans" w:hAnsi="Noto Sans" w:cs="Noto Sans"/>
          <w:sz w:val="22"/>
          <w:szCs w:val="22"/>
        </w:rPr>
      </w:pPr>
      <w:r w:rsidRPr="00AB0A70">
        <w:rPr>
          <w:rFonts w:ascii="Noto Sans" w:hAnsi="Noto Sans" w:cs="Noto Sans"/>
          <w:sz w:val="22"/>
          <w:szCs w:val="22"/>
        </w:rPr>
        <w:t xml:space="preserve">Tickets </w:t>
      </w:r>
      <w:r w:rsidR="0065697B" w:rsidRPr="00AB0A70">
        <w:rPr>
          <w:rFonts w:ascii="Noto Sans" w:hAnsi="Noto Sans" w:cs="Noto Sans"/>
          <w:sz w:val="22"/>
          <w:szCs w:val="22"/>
        </w:rPr>
        <w:t xml:space="preserve">für die Shows am </w:t>
      </w:r>
      <w:r w:rsidRPr="00AB0A70">
        <w:rPr>
          <w:rFonts w:ascii="Noto Sans" w:hAnsi="Noto Sans" w:cs="Noto Sans"/>
          <w:sz w:val="22"/>
          <w:szCs w:val="22"/>
        </w:rPr>
        <w:t>25., 26., 27., 29., 30. September / 2. Oktober: Fans haben Zugang zum</w:t>
      </w:r>
      <w:r w:rsidR="00E03A1F" w:rsidRPr="00AB0A70">
        <w:rPr>
          <w:rFonts w:ascii="Noto Sans" w:hAnsi="Noto Sans" w:cs="Noto Sans"/>
          <w:sz w:val="22"/>
          <w:szCs w:val="22"/>
        </w:rPr>
        <w:t xml:space="preserve"> Artist </w:t>
      </w:r>
      <w:proofErr w:type="spellStart"/>
      <w:r w:rsidR="00E03A1F" w:rsidRPr="00AB0A70">
        <w:rPr>
          <w:rFonts w:ascii="Noto Sans" w:hAnsi="Noto Sans" w:cs="Noto Sans"/>
          <w:sz w:val="22"/>
          <w:szCs w:val="22"/>
        </w:rPr>
        <w:t>Pre</w:t>
      </w:r>
      <w:proofErr w:type="spellEnd"/>
      <w:r w:rsidR="00E03A1F" w:rsidRPr="00AB0A70">
        <w:rPr>
          <w:rFonts w:ascii="Noto Sans" w:hAnsi="Noto Sans" w:cs="Noto Sans"/>
          <w:sz w:val="22"/>
          <w:szCs w:val="22"/>
        </w:rPr>
        <w:t xml:space="preserve"> Sale ab de</w:t>
      </w:r>
      <w:r w:rsidR="00C01B0A" w:rsidRPr="00AB0A70">
        <w:rPr>
          <w:rFonts w:ascii="Noto Sans" w:hAnsi="Noto Sans" w:cs="Noto Sans"/>
          <w:sz w:val="22"/>
          <w:szCs w:val="22"/>
        </w:rPr>
        <w:t xml:space="preserve">m </w:t>
      </w:r>
      <w:r w:rsidR="00736827" w:rsidRPr="00C41344">
        <w:rPr>
          <w:rFonts w:ascii="Noto Sans" w:hAnsi="Noto Sans" w:cs="Noto Sans"/>
          <w:sz w:val="22"/>
          <w:szCs w:val="22"/>
        </w:rPr>
        <w:t>1</w:t>
      </w:r>
      <w:r w:rsidR="00CC4EEE" w:rsidRPr="00C41344">
        <w:rPr>
          <w:rFonts w:ascii="Noto Sans" w:hAnsi="Noto Sans" w:cs="Noto Sans"/>
          <w:sz w:val="22"/>
          <w:szCs w:val="22"/>
        </w:rPr>
        <w:t>2</w:t>
      </w:r>
      <w:r w:rsidR="00C01B0A" w:rsidRPr="00C41344">
        <w:rPr>
          <w:rFonts w:ascii="Noto Sans" w:hAnsi="Noto Sans" w:cs="Noto Sans"/>
          <w:sz w:val="22"/>
          <w:szCs w:val="22"/>
        </w:rPr>
        <w:t>.</w:t>
      </w:r>
      <w:r w:rsidR="00736827" w:rsidRPr="00C41344">
        <w:rPr>
          <w:rFonts w:ascii="Noto Sans" w:hAnsi="Noto Sans" w:cs="Noto Sans"/>
          <w:sz w:val="22"/>
          <w:szCs w:val="22"/>
        </w:rPr>
        <w:t xml:space="preserve"> Dezember um 12 Uhr</w:t>
      </w:r>
      <w:r w:rsidR="00736827" w:rsidRPr="00AB0A70">
        <w:rPr>
          <w:rFonts w:ascii="Noto Sans" w:hAnsi="Noto Sans" w:cs="Noto Sans"/>
          <w:sz w:val="22"/>
          <w:szCs w:val="22"/>
        </w:rPr>
        <w:t xml:space="preserve">. Die Anmeldung erfolgt unter </w:t>
      </w:r>
      <w:hyperlink r:id="rId12" w:history="1">
        <w:r w:rsidR="00736827" w:rsidRPr="00AB0A70">
          <w:rPr>
            <w:rStyle w:val="Hyperlink"/>
            <w:rFonts w:ascii="Noto Sans" w:hAnsi="Noto Sans" w:cs="Noto Sans"/>
            <w:sz w:val="22"/>
            <w:szCs w:val="22"/>
          </w:rPr>
          <w:t>Backstreetboys.com</w:t>
        </w:r>
      </w:hyperlink>
      <w:r w:rsidR="00126A76">
        <w:t xml:space="preserve"> </w:t>
      </w:r>
      <w:r w:rsidR="00126A76" w:rsidRPr="002D16B5">
        <w:rPr>
          <w:rFonts w:ascii="Noto Sans" w:hAnsi="Noto Sans" w:cs="Noto Sans"/>
          <w:sz w:val="22"/>
          <w:szCs w:val="22"/>
        </w:rPr>
        <w:t>ab dem 05 Dezember.</w:t>
      </w:r>
      <w:r w:rsidR="00126A76">
        <w:t xml:space="preserve"> </w:t>
      </w:r>
    </w:p>
    <w:p w14:paraId="7D18DC13" w14:textId="4233A803" w:rsidR="00EC71AE" w:rsidRDefault="00736827" w:rsidP="00EC71AE">
      <w:pPr>
        <w:pStyle w:val="KeinLeerraum"/>
        <w:jc w:val="both"/>
        <w:rPr>
          <w:rFonts w:ascii="Noto Sans" w:hAnsi="Noto Sans" w:cs="Noto Sans"/>
          <w:sz w:val="22"/>
          <w:szCs w:val="22"/>
        </w:rPr>
      </w:pPr>
      <w:r w:rsidRPr="00AB0A70">
        <w:rPr>
          <w:rFonts w:ascii="Noto Sans" w:hAnsi="Noto Sans" w:cs="Noto Sans"/>
          <w:sz w:val="22"/>
          <w:szCs w:val="22"/>
        </w:rPr>
        <w:t>Der allgemeine</w:t>
      </w:r>
      <w:r w:rsidR="00EC71AE" w:rsidRPr="00AB0A70">
        <w:rPr>
          <w:rFonts w:ascii="Noto Sans" w:hAnsi="Noto Sans" w:cs="Noto Sans"/>
          <w:sz w:val="22"/>
          <w:szCs w:val="22"/>
        </w:rPr>
        <w:t xml:space="preserve"> Vorverkauf </w:t>
      </w:r>
      <w:r w:rsidRPr="00AB0A70">
        <w:rPr>
          <w:rFonts w:ascii="Noto Sans" w:hAnsi="Noto Sans" w:cs="Noto Sans"/>
          <w:sz w:val="22"/>
          <w:szCs w:val="22"/>
        </w:rPr>
        <w:t xml:space="preserve">startet ab </w:t>
      </w:r>
      <w:r w:rsidRPr="00C41344">
        <w:rPr>
          <w:rFonts w:ascii="Noto Sans" w:hAnsi="Noto Sans" w:cs="Noto Sans"/>
          <w:sz w:val="22"/>
          <w:szCs w:val="22"/>
        </w:rPr>
        <w:t>1</w:t>
      </w:r>
      <w:r w:rsidR="00126A76" w:rsidRPr="00C41344">
        <w:rPr>
          <w:rFonts w:ascii="Noto Sans" w:hAnsi="Noto Sans" w:cs="Noto Sans"/>
          <w:sz w:val="22"/>
          <w:szCs w:val="22"/>
        </w:rPr>
        <w:t>5</w:t>
      </w:r>
      <w:r w:rsidR="00C01B0A" w:rsidRPr="00C41344">
        <w:rPr>
          <w:rFonts w:ascii="Noto Sans" w:hAnsi="Noto Sans" w:cs="Noto Sans"/>
          <w:sz w:val="22"/>
          <w:szCs w:val="22"/>
        </w:rPr>
        <w:t>.</w:t>
      </w:r>
      <w:r w:rsidRPr="00C41344">
        <w:rPr>
          <w:rFonts w:ascii="Noto Sans" w:hAnsi="Noto Sans" w:cs="Noto Sans"/>
          <w:sz w:val="22"/>
          <w:szCs w:val="22"/>
        </w:rPr>
        <w:t xml:space="preserve"> Dezember </w:t>
      </w:r>
      <w:r w:rsidR="00D9789F" w:rsidRPr="00C41344">
        <w:rPr>
          <w:rFonts w:ascii="Noto Sans" w:hAnsi="Noto Sans" w:cs="Noto Sans"/>
          <w:sz w:val="22"/>
          <w:szCs w:val="22"/>
        </w:rPr>
        <w:t xml:space="preserve">um </w:t>
      </w:r>
      <w:r w:rsidRPr="00C41344">
        <w:rPr>
          <w:rFonts w:ascii="Noto Sans" w:hAnsi="Noto Sans" w:cs="Noto Sans"/>
          <w:sz w:val="22"/>
          <w:szCs w:val="22"/>
        </w:rPr>
        <w:t>12 Uhr.</w:t>
      </w:r>
      <w:r>
        <w:rPr>
          <w:rFonts w:ascii="Noto Sans" w:hAnsi="Noto Sans" w:cs="Noto Sans"/>
          <w:sz w:val="22"/>
          <w:szCs w:val="22"/>
        </w:rPr>
        <w:t xml:space="preserve"> </w:t>
      </w:r>
    </w:p>
    <w:p w14:paraId="00CFD904" w14:textId="77777777" w:rsidR="007E1E20" w:rsidRPr="00EC71AE" w:rsidRDefault="007E1E20" w:rsidP="00EC71AE">
      <w:pPr>
        <w:pStyle w:val="KeinLeerraum"/>
        <w:jc w:val="both"/>
        <w:rPr>
          <w:rFonts w:ascii="Noto Sans" w:hAnsi="Noto Sans" w:cs="Noto Sans"/>
          <w:sz w:val="22"/>
          <w:szCs w:val="22"/>
        </w:rPr>
      </w:pPr>
    </w:p>
    <w:p w14:paraId="64B5E4CF" w14:textId="71A1A6D7" w:rsidR="00EC71AE" w:rsidRPr="00EC71AE" w:rsidRDefault="00EC71AE" w:rsidP="00EC71AE">
      <w:pPr>
        <w:pStyle w:val="KeinLeerraum"/>
        <w:jc w:val="both"/>
        <w:rPr>
          <w:rFonts w:ascii="Noto Sans" w:hAnsi="Noto Sans" w:cs="Noto Sans"/>
          <w:b/>
          <w:bCs/>
          <w:sz w:val="22"/>
          <w:szCs w:val="22"/>
        </w:rPr>
      </w:pPr>
      <w:r w:rsidRPr="00EC71AE">
        <w:rPr>
          <w:rFonts w:ascii="Noto Sans" w:hAnsi="Noto Sans" w:cs="Noto Sans"/>
          <w:b/>
          <w:bCs/>
          <w:sz w:val="22"/>
          <w:szCs w:val="22"/>
        </w:rPr>
        <w:t>ÜBER DIE BACKSTREET BOYS</w:t>
      </w:r>
    </w:p>
    <w:p w14:paraId="3117B30A" w14:textId="77777777" w:rsidR="00EC71AE" w:rsidRPr="00EC71AE" w:rsidRDefault="00EC71AE" w:rsidP="00EC71AE">
      <w:pPr>
        <w:pStyle w:val="KeinLeerraum"/>
        <w:jc w:val="both"/>
        <w:rPr>
          <w:rFonts w:ascii="Noto Sans" w:hAnsi="Noto Sans" w:cs="Noto Sans"/>
          <w:sz w:val="22"/>
          <w:szCs w:val="22"/>
        </w:rPr>
      </w:pPr>
      <w:bookmarkStart w:id="0" w:name="_Hlk214979629"/>
      <w:r w:rsidRPr="00EC71AE">
        <w:rPr>
          <w:rFonts w:ascii="Noto Sans" w:hAnsi="Noto Sans" w:cs="Noto Sans"/>
          <w:sz w:val="22"/>
          <w:szCs w:val="22"/>
        </w:rPr>
        <w:t xml:space="preserve">Seit mehr als 30 Jahren sind die </w:t>
      </w:r>
      <w:r w:rsidRPr="00EC71AE">
        <w:rPr>
          <w:rFonts w:ascii="Noto Sans" w:hAnsi="Noto Sans" w:cs="Noto Sans"/>
          <w:b/>
          <w:bCs/>
          <w:sz w:val="22"/>
          <w:szCs w:val="22"/>
        </w:rPr>
        <w:t>Backstreet Boys</w:t>
      </w:r>
      <w:r w:rsidRPr="00EC71AE">
        <w:rPr>
          <w:rFonts w:ascii="Noto Sans" w:hAnsi="Noto Sans" w:cs="Noto Sans"/>
          <w:sz w:val="22"/>
          <w:szCs w:val="22"/>
        </w:rPr>
        <w:t xml:space="preserve"> der Garant für überragende Popmusik. Sie gehören damit zu den einflussreichsten Bands der Pop-Ära. Mit unzähligen Nummer-1-Hits, rekordbrechenden Tourneen, zahlreichen Auszeichnungen und weltweit mehr als 130 Millionen verkauften Tonträgern gelten die </w:t>
      </w:r>
      <w:r w:rsidRPr="00EC71AE">
        <w:rPr>
          <w:rFonts w:ascii="Noto Sans" w:hAnsi="Noto Sans" w:cs="Noto Sans"/>
          <w:b/>
          <w:bCs/>
          <w:sz w:val="22"/>
          <w:szCs w:val="22"/>
        </w:rPr>
        <w:t>Backstreet Boys</w:t>
      </w:r>
      <w:r w:rsidRPr="00EC71AE">
        <w:rPr>
          <w:rFonts w:ascii="Noto Sans" w:hAnsi="Noto Sans" w:cs="Noto Sans"/>
          <w:sz w:val="22"/>
          <w:szCs w:val="22"/>
        </w:rPr>
        <w:t xml:space="preserve"> als erfolgreichste Boyband der Musikgeschichte. </w:t>
      </w:r>
    </w:p>
    <w:bookmarkEnd w:id="0"/>
    <w:p w14:paraId="753C584D" w14:textId="77777777" w:rsidR="00EC71AE" w:rsidRPr="00EC71AE" w:rsidRDefault="00EC71AE" w:rsidP="00EC71AE">
      <w:pPr>
        <w:pStyle w:val="KeinLeerraum"/>
        <w:jc w:val="both"/>
        <w:rPr>
          <w:rFonts w:ascii="Noto Sans" w:hAnsi="Noto Sans" w:cs="Noto Sans"/>
          <w:sz w:val="22"/>
          <w:szCs w:val="22"/>
        </w:rPr>
      </w:pPr>
    </w:p>
    <w:p w14:paraId="13F95FBC" w14:textId="5D9C40E5"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Anfang 2019 veröffentlichten die </w:t>
      </w:r>
      <w:r w:rsidRPr="00EC71AE">
        <w:rPr>
          <w:rFonts w:ascii="Noto Sans" w:hAnsi="Noto Sans" w:cs="Noto Sans"/>
          <w:b/>
          <w:bCs/>
          <w:sz w:val="22"/>
          <w:szCs w:val="22"/>
        </w:rPr>
        <w:t>Backstreet Boys</w:t>
      </w:r>
      <w:r w:rsidRPr="00EC71AE">
        <w:rPr>
          <w:rFonts w:ascii="Noto Sans" w:hAnsi="Noto Sans" w:cs="Noto Sans"/>
          <w:sz w:val="22"/>
          <w:szCs w:val="22"/>
        </w:rPr>
        <w:t xml:space="preserve"> ihr GRAMMY-nominiertes zehntes Studioalbum </w:t>
      </w:r>
      <w:r w:rsidRPr="00EC71AE">
        <w:rPr>
          <w:rFonts w:ascii="Noto Sans" w:hAnsi="Noto Sans" w:cs="Noto Sans"/>
          <w:b/>
          <w:bCs/>
          <w:sz w:val="22"/>
          <w:szCs w:val="22"/>
        </w:rPr>
        <w:t>„DNA“</w:t>
      </w:r>
      <w:r w:rsidRPr="00EC71AE">
        <w:rPr>
          <w:rFonts w:ascii="Noto Sans" w:hAnsi="Noto Sans" w:cs="Noto Sans"/>
          <w:sz w:val="22"/>
          <w:szCs w:val="22"/>
        </w:rPr>
        <w:t>. Das Album stieg auf Platz 1 ein und enthält den Top-10</w:t>
      </w:r>
      <w:r w:rsidRPr="00ED21B3">
        <w:rPr>
          <w:rFonts w:ascii="Noto Sans" w:hAnsi="Noto Sans" w:cs="Noto Sans"/>
          <w:sz w:val="22"/>
          <w:szCs w:val="22"/>
        </w:rPr>
        <w:t>-Hit</w:t>
      </w:r>
      <w:r w:rsidRPr="00EC71AE">
        <w:rPr>
          <w:rFonts w:ascii="Noto Sans" w:hAnsi="Noto Sans" w:cs="Noto Sans"/>
          <w:b/>
          <w:bCs/>
          <w:sz w:val="22"/>
          <w:szCs w:val="22"/>
        </w:rPr>
        <w:t xml:space="preserve"> „</w:t>
      </w:r>
      <w:proofErr w:type="spellStart"/>
      <w:r w:rsidRPr="00EC71AE">
        <w:rPr>
          <w:rFonts w:ascii="Noto Sans" w:hAnsi="Noto Sans" w:cs="Noto Sans"/>
          <w:b/>
          <w:bCs/>
          <w:sz w:val="22"/>
          <w:szCs w:val="22"/>
        </w:rPr>
        <w:t>Don’t</w:t>
      </w:r>
      <w:proofErr w:type="spellEnd"/>
      <w:r w:rsidRPr="00EC71AE">
        <w:rPr>
          <w:rFonts w:ascii="Noto Sans" w:hAnsi="Noto Sans" w:cs="Noto Sans"/>
          <w:b/>
          <w:bCs/>
          <w:sz w:val="22"/>
          <w:szCs w:val="22"/>
        </w:rPr>
        <w:t xml:space="preserve"> Go Breaking My Heart“</w:t>
      </w:r>
      <w:r w:rsidRPr="00EC71AE">
        <w:rPr>
          <w:rFonts w:ascii="Noto Sans" w:hAnsi="Noto Sans" w:cs="Noto Sans"/>
          <w:sz w:val="22"/>
          <w:szCs w:val="22"/>
        </w:rPr>
        <w:t>. Die von Kritikern gefeierte und die Charts stürmende Single wurde bei den GRAMMY Awards 2019 in der Kategorie „Best Pop Duo / Group Performance“ nominiert und war der erste Hit von</w:t>
      </w:r>
      <w:r>
        <w:rPr>
          <w:rFonts w:ascii="Noto Sans" w:hAnsi="Noto Sans" w:cs="Noto Sans"/>
          <w:sz w:val="22"/>
          <w:szCs w:val="22"/>
        </w:rPr>
        <w:t xml:space="preserve"> den</w:t>
      </w:r>
      <w:r w:rsidRPr="00EC71AE">
        <w:rPr>
          <w:rFonts w:ascii="Noto Sans" w:hAnsi="Noto Sans" w:cs="Noto Sans"/>
          <w:sz w:val="22"/>
          <w:szCs w:val="22"/>
        </w:rPr>
        <w:t xml:space="preserve"> </w:t>
      </w:r>
      <w:r w:rsidRPr="00EC71AE">
        <w:rPr>
          <w:rFonts w:ascii="Noto Sans" w:hAnsi="Noto Sans" w:cs="Noto Sans"/>
          <w:b/>
          <w:bCs/>
          <w:sz w:val="22"/>
          <w:szCs w:val="22"/>
        </w:rPr>
        <w:t>Backstreet Boys</w:t>
      </w:r>
      <w:r w:rsidRPr="00EC71AE">
        <w:rPr>
          <w:rFonts w:ascii="Noto Sans" w:hAnsi="Noto Sans" w:cs="Noto Sans"/>
          <w:sz w:val="22"/>
          <w:szCs w:val="22"/>
        </w:rPr>
        <w:t xml:space="preserve"> in den Billboard Hot 100 seit 10 Jahren. Nach Veröffentlichung stieg die Single direkt auf Platz 1 der iTunes Top Songs und Global Charts ein und war in über 22 Ländern in den Charts vertreten.</w:t>
      </w:r>
    </w:p>
    <w:p w14:paraId="60DA7727" w14:textId="77777777" w:rsidR="00EC71AE" w:rsidRPr="00EC71AE" w:rsidRDefault="00EC71AE" w:rsidP="00EC71AE">
      <w:pPr>
        <w:pStyle w:val="KeinLeerraum"/>
        <w:jc w:val="both"/>
        <w:rPr>
          <w:rFonts w:ascii="Noto Sans" w:hAnsi="Noto Sans" w:cs="Noto Sans"/>
          <w:sz w:val="22"/>
          <w:szCs w:val="22"/>
        </w:rPr>
      </w:pPr>
    </w:p>
    <w:p w14:paraId="5AC87A2D" w14:textId="77777777" w:rsidR="00DC6DAF" w:rsidRDefault="00DC6DAF" w:rsidP="00EC71AE">
      <w:pPr>
        <w:pStyle w:val="KeinLeerraum"/>
        <w:jc w:val="both"/>
        <w:rPr>
          <w:rFonts w:ascii="Noto Sans" w:hAnsi="Noto Sans" w:cs="Noto Sans"/>
          <w:sz w:val="22"/>
          <w:szCs w:val="22"/>
        </w:rPr>
      </w:pPr>
    </w:p>
    <w:p w14:paraId="3819F46D" w14:textId="3F69D977"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lastRenderedPageBreak/>
        <w:t xml:space="preserve">Im Mai 2019 starteten die </w:t>
      </w:r>
      <w:r w:rsidRPr="00EC71AE">
        <w:rPr>
          <w:rFonts w:ascii="Noto Sans" w:hAnsi="Noto Sans" w:cs="Noto Sans"/>
          <w:b/>
          <w:bCs/>
          <w:sz w:val="22"/>
          <w:szCs w:val="22"/>
        </w:rPr>
        <w:t>Backstreet Boys</w:t>
      </w:r>
      <w:r w:rsidRPr="00EC71AE">
        <w:rPr>
          <w:rFonts w:ascii="Noto Sans" w:hAnsi="Noto Sans" w:cs="Noto Sans"/>
          <w:sz w:val="22"/>
          <w:szCs w:val="22"/>
        </w:rPr>
        <w:t xml:space="preserve"> ihre „The DNA World Tour“ – dank des weltweiten Erfolgs ihres neuen Albums, das auf Platz 1 landete, die größte Arenatournee der Gruppe seit 18 Jahren. Mit über 3 Millionen verkauften Tickets weltweit war die DNA World Tour in Arenen in ganz Nordamerika, Europa, Asien und Südamerika ausverkauft. </w:t>
      </w:r>
    </w:p>
    <w:p w14:paraId="56C2CA98" w14:textId="77777777" w:rsidR="00EC71AE" w:rsidRPr="00EC71AE" w:rsidRDefault="00EC71AE" w:rsidP="00EC71AE">
      <w:pPr>
        <w:pStyle w:val="KeinLeerraum"/>
        <w:jc w:val="both"/>
        <w:rPr>
          <w:rFonts w:ascii="Noto Sans" w:hAnsi="Noto Sans" w:cs="Noto Sans"/>
          <w:sz w:val="22"/>
          <w:szCs w:val="22"/>
        </w:rPr>
      </w:pPr>
    </w:p>
    <w:p w14:paraId="09E310A0" w14:textId="77777777" w:rsidR="00EC71AE" w:rsidRPr="00EC71AE" w:rsidRDefault="00EC71AE" w:rsidP="00EC71AE">
      <w:pPr>
        <w:pStyle w:val="KeinLeerraum"/>
        <w:jc w:val="both"/>
        <w:rPr>
          <w:rFonts w:ascii="Noto Sans" w:hAnsi="Noto Sans" w:cs="Noto Sans"/>
          <w:sz w:val="22"/>
          <w:szCs w:val="22"/>
        </w:rPr>
      </w:pPr>
      <w:r w:rsidRPr="00EC71AE">
        <w:rPr>
          <w:rFonts w:ascii="Noto Sans" w:hAnsi="Noto Sans" w:cs="Noto Sans"/>
          <w:sz w:val="22"/>
          <w:szCs w:val="22"/>
        </w:rPr>
        <w:t xml:space="preserve">Im Herbst 2022 veröffentlichten die </w:t>
      </w:r>
      <w:r w:rsidRPr="00EC71AE">
        <w:rPr>
          <w:rFonts w:ascii="Noto Sans" w:hAnsi="Noto Sans" w:cs="Noto Sans"/>
          <w:b/>
          <w:bCs/>
          <w:sz w:val="22"/>
          <w:szCs w:val="22"/>
        </w:rPr>
        <w:t>Backstreet Boys</w:t>
      </w:r>
      <w:r w:rsidRPr="00EC71AE">
        <w:rPr>
          <w:rFonts w:ascii="Noto Sans" w:hAnsi="Noto Sans" w:cs="Noto Sans"/>
          <w:sz w:val="22"/>
          <w:szCs w:val="22"/>
        </w:rPr>
        <w:t xml:space="preserve"> ihr erstes, mit Spannung erwartetes Weihnachtsalbum </w:t>
      </w:r>
      <w:r w:rsidRPr="00EC71AE">
        <w:rPr>
          <w:rFonts w:ascii="Noto Sans" w:hAnsi="Noto Sans" w:cs="Noto Sans"/>
          <w:b/>
          <w:bCs/>
          <w:sz w:val="22"/>
          <w:szCs w:val="22"/>
        </w:rPr>
        <w:t>„A Very Backstreet Christmas“</w:t>
      </w:r>
      <w:r w:rsidRPr="00EC71AE">
        <w:rPr>
          <w:rFonts w:ascii="Noto Sans" w:hAnsi="Noto Sans" w:cs="Noto Sans"/>
          <w:sz w:val="22"/>
          <w:szCs w:val="22"/>
        </w:rPr>
        <w:t xml:space="preserve">. </w:t>
      </w:r>
      <w:r w:rsidRPr="00EC71AE">
        <w:rPr>
          <w:rFonts w:ascii="Noto Sans" w:hAnsi="Noto Sans" w:cs="Noto Sans"/>
          <w:sz w:val="22"/>
          <w:szCs w:val="22"/>
          <w:lang w:val="en-US"/>
        </w:rPr>
        <w:t xml:space="preserve">Das Album </w:t>
      </w:r>
      <w:proofErr w:type="spellStart"/>
      <w:r w:rsidRPr="00EC71AE">
        <w:rPr>
          <w:rFonts w:ascii="Noto Sans" w:hAnsi="Noto Sans" w:cs="Noto Sans"/>
          <w:sz w:val="22"/>
          <w:szCs w:val="22"/>
          <w:lang w:val="en-US"/>
        </w:rPr>
        <w:t>enthält</w:t>
      </w:r>
      <w:proofErr w:type="spell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zeitlose</w:t>
      </w:r>
      <w:proofErr w:type="spell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Weihnachtsklassiker</w:t>
      </w:r>
      <w:proofErr w:type="spell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wie</w:t>
      </w:r>
      <w:proofErr w:type="spell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 xml:space="preserve">„White </w:t>
      </w:r>
      <w:proofErr w:type="gramStart"/>
      <w:r w:rsidRPr="00EC71AE">
        <w:rPr>
          <w:rFonts w:ascii="Noto Sans" w:hAnsi="Noto Sans" w:cs="Noto Sans"/>
          <w:b/>
          <w:bCs/>
          <w:sz w:val="22"/>
          <w:szCs w:val="22"/>
          <w:lang w:val="en-US"/>
        </w:rPr>
        <w:t>Christmas“</w:t>
      </w:r>
      <w:proofErr w:type="gram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 xml:space="preserve">„Silent </w:t>
      </w:r>
      <w:proofErr w:type="gramStart"/>
      <w:r w:rsidRPr="00EC71AE">
        <w:rPr>
          <w:rFonts w:ascii="Noto Sans" w:hAnsi="Noto Sans" w:cs="Noto Sans"/>
          <w:b/>
          <w:bCs/>
          <w:sz w:val="22"/>
          <w:szCs w:val="22"/>
          <w:lang w:val="en-US"/>
        </w:rPr>
        <w:t>Night“</w:t>
      </w:r>
      <w:r w:rsidRPr="00EC71AE">
        <w:rPr>
          <w:rFonts w:ascii="Noto Sans" w:hAnsi="Noto Sans" w:cs="Noto Sans"/>
          <w:sz w:val="22"/>
          <w:szCs w:val="22"/>
          <w:lang w:val="en-US"/>
        </w:rPr>
        <w:t xml:space="preserve"> und</w:t>
      </w:r>
      <w:proofErr w:type="gram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 xml:space="preserve">„Have Yourself </w:t>
      </w:r>
      <w:proofErr w:type="gramStart"/>
      <w:r w:rsidRPr="00EC71AE">
        <w:rPr>
          <w:rFonts w:ascii="Noto Sans" w:hAnsi="Noto Sans" w:cs="Noto Sans"/>
          <w:b/>
          <w:bCs/>
          <w:sz w:val="22"/>
          <w:szCs w:val="22"/>
          <w:lang w:val="en-US"/>
        </w:rPr>
        <w:t>A</w:t>
      </w:r>
      <w:proofErr w:type="gramEnd"/>
      <w:r w:rsidRPr="00EC71AE">
        <w:rPr>
          <w:rFonts w:ascii="Noto Sans" w:hAnsi="Noto Sans" w:cs="Noto Sans"/>
          <w:b/>
          <w:bCs/>
          <w:sz w:val="22"/>
          <w:szCs w:val="22"/>
          <w:lang w:val="en-US"/>
        </w:rPr>
        <w:t xml:space="preserve"> Merry Little </w:t>
      </w:r>
      <w:proofErr w:type="gramStart"/>
      <w:r w:rsidRPr="00EC71AE">
        <w:rPr>
          <w:rFonts w:ascii="Noto Sans" w:hAnsi="Noto Sans" w:cs="Noto Sans"/>
          <w:b/>
          <w:bCs/>
          <w:sz w:val="22"/>
          <w:szCs w:val="22"/>
          <w:lang w:val="en-US"/>
        </w:rPr>
        <w:t>Christmas“</w:t>
      </w:r>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sowie</w:t>
      </w:r>
      <w:proofErr w:type="spellEnd"/>
      <w:proofErr w:type="gram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drei</w:t>
      </w:r>
      <w:proofErr w:type="spell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brandneue</w:t>
      </w:r>
      <w:proofErr w:type="spellEnd"/>
      <w:r w:rsidRPr="00EC71AE">
        <w:rPr>
          <w:rFonts w:ascii="Noto Sans" w:hAnsi="Noto Sans" w:cs="Noto Sans"/>
          <w:sz w:val="22"/>
          <w:szCs w:val="22"/>
          <w:lang w:val="en-US"/>
        </w:rPr>
        <w:t xml:space="preserve"> </w:t>
      </w:r>
      <w:proofErr w:type="spellStart"/>
      <w:r w:rsidRPr="00EC71AE">
        <w:rPr>
          <w:rFonts w:ascii="Noto Sans" w:hAnsi="Noto Sans" w:cs="Noto Sans"/>
          <w:sz w:val="22"/>
          <w:szCs w:val="22"/>
          <w:lang w:val="en-US"/>
        </w:rPr>
        <w:t>Originalsongs</w:t>
      </w:r>
      <w:proofErr w:type="spell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 xml:space="preserve">„Christmas </w:t>
      </w:r>
      <w:proofErr w:type="gramStart"/>
      <w:r w:rsidRPr="00EC71AE">
        <w:rPr>
          <w:rFonts w:ascii="Noto Sans" w:hAnsi="Noto Sans" w:cs="Noto Sans"/>
          <w:b/>
          <w:bCs/>
          <w:sz w:val="22"/>
          <w:szCs w:val="22"/>
          <w:lang w:val="en-US"/>
        </w:rPr>
        <w:t>In</w:t>
      </w:r>
      <w:proofErr w:type="gramEnd"/>
      <w:r w:rsidRPr="00EC71AE">
        <w:rPr>
          <w:rFonts w:ascii="Noto Sans" w:hAnsi="Noto Sans" w:cs="Noto Sans"/>
          <w:b/>
          <w:bCs/>
          <w:sz w:val="22"/>
          <w:szCs w:val="22"/>
          <w:lang w:val="en-US"/>
        </w:rPr>
        <w:t xml:space="preserve"> New </w:t>
      </w:r>
      <w:proofErr w:type="gramStart"/>
      <w:r w:rsidRPr="00EC71AE">
        <w:rPr>
          <w:rFonts w:ascii="Noto Sans" w:hAnsi="Noto Sans" w:cs="Noto Sans"/>
          <w:b/>
          <w:bCs/>
          <w:sz w:val="22"/>
          <w:szCs w:val="22"/>
          <w:lang w:val="en-US"/>
        </w:rPr>
        <w:t>York“</w:t>
      </w:r>
      <w:proofErr w:type="gram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w:t>
      </w:r>
      <w:proofErr w:type="gramStart"/>
      <w:r w:rsidRPr="00EC71AE">
        <w:rPr>
          <w:rFonts w:ascii="Noto Sans" w:hAnsi="Noto Sans" w:cs="Noto Sans"/>
          <w:b/>
          <w:bCs/>
          <w:sz w:val="22"/>
          <w:szCs w:val="22"/>
          <w:lang w:val="en-US"/>
        </w:rPr>
        <w:t>Together“</w:t>
      </w:r>
      <w:r w:rsidRPr="00EC71AE">
        <w:rPr>
          <w:rFonts w:ascii="Noto Sans" w:hAnsi="Noto Sans" w:cs="Noto Sans"/>
          <w:sz w:val="22"/>
          <w:szCs w:val="22"/>
          <w:lang w:val="en-US"/>
        </w:rPr>
        <w:t xml:space="preserve"> und</w:t>
      </w:r>
      <w:proofErr w:type="gramEnd"/>
      <w:r w:rsidRPr="00EC71AE">
        <w:rPr>
          <w:rFonts w:ascii="Noto Sans" w:hAnsi="Noto Sans" w:cs="Noto Sans"/>
          <w:sz w:val="22"/>
          <w:szCs w:val="22"/>
          <w:lang w:val="en-US"/>
        </w:rPr>
        <w:t xml:space="preserve"> </w:t>
      </w:r>
      <w:r w:rsidRPr="00EC71AE">
        <w:rPr>
          <w:rFonts w:ascii="Noto Sans" w:hAnsi="Noto Sans" w:cs="Noto Sans"/>
          <w:b/>
          <w:bCs/>
          <w:sz w:val="22"/>
          <w:szCs w:val="22"/>
          <w:lang w:val="en-US"/>
        </w:rPr>
        <w:t xml:space="preserve">„Happy </w:t>
      </w:r>
      <w:proofErr w:type="gramStart"/>
      <w:r w:rsidRPr="00EC71AE">
        <w:rPr>
          <w:rFonts w:ascii="Noto Sans" w:hAnsi="Noto Sans" w:cs="Noto Sans"/>
          <w:b/>
          <w:bCs/>
          <w:sz w:val="22"/>
          <w:szCs w:val="22"/>
          <w:lang w:val="en-US"/>
        </w:rPr>
        <w:t>Days“</w:t>
      </w:r>
      <w:proofErr w:type="gramEnd"/>
      <w:r w:rsidRPr="00EC71AE">
        <w:rPr>
          <w:rFonts w:ascii="Noto Sans" w:hAnsi="Noto Sans" w:cs="Noto Sans"/>
          <w:sz w:val="22"/>
          <w:szCs w:val="22"/>
          <w:lang w:val="en-US"/>
        </w:rPr>
        <w:t xml:space="preserve">. </w:t>
      </w:r>
      <w:r w:rsidRPr="00EC71AE">
        <w:rPr>
          <w:rFonts w:ascii="Noto Sans" w:hAnsi="Noto Sans" w:cs="Noto Sans"/>
          <w:sz w:val="22"/>
          <w:szCs w:val="22"/>
        </w:rPr>
        <w:t xml:space="preserve">Das Album erreichte sofort Platz 1 der Billboard Top Holiday Albums Charts und die Top 20 der Billboard 200. </w:t>
      </w:r>
    </w:p>
    <w:p w14:paraId="670170B6" w14:textId="77777777" w:rsidR="00EC71AE" w:rsidRPr="00EC71AE" w:rsidRDefault="00EC71AE" w:rsidP="00EC71AE">
      <w:pPr>
        <w:pStyle w:val="KeinLeerraum"/>
        <w:jc w:val="both"/>
        <w:rPr>
          <w:rFonts w:ascii="Noto Sans" w:hAnsi="Noto Sans" w:cs="Noto Sans"/>
          <w:sz w:val="22"/>
          <w:szCs w:val="22"/>
        </w:rPr>
      </w:pPr>
    </w:p>
    <w:p w14:paraId="66996EC9" w14:textId="63547085" w:rsidR="007E1E20" w:rsidRPr="00DC6DAF" w:rsidRDefault="00EC71AE" w:rsidP="00DC6DAF">
      <w:pPr>
        <w:pStyle w:val="KeinLeerraum"/>
        <w:jc w:val="both"/>
        <w:rPr>
          <w:rFonts w:ascii="Noto Sans" w:hAnsi="Noto Sans" w:cs="Noto Sans"/>
          <w:sz w:val="22"/>
          <w:szCs w:val="22"/>
        </w:rPr>
      </w:pPr>
      <w:r w:rsidRPr="00EC71AE">
        <w:rPr>
          <w:rFonts w:ascii="Noto Sans" w:hAnsi="Noto Sans" w:cs="Noto Sans"/>
          <w:sz w:val="22"/>
          <w:szCs w:val="22"/>
        </w:rPr>
        <w:t xml:space="preserve">Im Verlauf ihrer Karriere haben die </w:t>
      </w:r>
      <w:r w:rsidRPr="00EC71AE">
        <w:rPr>
          <w:rFonts w:ascii="Noto Sans" w:hAnsi="Noto Sans" w:cs="Noto Sans"/>
          <w:b/>
          <w:bCs/>
          <w:sz w:val="22"/>
          <w:szCs w:val="22"/>
        </w:rPr>
        <w:t>Backstreet Boys</w:t>
      </w:r>
      <w:r w:rsidRPr="00EC71AE">
        <w:rPr>
          <w:rFonts w:ascii="Noto Sans" w:hAnsi="Noto Sans" w:cs="Noto Sans"/>
          <w:sz w:val="22"/>
          <w:szCs w:val="22"/>
        </w:rPr>
        <w:t xml:space="preserve"> mit ihrem beeindruckenden Hit-Repertoire und kreativen Partnerschaften immer wieder Millionen von Menschen in ihren Bann gezogen und sind nach wie vor </w:t>
      </w:r>
      <w:r w:rsidRPr="00EC71AE">
        <w:rPr>
          <w:rFonts w:ascii="Noto Sans" w:hAnsi="Noto Sans" w:cs="Noto Sans"/>
          <w:b/>
          <w:bCs/>
          <w:sz w:val="22"/>
          <w:szCs w:val="22"/>
        </w:rPr>
        <w:t xml:space="preserve">„Larger </w:t>
      </w:r>
      <w:proofErr w:type="spellStart"/>
      <w:r w:rsidRPr="00EC71AE">
        <w:rPr>
          <w:rFonts w:ascii="Noto Sans" w:hAnsi="Noto Sans" w:cs="Noto Sans"/>
          <w:b/>
          <w:bCs/>
          <w:sz w:val="22"/>
          <w:szCs w:val="22"/>
        </w:rPr>
        <w:t>Than</w:t>
      </w:r>
      <w:proofErr w:type="spellEnd"/>
      <w:r w:rsidRPr="00EC71AE">
        <w:rPr>
          <w:rFonts w:ascii="Noto Sans" w:hAnsi="Noto Sans" w:cs="Noto Sans"/>
          <w:b/>
          <w:bCs/>
          <w:sz w:val="22"/>
          <w:szCs w:val="22"/>
        </w:rPr>
        <w:t xml:space="preserve"> Life“</w:t>
      </w:r>
      <w:r w:rsidRPr="00ED21B3">
        <w:rPr>
          <w:rFonts w:ascii="Noto Sans" w:hAnsi="Noto Sans" w:cs="Noto Sans"/>
          <w:sz w:val="22"/>
          <w:szCs w:val="22"/>
        </w:rPr>
        <w:t>,</w:t>
      </w:r>
      <w:r w:rsidRPr="00EC71AE">
        <w:rPr>
          <w:rFonts w:ascii="Noto Sans" w:hAnsi="Noto Sans" w:cs="Noto Sans"/>
          <w:b/>
          <w:bCs/>
          <w:sz w:val="22"/>
          <w:szCs w:val="22"/>
        </w:rPr>
        <w:t xml:space="preserve"> </w:t>
      </w:r>
      <w:r w:rsidRPr="00EC71AE">
        <w:rPr>
          <w:rFonts w:ascii="Noto Sans" w:hAnsi="Noto Sans" w:cs="Noto Sans"/>
          <w:sz w:val="22"/>
          <w:szCs w:val="22"/>
        </w:rPr>
        <w:t>wie der Titel einer ihrer größten Hits lautet.</w:t>
      </w:r>
    </w:p>
    <w:p w14:paraId="7AD7867E" w14:textId="77777777" w:rsidR="00AB0A70" w:rsidRDefault="00AB0A70">
      <w:pPr>
        <w:suppressAutoHyphens w:val="0"/>
        <w:rPr>
          <w:rFonts w:ascii="Noto Sans" w:eastAsia="Arial Unicode MS" w:hAnsi="Noto Sans" w:cs="Noto Sans"/>
          <w:b/>
          <w:bCs/>
          <w:sz w:val="22"/>
          <w:szCs w:val="22"/>
        </w:rPr>
      </w:pPr>
    </w:p>
    <w:p w14:paraId="3DE5A976" w14:textId="7A9739A8" w:rsidR="00AB0A70" w:rsidRPr="00632B90" w:rsidRDefault="007D66E3">
      <w:pPr>
        <w:suppressAutoHyphens w:val="0"/>
        <w:rPr>
          <w:rFonts w:ascii="Noto Sans" w:eastAsia="Arial Unicode MS" w:hAnsi="Noto Sans" w:cs="Noto Sans"/>
          <w:b/>
          <w:bCs/>
          <w:sz w:val="22"/>
          <w:szCs w:val="22"/>
        </w:rPr>
      </w:pPr>
      <w:r w:rsidRPr="00632B90">
        <w:rPr>
          <w:rFonts w:ascii="Noto Sans" w:eastAsia="Arial Unicode MS" w:hAnsi="Noto Sans" w:cs="Noto Sans"/>
          <w:b/>
          <w:bCs/>
          <w:sz w:val="22"/>
          <w:szCs w:val="22"/>
        </w:rPr>
        <w:t xml:space="preserve">Über </w:t>
      </w:r>
      <w:proofErr w:type="spellStart"/>
      <w:r w:rsidRPr="00632B90">
        <w:rPr>
          <w:rFonts w:ascii="Noto Sans" w:eastAsia="Arial Unicode MS" w:hAnsi="Noto Sans" w:cs="Noto Sans"/>
          <w:b/>
          <w:bCs/>
          <w:sz w:val="22"/>
          <w:szCs w:val="22"/>
        </w:rPr>
        <w:t>Vibee</w:t>
      </w:r>
      <w:proofErr w:type="spellEnd"/>
    </w:p>
    <w:p w14:paraId="0D847FCB" w14:textId="4B778075" w:rsidR="007D66E3" w:rsidRPr="007D66E3" w:rsidRDefault="007D66E3" w:rsidP="007D66E3">
      <w:pPr>
        <w:pStyle w:val="KeinLeerraum"/>
        <w:jc w:val="both"/>
        <w:rPr>
          <w:rFonts w:ascii="Noto Sans" w:hAnsi="Noto Sans" w:cs="Noto Sans"/>
          <w:sz w:val="22"/>
          <w:szCs w:val="22"/>
        </w:rPr>
      </w:pPr>
      <w:r w:rsidRPr="007D66E3">
        <w:rPr>
          <w:rFonts w:ascii="Noto Sans" w:hAnsi="Noto Sans" w:cs="Noto Sans"/>
          <w:sz w:val="22"/>
          <w:szCs w:val="22"/>
        </w:rPr>
        <w:t xml:space="preserve">Alle </w:t>
      </w:r>
      <w:proofErr w:type="spellStart"/>
      <w:r w:rsidRPr="007D66E3">
        <w:rPr>
          <w:rFonts w:ascii="Noto Sans" w:hAnsi="Noto Sans" w:cs="Noto Sans"/>
          <w:sz w:val="22"/>
          <w:szCs w:val="22"/>
        </w:rPr>
        <w:t>Vibee</w:t>
      </w:r>
      <w:proofErr w:type="spellEnd"/>
      <w:r w:rsidRPr="007D66E3">
        <w:rPr>
          <w:rFonts w:ascii="Noto Sans" w:hAnsi="Noto Sans" w:cs="Noto Sans"/>
          <w:sz w:val="22"/>
          <w:szCs w:val="22"/>
        </w:rPr>
        <w:t xml:space="preserve">-Pakete beinhalten Premium-Konzertkarten, zwei Übernachtungen in einem ausgewählten Hotel sowie ein Sammler-Laminat und ein Schlüsselband. Die VIP-Konzert- und Hotel-Erlebnispakete von </w:t>
      </w:r>
      <w:proofErr w:type="spellStart"/>
      <w:r w:rsidRPr="007D66E3">
        <w:rPr>
          <w:rFonts w:ascii="Noto Sans" w:hAnsi="Noto Sans" w:cs="Noto Sans"/>
          <w:sz w:val="22"/>
          <w:szCs w:val="22"/>
        </w:rPr>
        <w:t>Vibee</w:t>
      </w:r>
      <w:proofErr w:type="spellEnd"/>
      <w:r w:rsidRPr="007D66E3">
        <w:rPr>
          <w:rFonts w:ascii="Noto Sans" w:hAnsi="Noto Sans" w:cs="Noto Sans"/>
          <w:sz w:val="22"/>
          <w:szCs w:val="22"/>
        </w:rPr>
        <w:t xml:space="preserve"> bieten zusätzliche Vorteile, darunter frühzeitiger Einlass, ein ausgewähltes VIP-Geschenkset, bevorzugter Einlass zum Backstreet Boys Fan Experience Pop-up, Zugang zum </w:t>
      </w:r>
      <w:proofErr w:type="spellStart"/>
      <w:r w:rsidRPr="007D66E3">
        <w:rPr>
          <w:rFonts w:ascii="Noto Sans" w:hAnsi="Noto Sans" w:cs="Noto Sans"/>
          <w:sz w:val="22"/>
          <w:szCs w:val="22"/>
        </w:rPr>
        <w:t>Vibee</w:t>
      </w:r>
      <w:proofErr w:type="spellEnd"/>
      <w:r w:rsidRPr="007D66E3">
        <w:rPr>
          <w:rFonts w:ascii="Noto Sans" w:hAnsi="Noto Sans" w:cs="Noto Sans"/>
          <w:sz w:val="22"/>
          <w:szCs w:val="22"/>
        </w:rPr>
        <w:t xml:space="preserve">-Concierge und vieles mehr. Für diejenigen, die keine Unterkunft benötigen, sind auch VIP-Konzert-Erlebnispakete erhältlich. Weitere Informationen und die Möglichkeit zum Kauf von </w:t>
      </w:r>
      <w:proofErr w:type="spellStart"/>
      <w:r w:rsidRPr="007D66E3">
        <w:rPr>
          <w:rFonts w:ascii="Noto Sans" w:hAnsi="Noto Sans" w:cs="Noto Sans"/>
          <w:sz w:val="22"/>
          <w:szCs w:val="22"/>
        </w:rPr>
        <w:t>Vibee</w:t>
      </w:r>
      <w:proofErr w:type="spellEnd"/>
      <w:r w:rsidRPr="007D66E3">
        <w:rPr>
          <w:rFonts w:ascii="Noto Sans" w:hAnsi="Noto Sans" w:cs="Noto Sans"/>
          <w:sz w:val="22"/>
          <w:szCs w:val="22"/>
        </w:rPr>
        <w:t>-Paketen finden Sie unter backstreetboysgermany.vibee.com.</w:t>
      </w:r>
    </w:p>
    <w:p w14:paraId="3C46A1C3" w14:textId="77777777" w:rsidR="00AB0A70" w:rsidRPr="007D66E3" w:rsidRDefault="00AB0A70">
      <w:pPr>
        <w:suppressAutoHyphens w:val="0"/>
        <w:rPr>
          <w:rFonts w:ascii="Noto Sans" w:eastAsia="Arial Unicode MS" w:hAnsi="Noto Sans" w:cs="Noto Sans"/>
          <w:b/>
          <w:bCs/>
          <w:sz w:val="22"/>
          <w:szCs w:val="22"/>
        </w:rPr>
      </w:pPr>
    </w:p>
    <w:p w14:paraId="4E3945B8" w14:textId="77777777" w:rsidR="00AB0A70" w:rsidRPr="007D66E3" w:rsidRDefault="00AB0A70">
      <w:pPr>
        <w:suppressAutoHyphens w:val="0"/>
        <w:rPr>
          <w:rFonts w:ascii="Noto Sans" w:eastAsia="Arial Unicode MS" w:hAnsi="Noto Sans" w:cs="Noto Sans"/>
          <w:b/>
          <w:bCs/>
          <w:sz w:val="22"/>
          <w:szCs w:val="22"/>
        </w:rPr>
      </w:pPr>
    </w:p>
    <w:p w14:paraId="68C9860F" w14:textId="40C527EC" w:rsidR="00ED21B3" w:rsidRPr="00C6456E" w:rsidRDefault="00ED21B3" w:rsidP="00ED21B3">
      <w:pPr>
        <w:pStyle w:val="Titel"/>
        <w:keepNext w:val="0"/>
        <w:suppressAutoHyphens/>
        <w:jc w:val="center"/>
        <w:rPr>
          <w:rFonts w:ascii="Noto Sans" w:hAnsi="Noto Sans" w:cs="Noto Sans"/>
          <w:kern w:val="1"/>
          <w:sz w:val="22"/>
          <w:szCs w:val="22"/>
          <w:u w:color="000000"/>
          <w:lang w:val="en-US"/>
        </w:rPr>
      </w:pPr>
      <w:r w:rsidRPr="00C6456E">
        <w:rPr>
          <w:rFonts w:ascii="Noto Sans" w:hAnsi="Noto Sans" w:cs="Noto Sans"/>
          <w:kern w:val="1"/>
          <w:sz w:val="22"/>
          <w:szCs w:val="22"/>
          <w:u w:color="000000"/>
          <w:lang w:val="en-US"/>
        </w:rPr>
        <w:t>Live Nation Presents</w:t>
      </w:r>
    </w:p>
    <w:p w14:paraId="38241484" w14:textId="4426C188" w:rsidR="00ED21B3" w:rsidRPr="00C6456E" w:rsidRDefault="00ED21B3" w:rsidP="00ED21B3">
      <w:pPr>
        <w:pStyle w:val="Text"/>
        <w:jc w:val="center"/>
        <w:rPr>
          <w:rFonts w:ascii="Noto Sans" w:hAnsi="Noto Sans" w:cs="Noto Sans"/>
          <w:b/>
          <w:bCs/>
          <w:sz w:val="40"/>
          <w:szCs w:val="40"/>
          <w:lang w:val="en-US"/>
        </w:rPr>
      </w:pPr>
      <w:r w:rsidRPr="00C6456E">
        <w:rPr>
          <w:rFonts w:ascii="Noto Sans" w:hAnsi="Noto Sans" w:cs="Noto Sans"/>
          <w:b/>
          <w:bCs/>
          <w:sz w:val="40"/>
          <w:szCs w:val="40"/>
          <w:lang w:val="en-US"/>
        </w:rPr>
        <w:t>BACKSTREET BOYS</w:t>
      </w:r>
    </w:p>
    <w:p w14:paraId="7FE13C91" w14:textId="39738FBD" w:rsidR="00ED21B3" w:rsidRPr="00C6456E" w:rsidRDefault="00ED21B3" w:rsidP="00ED21B3">
      <w:pPr>
        <w:pStyle w:val="Text"/>
        <w:jc w:val="center"/>
        <w:rPr>
          <w:rFonts w:ascii="Noto Sans" w:hAnsi="Noto Sans" w:cs="Noto Sans"/>
          <w:b/>
          <w:bCs/>
          <w:sz w:val="24"/>
          <w:szCs w:val="24"/>
          <w:lang w:val="en-US"/>
        </w:rPr>
      </w:pPr>
      <w:r w:rsidRPr="00C6456E">
        <w:rPr>
          <w:rFonts w:ascii="Noto Sans" w:hAnsi="Noto Sans" w:cs="Noto Sans"/>
          <w:b/>
          <w:bCs/>
          <w:sz w:val="24"/>
          <w:szCs w:val="24"/>
          <w:lang w:val="en-US"/>
        </w:rPr>
        <w:t>INTO THE MILLENNIUM</w:t>
      </w:r>
    </w:p>
    <w:p w14:paraId="3213ACDF" w14:textId="6E9FD989" w:rsidR="00ED21B3" w:rsidRPr="00632B90" w:rsidRDefault="00ED21B3" w:rsidP="00ED21B3">
      <w:pPr>
        <w:pStyle w:val="Text"/>
        <w:jc w:val="center"/>
        <w:rPr>
          <w:rFonts w:ascii="Noto Sans" w:hAnsi="Noto Sans" w:cs="Noto Sans"/>
          <w:sz w:val="24"/>
          <w:szCs w:val="24"/>
        </w:rPr>
      </w:pPr>
      <w:r w:rsidRPr="00632B90">
        <w:rPr>
          <w:rFonts w:ascii="Noto Sans" w:hAnsi="Noto Sans" w:cs="Noto Sans"/>
          <w:b/>
          <w:bCs/>
          <w:sz w:val="24"/>
          <w:szCs w:val="24"/>
        </w:rPr>
        <w:t>HOMECOMING: LIVE IN GERMANY</w:t>
      </w:r>
    </w:p>
    <w:p w14:paraId="3463022D" w14:textId="77777777" w:rsidR="00ED21B3" w:rsidRPr="00632B90" w:rsidRDefault="00ED21B3" w:rsidP="00ED21B3">
      <w:pPr>
        <w:pStyle w:val="Text"/>
        <w:jc w:val="center"/>
        <w:rPr>
          <w:rFonts w:ascii="Noto Sans" w:hAnsi="Noto Sans" w:cs="Noto Sans"/>
          <w:sz w:val="24"/>
          <w:szCs w:val="24"/>
        </w:rPr>
      </w:pPr>
    </w:p>
    <w:p w14:paraId="0FE5050A" w14:textId="34F52547" w:rsidR="00ED21B3" w:rsidRPr="00ED21B3" w:rsidRDefault="00ED21B3" w:rsidP="00ED21B3">
      <w:pPr>
        <w:pStyle w:val="Text"/>
        <w:rPr>
          <w:rFonts w:ascii="Noto Sans" w:hAnsi="Noto Sans" w:cs="Noto Sans"/>
        </w:rPr>
      </w:pPr>
      <w:r w:rsidRPr="00632B90">
        <w:rPr>
          <w:rFonts w:ascii="Noto Sans" w:hAnsi="Noto Sans" w:cs="Noto Sans"/>
          <w:sz w:val="24"/>
          <w:szCs w:val="24"/>
        </w:rPr>
        <w:tab/>
      </w:r>
      <w:r w:rsidRPr="00ED21B3">
        <w:rPr>
          <w:rFonts w:ascii="Noto Sans" w:hAnsi="Noto Sans" w:cs="Noto Sans"/>
        </w:rPr>
        <w:t>Fr.</w:t>
      </w:r>
      <w:r w:rsidRPr="00ED21B3">
        <w:rPr>
          <w:rFonts w:ascii="Noto Sans" w:hAnsi="Noto Sans" w:cs="Noto Sans"/>
        </w:rPr>
        <w:tab/>
        <w:t>25.09.2026</w:t>
      </w:r>
      <w:r w:rsidRPr="00ED21B3">
        <w:rPr>
          <w:rFonts w:ascii="Noto Sans" w:hAnsi="Noto Sans" w:cs="Noto Sans"/>
        </w:rPr>
        <w:tab/>
      </w:r>
      <w:r w:rsidRPr="00ED21B3">
        <w:rPr>
          <w:rFonts w:ascii="Noto Sans" w:hAnsi="Noto Sans" w:cs="Noto Sans"/>
        </w:rPr>
        <w:tab/>
        <w:t xml:space="preserve">Düsseldorf </w:t>
      </w:r>
      <w:r w:rsidRPr="00ED21B3">
        <w:rPr>
          <w:rFonts w:ascii="Noto Sans" w:hAnsi="Noto Sans" w:cs="Noto Sans"/>
        </w:rPr>
        <w:tab/>
      </w:r>
      <w:r w:rsidRPr="00ED21B3">
        <w:rPr>
          <w:rFonts w:ascii="Noto Sans" w:hAnsi="Noto Sans" w:cs="Noto Sans"/>
        </w:rPr>
        <w:tab/>
        <w:t>Merkur Spiel-Arena</w:t>
      </w:r>
    </w:p>
    <w:p w14:paraId="1A62B5E6" w14:textId="209B9EAA" w:rsidR="00ED21B3" w:rsidRPr="00ED21B3" w:rsidRDefault="00ED21B3" w:rsidP="00ED21B3">
      <w:pPr>
        <w:pStyle w:val="Text"/>
        <w:rPr>
          <w:rFonts w:ascii="Noto Sans" w:hAnsi="Noto Sans" w:cs="Noto Sans"/>
        </w:rPr>
      </w:pPr>
      <w:r w:rsidRPr="00ED21B3">
        <w:rPr>
          <w:rFonts w:ascii="Noto Sans" w:hAnsi="Noto Sans" w:cs="Noto Sans"/>
        </w:rPr>
        <w:tab/>
        <w:t>Sa.</w:t>
      </w:r>
      <w:r w:rsidRPr="00ED21B3">
        <w:rPr>
          <w:rFonts w:ascii="Noto Sans" w:hAnsi="Noto Sans" w:cs="Noto Sans"/>
        </w:rPr>
        <w:tab/>
        <w:t>26.09.2026</w:t>
      </w:r>
      <w:r w:rsidRPr="00ED21B3">
        <w:rPr>
          <w:rFonts w:ascii="Noto Sans" w:hAnsi="Noto Sans" w:cs="Noto Sans"/>
        </w:rPr>
        <w:tab/>
      </w:r>
      <w:r w:rsidRPr="00ED21B3">
        <w:rPr>
          <w:rFonts w:ascii="Noto Sans" w:hAnsi="Noto Sans" w:cs="Noto Sans"/>
        </w:rPr>
        <w:tab/>
        <w:t xml:space="preserve">Düsseldorf </w:t>
      </w:r>
      <w:r w:rsidRPr="00ED21B3">
        <w:rPr>
          <w:rFonts w:ascii="Noto Sans" w:hAnsi="Noto Sans" w:cs="Noto Sans"/>
        </w:rPr>
        <w:tab/>
      </w:r>
      <w:r w:rsidRPr="00ED21B3">
        <w:rPr>
          <w:rFonts w:ascii="Noto Sans" w:hAnsi="Noto Sans" w:cs="Noto Sans"/>
        </w:rPr>
        <w:tab/>
        <w:t>Merkur Spiel-Arena</w:t>
      </w:r>
    </w:p>
    <w:p w14:paraId="024658AC" w14:textId="643ADD2E" w:rsidR="00ED21B3" w:rsidRPr="00ED21B3" w:rsidRDefault="00ED21B3" w:rsidP="00ED21B3">
      <w:pPr>
        <w:pStyle w:val="Text"/>
        <w:rPr>
          <w:rFonts w:ascii="Noto Sans" w:hAnsi="Noto Sans" w:cs="Noto Sans"/>
        </w:rPr>
      </w:pPr>
      <w:r w:rsidRPr="00ED21B3">
        <w:rPr>
          <w:rFonts w:ascii="Noto Sans" w:hAnsi="Noto Sans" w:cs="Noto Sans"/>
        </w:rPr>
        <w:tab/>
        <w:t>So.</w:t>
      </w:r>
      <w:r w:rsidRPr="00ED21B3">
        <w:rPr>
          <w:rFonts w:ascii="Noto Sans" w:hAnsi="Noto Sans" w:cs="Noto Sans"/>
        </w:rPr>
        <w:tab/>
        <w:t>27.09.2026</w:t>
      </w:r>
      <w:r w:rsidRPr="00ED21B3">
        <w:rPr>
          <w:rFonts w:ascii="Noto Sans" w:hAnsi="Noto Sans" w:cs="Noto Sans"/>
        </w:rPr>
        <w:tab/>
      </w:r>
      <w:r w:rsidRPr="00ED21B3">
        <w:rPr>
          <w:rFonts w:ascii="Noto Sans" w:hAnsi="Noto Sans" w:cs="Noto Sans"/>
        </w:rPr>
        <w:tab/>
        <w:t xml:space="preserve">Düsseldorf </w:t>
      </w:r>
      <w:r w:rsidRPr="00ED21B3">
        <w:rPr>
          <w:rFonts w:ascii="Noto Sans" w:hAnsi="Noto Sans" w:cs="Noto Sans"/>
        </w:rPr>
        <w:tab/>
      </w:r>
      <w:r w:rsidRPr="00ED21B3">
        <w:rPr>
          <w:rFonts w:ascii="Noto Sans" w:hAnsi="Noto Sans" w:cs="Noto Sans"/>
        </w:rPr>
        <w:tab/>
        <w:t>Merkur Spiel-Arena</w:t>
      </w:r>
    </w:p>
    <w:p w14:paraId="6B5B0CF3" w14:textId="41A5E7DA" w:rsidR="00ED21B3" w:rsidRPr="00ED21B3" w:rsidRDefault="00ED21B3" w:rsidP="00ED21B3">
      <w:pPr>
        <w:pStyle w:val="Text"/>
        <w:rPr>
          <w:rFonts w:ascii="Noto Sans" w:hAnsi="Noto Sans" w:cs="Noto Sans"/>
        </w:rPr>
      </w:pPr>
      <w:r w:rsidRPr="00ED21B3">
        <w:rPr>
          <w:rFonts w:ascii="Noto Sans" w:hAnsi="Noto Sans" w:cs="Noto Sans"/>
        </w:rPr>
        <w:tab/>
        <w:t>Di.</w:t>
      </w:r>
      <w:r w:rsidRPr="00ED21B3">
        <w:rPr>
          <w:rFonts w:ascii="Noto Sans" w:hAnsi="Noto Sans" w:cs="Noto Sans"/>
        </w:rPr>
        <w:tab/>
        <w:t>29.09.2026</w:t>
      </w:r>
      <w:r w:rsidRPr="00ED21B3">
        <w:rPr>
          <w:rFonts w:ascii="Noto Sans" w:hAnsi="Noto Sans" w:cs="Noto Sans"/>
        </w:rPr>
        <w:tab/>
      </w:r>
      <w:r w:rsidRPr="00ED21B3">
        <w:rPr>
          <w:rFonts w:ascii="Noto Sans" w:hAnsi="Noto Sans" w:cs="Noto Sans"/>
        </w:rPr>
        <w:tab/>
        <w:t xml:space="preserve">Düsseldorf </w:t>
      </w:r>
      <w:r w:rsidRPr="00ED21B3">
        <w:rPr>
          <w:rFonts w:ascii="Noto Sans" w:hAnsi="Noto Sans" w:cs="Noto Sans"/>
        </w:rPr>
        <w:tab/>
      </w:r>
      <w:r w:rsidRPr="00ED21B3">
        <w:rPr>
          <w:rFonts w:ascii="Noto Sans" w:hAnsi="Noto Sans" w:cs="Noto Sans"/>
        </w:rPr>
        <w:tab/>
        <w:t>Merkur Spiel-Arena</w:t>
      </w:r>
    </w:p>
    <w:p w14:paraId="19E3F4CF" w14:textId="14F7633C" w:rsidR="00ED21B3" w:rsidRDefault="00ED21B3" w:rsidP="00ED21B3">
      <w:pPr>
        <w:pStyle w:val="Text"/>
        <w:rPr>
          <w:rFonts w:ascii="Noto Sans" w:hAnsi="Noto Sans" w:cs="Noto Sans"/>
        </w:rPr>
      </w:pPr>
      <w:r w:rsidRPr="00ED21B3">
        <w:rPr>
          <w:rFonts w:ascii="Noto Sans" w:hAnsi="Noto Sans" w:cs="Noto Sans"/>
        </w:rPr>
        <w:tab/>
        <w:t>Mi.</w:t>
      </w:r>
      <w:r w:rsidRPr="00ED21B3">
        <w:rPr>
          <w:rFonts w:ascii="Noto Sans" w:hAnsi="Noto Sans" w:cs="Noto Sans"/>
        </w:rPr>
        <w:tab/>
        <w:t>30.09.2026</w:t>
      </w:r>
      <w:r w:rsidRPr="00ED21B3">
        <w:rPr>
          <w:rFonts w:ascii="Noto Sans" w:hAnsi="Noto Sans" w:cs="Noto Sans"/>
        </w:rPr>
        <w:tab/>
      </w:r>
      <w:r w:rsidRPr="00ED21B3">
        <w:rPr>
          <w:rFonts w:ascii="Noto Sans" w:hAnsi="Noto Sans" w:cs="Noto Sans"/>
        </w:rPr>
        <w:tab/>
        <w:t xml:space="preserve">Düsseldorf </w:t>
      </w:r>
      <w:r w:rsidRPr="00ED21B3">
        <w:rPr>
          <w:rFonts w:ascii="Noto Sans" w:hAnsi="Noto Sans" w:cs="Noto Sans"/>
        </w:rPr>
        <w:tab/>
      </w:r>
      <w:r w:rsidRPr="00ED21B3">
        <w:rPr>
          <w:rFonts w:ascii="Noto Sans" w:hAnsi="Noto Sans" w:cs="Noto Sans"/>
        </w:rPr>
        <w:tab/>
        <w:t>Merkur Spiel-Arena</w:t>
      </w:r>
    </w:p>
    <w:p w14:paraId="4EC3BE25" w14:textId="58D23A30" w:rsidR="00ED21B3" w:rsidRDefault="00ED21B3" w:rsidP="00ED21B3">
      <w:pPr>
        <w:pStyle w:val="Text"/>
        <w:rPr>
          <w:rFonts w:ascii="Noto Sans" w:hAnsi="Noto Sans" w:cs="Noto Sans"/>
        </w:rPr>
      </w:pPr>
      <w:r>
        <w:rPr>
          <w:rFonts w:ascii="Noto Sans" w:hAnsi="Noto Sans" w:cs="Noto Sans"/>
        </w:rPr>
        <w:tab/>
        <w:t>Fr.</w:t>
      </w:r>
      <w:r>
        <w:rPr>
          <w:rFonts w:ascii="Noto Sans" w:hAnsi="Noto Sans" w:cs="Noto Sans"/>
        </w:rPr>
        <w:tab/>
        <w:t>02.10.2026</w:t>
      </w:r>
      <w:r>
        <w:rPr>
          <w:rFonts w:ascii="Noto Sans" w:hAnsi="Noto Sans" w:cs="Noto Sans"/>
        </w:rPr>
        <w:tab/>
      </w:r>
      <w:r>
        <w:rPr>
          <w:rFonts w:ascii="Noto Sans" w:hAnsi="Noto Sans" w:cs="Noto Sans"/>
        </w:rPr>
        <w:tab/>
      </w:r>
      <w:r w:rsidR="00E7623F" w:rsidRPr="00ED21B3">
        <w:rPr>
          <w:rFonts w:ascii="Noto Sans" w:hAnsi="Noto Sans" w:cs="Noto Sans"/>
        </w:rPr>
        <w:t xml:space="preserve">Düsseldorf </w:t>
      </w:r>
      <w:r w:rsidR="00E7623F" w:rsidRPr="00ED21B3">
        <w:rPr>
          <w:rFonts w:ascii="Noto Sans" w:hAnsi="Noto Sans" w:cs="Noto Sans"/>
        </w:rPr>
        <w:tab/>
      </w:r>
      <w:r w:rsidR="00E7623F" w:rsidRPr="00ED21B3">
        <w:rPr>
          <w:rFonts w:ascii="Noto Sans" w:hAnsi="Noto Sans" w:cs="Noto Sans"/>
        </w:rPr>
        <w:tab/>
        <w:t>Merkur Spiel-Arena</w:t>
      </w:r>
    </w:p>
    <w:p w14:paraId="24784C3B" w14:textId="77777777" w:rsidR="00E7623F" w:rsidRDefault="00E7623F" w:rsidP="00ED21B3">
      <w:pPr>
        <w:pStyle w:val="Text"/>
        <w:rPr>
          <w:rFonts w:ascii="Noto Sans" w:hAnsi="Noto Sans" w:cs="Noto Sans"/>
        </w:rPr>
      </w:pPr>
    </w:p>
    <w:p w14:paraId="61AD2092" w14:textId="50E14B37" w:rsidR="007937A2" w:rsidRPr="000F00A2" w:rsidRDefault="00E7623F" w:rsidP="00B8541F">
      <w:pPr>
        <w:jc w:val="center"/>
        <w:rPr>
          <w:rFonts w:ascii="Noto Sans" w:hAnsi="Noto Sans" w:cs="Noto Sans"/>
          <w:b/>
          <w:bCs/>
          <w:sz w:val="28"/>
          <w:szCs w:val="28"/>
        </w:rPr>
      </w:pPr>
      <w:r w:rsidRPr="000F00A2">
        <w:rPr>
          <w:rFonts w:ascii="Noto Sans" w:hAnsi="Noto Sans" w:cs="Noto Sans"/>
          <w:b/>
          <w:bCs/>
          <w:sz w:val="28"/>
          <w:szCs w:val="28"/>
        </w:rPr>
        <w:t xml:space="preserve">-  Einzige Shows in Europa </w:t>
      </w:r>
      <w:r w:rsidR="00D211C6" w:rsidRPr="000F00A2">
        <w:rPr>
          <w:rFonts w:ascii="Noto Sans" w:hAnsi="Noto Sans" w:cs="Noto Sans"/>
          <w:b/>
          <w:bCs/>
          <w:sz w:val="28"/>
          <w:szCs w:val="28"/>
        </w:rPr>
        <w:t xml:space="preserve">2026 </w:t>
      </w:r>
      <w:r w:rsidR="009E6B13" w:rsidRPr="000F00A2">
        <w:rPr>
          <w:rFonts w:ascii="Noto Sans" w:hAnsi="Noto Sans" w:cs="Noto Sans"/>
          <w:b/>
          <w:bCs/>
          <w:sz w:val="28"/>
          <w:szCs w:val="28"/>
        </w:rPr>
        <w:t>–</w:t>
      </w:r>
    </w:p>
    <w:p w14:paraId="682C173D" w14:textId="77777777" w:rsidR="009E6B13" w:rsidRDefault="009E6B13" w:rsidP="00D211C6">
      <w:pPr>
        <w:jc w:val="center"/>
        <w:rPr>
          <w:rFonts w:ascii="Noto Sans" w:hAnsi="Noto Sans" w:cs="Noto Sans"/>
          <w:sz w:val="28"/>
          <w:szCs w:val="28"/>
        </w:rPr>
      </w:pPr>
    </w:p>
    <w:p w14:paraId="25B137A9" w14:textId="77777777" w:rsidR="00E52E60" w:rsidRPr="00E52E60" w:rsidRDefault="00E52E60" w:rsidP="001D55C3"/>
    <w:p w14:paraId="1AB11EA5" w14:textId="5386F4BD" w:rsidR="00E52E60" w:rsidRPr="007D66E3" w:rsidRDefault="00E52E60" w:rsidP="001D55C3">
      <w:pPr>
        <w:pStyle w:val="berschrift4"/>
        <w:tabs>
          <w:tab w:val="left" w:pos="360"/>
        </w:tabs>
        <w:rPr>
          <w:rStyle w:val="OhneA"/>
          <w:rFonts w:ascii="Noto Sans" w:hAnsi="Noto Sans" w:cs="Noto Sans"/>
          <w:sz w:val="20"/>
          <w:szCs w:val="20"/>
        </w:rPr>
      </w:pPr>
      <w:proofErr w:type="spellStart"/>
      <w:r w:rsidRPr="007D66E3">
        <w:rPr>
          <w:rStyle w:val="OhneA"/>
          <w:rFonts w:ascii="Noto Sans" w:hAnsi="Noto Sans" w:cs="Noto Sans"/>
          <w:sz w:val="20"/>
          <w:szCs w:val="20"/>
        </w:rPr>
        <w:lastRenderedPageBreak/>
        <w:t>Sign-Ups</w:t>
      </w:r>
      <w:proofErr w:type="spellEnd"/>
      <w:r w:rsidRPr="007D66E3">
        <w:rPr>
          <w:rStyle w:val="OhneA"/>
          <w:rFonts w:ascii="Noto Sans" w:hAnsi="Noto Sans" w:cs="Noto Sans"/>
          <w:sz w:val="20"/>
          <w:szCs w:val="20"/>
        </w:rPr>
        <w:t xml:space="preserve">: </w:t>
      </w:r>
      <w:r w:rsidR="001C6851" w:rsidRPr="007D66E3">
        <w:rPr>
          <w:rStyle w:val="OhneA"/>
          <w:rFonts w:ascii="Noto Sans" w:hAnsi="Noto Sans" w:cs="Noto Sans"/>
          <w:sz w:val="20"/>
          <w:szCs w:val="20"/>
        </w:rPr>
        <w:br/>
      </w:r>
      <w:r w:rsidR="00A10F97" w:rsidRPr="007D66E3">
        <w:rPr>
          <w:rStyle w:val="OhneA"/>
          <w:rFonts w:ascii="Noto Sans" w:hAnsi="Noto Sans" w:cs="Noto Sans"/>
          <w:sz w:val="20"/>
          <w:szCs w:val="20"/>
        </w:rPr>
        <w:t xml:space="preserve">Fr., </w:t>
      </w:r>
      <w:r w:rsidRPr="007D66E3">
        <w:rPr>
          <w:rStyle w:val="OhneA"/>
          <w:rFonts w:ascii="Noto Sans" w:hAnsi="Noto Sans" w:cs="Noto Sans"/>
          <w:sz w:val="20"/>
          <w:szCs w:val="20"/>
        </w:rPr>
        <w:t xml:space="preserve">05.12.2025, 12:00 </w:t>
      </w:r>
      <w:r w:rsidR="007E19EB" w:rsidRPr="007D66E3">
        <w:rPr>
          <w:rStyle w:val="OhneA"/>
          <w:rFonts w:ascii="Noto Sans" w:hAnsi="Noto Sans" w:cs="Noto Sans"/>
          <w:sz w:val="20"/>
          <w:szCs w:val="20"/>
        </w:rPr>
        <w:t>U</w:t>
      </w:r>
      <w:r w:rsidR="00DB53DE" w:rsidRPr="007D66E3">
        <w:rPr>
          <w:rStyle w:val="OhneA"/>
          <w:rFonts w:ascii="Noto Sans" w:hAnsi="Noto Sans" w:cs="Noto Sans"/>
          <w:sz w:val="20"/>
          <w:szCs w:val="20"/>
        </w:rPr>
        <w:t>hr (Online-</w:t>
      </w:r>
      <w:proofErr w:type="spellStart"/>
      <w:r w:rsidR="00DB53DE" w:rsidRPr="007D66E3">
        <w:rPr>
          <w:rStyle w:val="OhneA"/>
          <w:rFonts w:ascii="Noto Sans" w:hAnsi="Noto Sans" w:cs="Noto Sans"/>
          <w:sz w:val="20"/>
          <w:szCs w:val="20"/>
        </w:rPr>
        <w:t>Presale</w:t>
      </w:r>
      <w:proofErr w:type="spellEnd"/>
      <w:r w:rsidR="00DB53DE" w:rsidRPr="007D66E3">
        <w:rPr>
          <w:rStyle w:val="OhneA"/>
          <w:rFonts w:ascii="Noto Sans" w:hAnsi="Noto Sans" w:cs="Noto Sans"/>
          <w:sz w:val="20"/>
          <w:szCs w:val="20"/>
        </w:rPr>
        <w:t xml:space="preserve">, </w:t>
      </w:r>
      <w:r w:rsidR="002C27D4" w:rsidRPr="007D66E3">
        <w:rPr>
          <w:rStyle w:val="OhneA"/>
          <w:rFonts w:ascii="Noto Sans" w:hAnsi="Noto Sans" w:cs="Noto Sans"/>
          <w:sz w:val="20"/>
          <w:szCs w:val="20"/>
        </w:rPr>
        <w:t>120</w:t>
      </w:r>
      <w:r w:rsidR="00DB53DE" w:rsidRPr="007D66E3">
        <w:rPr>
          <w:rStyle w:val="OhneA"/>
          <w:rFonts w:ascii="Noto Sans" w:hAnsi="Noto Sans" w:cs="Noto Sans"/>
          <w:sz w:val="20"/>
          <w:szCs w:val="20"/>
        </w:rPr>
        <w:t xml:space="preserve"> Stunden)</w:t>
      </w:r>
    </w:p>
    <w:p w14:paraId="17F16806" w14:textId="5122E9F6" w:rsidR="00E52E60" w:rsidRPr="001D55C3" w:rsidRDefault="001C6851" w:rsidP="001D55C3">
      <w:pPr>
        <w:pStyle w:val="berschrift4"/>
        <w:tabs>
          <w:tab w:val="left" w:pos="360"/>
        </w:tabs>
        <w:rPr>
          <w:rStyle w:val="OhneA"/>
          <w:rFonts w:ascii="Noto Sans" w:hAnsi="Noto Sans" w:cs="Noto Sans"/>
          <w:sz w:val="20"/>
          <w:szCs w:val="20"/>
          <w:lang w:val="en-US"/>
        </w:rPr>
      </w:pPr>
      <w:r>
        <w:fldChar w:fldCharType="begin"/>
      </w:r>
      <w:r w:rsidRPr="00CB698B">
        <w:rPr>
          <w:lang w:val="en-US"/>
        </w:rPr>
        <w:instrText>HYPERLINK "http://www.signup.ticketmaster.de/backstreetboysde"</w:instrText>
      </w:r>
      <w:r>
        <w:fldChar w:fldCharType="separate"/>
      </w:r>
      <w:r w:rsidRPr="001D55C3">
        <w:rPr>
          <w:rStyle w:val="OhneA"/>
          <w:rFonts w:ascii="Noto Sans" w:hAnsi="Noto Sans" w:cs="Noto Sans"/>
          <w:sz w:val="20"/>
          <w:szCs w:val="20"/>
          <w:lang w:val="en-US"/>
        </w:rPr>
        <w:t>www.</w:t>
      </w:r>
      <w:r w:rsidRPr="00E52E60">
        <w:rPr>
          <w:rStyle w:val="OhneA"/>
          <w:rFonts w:ascii="Noto Sans" w:hAnsi="Noto Sans" w:cs="Noto Sans"/>
          <w:sz w:val="20"/>
          <w:szCs w:val="20"/>
          <w:lang w:val="en-US"/>
        </w:rPr>
        <w:t>signup.ticketmaster.de/backstreetboysde</w:t>
      </w:r>
      <w:r>
        <w:fldChar w:fldCharType="end"/>
      </w:r>
    </w:p>
    <w:p w14:paraId="6768FB46" w14:textId="77777777" w:rsidR="00E52E60" w:rsidRPr="00E52E60" w:rsidRDefault="00E52E60" w:rsidP="001D55C3">
      <w:pPr>
        <w:pStyle w:val="berschrift4"/>
        <w:tabs>
          <w:tab w:val="left" w:pos="360"/>
        </w:tabs>
        <w:rPr>
          <w:rStyle w:val="OhneA"/>
          <w:rFonts w:ascii="Noto Sans" w:hAnsi="Noto Sans" w:cs="Noto Sans"/>
          <w:sz w:val="20"/>
          <w:szCs w:val="20"/>
          <w:lang w:val="en-US"/>
        </w:rPr>
      </w:pPr>
    </w:p>
    <w:p w14:paraId="38D83A81" w14:textId="77777777" w:rsidR="00DB53DE" w:rsidRDefault="00E52E60" w:rsidP="001D55C3">
      <w:pPr>
        <w:pStyle w:val="berschrift4"/>
        <w:tabs>
          <w:tab w:val="left" w:pos="360"/>
        </w:tabs>
        <w:rPr>
          <w:rStyle w:val="OhneA"/>
          <w:rFonts w:ascii="Noto Sans" w:hAnsi="Noto Sans" w:cs="Noto Sans"/>
          <w:sz w:val="20"/>
          <w:szCs w:val="20"/>
          <w:lang w:val="en-US"/>
        </w:rPr>
      </w:pPr>
      <w:r w:rsidRPr="00E52E60">
        <w:rPr>
          <w:rStyle w:val="OhneA"/>
          <w:rFonts w:ascii="Noto Sans" w:hAnsi="Noto Sans" w:cs="Noto Sans"/>
          <w:sz w:val="20"/>
          <w:szCs w:val="20"/>
          <w:lang w:val="en-US"/>
        </w:rPr>
        <w:t> </w:t>
      </w:r>
      <w:proofErr w:type="spellStart"/>
      <w:r w:rsidRPr="00E52E60">
        <w:rPr>
          <w:rStyle w:val="OhneA"/>
          <w:rFonts w:ascii="Noto Sans" w:hAnsi="Noto Sans" w:cs="Noto Sans"/>
          <w:sz w:val="20"/>
          <w:szCs w:val="20"/>
          <w:lang w:val="en-US"/>
        </w:rPr>
        <w:t>Vibee</w:t>
      </w:r>
      <w:proofErr w:type="spellEnd"/>
      <w:r w:rsidRPr="00E52E60">
        <w:rPr>
          <w:rStyle w:val="OhneA"/>
          <w:rFonts w:ascii="Noto Sans" w:hAnsi="Noto Sans" w:cs="Noto Sans"/>
          <w:sz w:val="20"/>
          <w:szCs w:val="20"/>
          <w:lang w:val="en-US"/>
        </w:rPr>
        <w:t xml:space="preserve"> Presale: </w:t>
      </w:r>
    </w:p>
    <w:p w14:paraId="23307DFB" w14:textId="71A2C3E9" w:rsidR="00E52E60" w:rsidRPr="00E52E60" w:rsidRDefault="001D55C3" w:rsidP="001D55C3">
      <w:pPr>
        <w:pStyle w:val="berschrift4"/>
        <w:tabs>
          <w:tab w:val="left" w:pos="360"/>
        </w:tabs>
        <w:rPr>
          <w:rStyle w:val="OhneA"/>
          <w:rFonts w:ascii="Noto Sans" w:hAnsi="Noto Sans" w:cs="Noto Sans"/>
          <w:sz w:val="20"/>
          <w:szCs w:val="20"/>
          <w:lang w:val="en-US"/>
        </w:rPr>
      </w:pPr>
      <w:r w:rsidRPr="001D55C3">
        <w:rPr>
          <w:rStyle w:val="OhneA"/>
          <w:rFonts w:ascii="Noto Sans" w:hAnsi="Noto Sans" w:cs="Noto Sans"/>
          <w:sz w:val="20"/>
          <w:szCs w:val="20"/>
          <w:lang w:val="en-US"/>
        </w:rPr>
        <w:t xml:space="preserve">Do., </w:t>
      </w:r>
      <w:r w:rsidR="00E52E60" w:rsidRPr="00E52E60">
        <w:rPr>
          <w:rStyle w:val="OhneA"/>
          <w:rFonts w:ascii="Noto Sans" w:hAnsi="Noto Sans" w:cs="Noto Sans"/>
          <w:sz w:val="20"/>
          <w:szCs w:val="20"/>
          <w:lang w:val="en-US"/>
        </w:rPr>
        <w:t xml:space="preserve">11.12.2025, </w:t>
      </w:r>
      <w:r w:rsidR="000A0F96">
        <w:rPr>
          <w:rStyle w:val="OhneA"/>
          <w:rFonts w:ascii="Noto Sans" w:hAnsi="Noto Sans" w:cs="Noto Sans"/>
          <w:sz w:val="20"/>
          <w:szCs w:val="20"/>
          <w:lang w:val="en-US"/>
        </w:rPr>
        <w:t>10</w:t>
      </w:r>
      <w:r w:rsidR="00E52E60" w:rsidRPr="00E52E60">
        <w:rPr>
          <w:rStyle w:val="OhneA"/>
          <w:rFonts w:ascii="Noto Sans" w:hAnsi="Noto Sans" w:cs="Noto Sans"/>
          <w:sz w:val="20"/>
          <w:szCs w:val="20"/>
          <w:lang w:val="en-US"/>
        </w:rPr>
        <w:t xml:space="preserve">:00 </w:t>
      </w:r>
      <w:r w:rsidR="007E19EB" w:rsidRPr="001D55C3">
        <w:rPr>
          <w:rStyle w:val="OhneA"/>
          <w:rFonts w:ascii="Noto Sans" w:hAnsi="Noto Sans" w:cs="Noto Sans"/>
          <w:sz w:val="20"/>
          <w:szCs w:val="20"/>
          <w:lang w:val="en-US"/>
        </w:rPr>
        <w:t>Uhr</w:t>
      </w:r>
    </w:p>
    <w:p w14:paraId="165DCAD2" w14:textId="77777777" w:rsidR="00E52E60" w:rsidRPr="00E52E60" w:rsidRDefault="00E52E60" w:rsidP="001D55C3">
      <w:pPr>
        <w:pStyle w:val="berschrift4"/>
        <w:tabs>
          <w:tab w:val="left" w:pos="360"/>
        </w:tabs>
        <w:rPr>
          <w:rStyle w:val="OhneA"/>
          <w:rFonts w:ascii="Noto Sans" w:hAnsi="Noto Sans" w:cs="Noto Sans"/>
          <w:sz w:val="20"/>
          <w:szCs w:val="20"/>
          <w:lang w:val="en-US"/>
        </w:rPr>
      </w:pPr>
      <w:r>
        <w:fldChar w:fldCharType="begin"/>
      </w:r>
      <w:r w:rsidRPr="00CB698B">
        <w:rPr>
          <w:lang w:val="en-US"/>
        </w:rPr>
        <w:instrText>HYPERLINK "https://url.uk.m.mimecastprotect.com/s/BFtxCR1JH5E9DFNhlF1QvM9?domain=ddec1-0-en-ctp.trendmicro.com"</w:instrText>
      </w:r>
      <w:r>
        <w:fldChar w:fldCharType="separate"/>
      </w:r>
      <w:r w:rsidRPr="00E52E60">
        <w:rPr>
          <w:rStyle w:val="OhneA"/>
          <w:rFonts w:ascii="Noto Sans" w:hAnsi="Noto Sans" w:cs="Noto Sans"/>
          <w:sz w:val="20"/>
          <w:szCs w:val="20"/>
          <w:lang w:val="en-US"/>
        </w:rPr>
        <w:t>backstreetboysgermany.vibee.com</w:t>
      </w:r>
      <w:r>
        <w:fldChar w:fldCharType="end"/>
      </w:r>
    </w:p>
    <w:p w14:paraId="273A9C74" w14:textId="77777777" w:rsidR="00E52E60" w:rsidRPr="00E52E60" w:rsidRDefault="00E52E60" w:rsidP="001D55C3">
      <w:pPr>
        <w:pStyle w:val="berschrift4"/>
        <w:tabs>
          <w:tab w:val="left" w:pos="360"/>
        </w:tabs>
        <w:rPr>
          <w:rStyle w:val="OhneA"/>
          <w:rFonts w:ascii="Noto Sans" w:hAnsi="Noto Sans" w:cs="Noto Sans"/>
          <w:sz w:val="20"/>
          <w:szCs w:val="20"/>
          <w:lang w:val="en-US"/>
        </w:rPr>
      </w:pPr>
    </w:p>
    <w:p w14:paraId="72F010CF" w14:textId="571D49E3" w:rsidR="00DB53DE" w:rsidRDefault="00E52E60" w:rsidP="001D55C3">
      <w:pPr>
        <w:pStyle w:val="berschrift4"/>
        <w:tabs>
          <w:tab w:val="left" w:pos="360"/>
        </w:tabs>
        <w:rPr>
          <w:rStyle w:val="OhneA"/>
          <w:rFonts w:ascii="Noto Sans" w:hAnsi="Noto Sans" w:cs="Noto Sans"/>
          <w:sz w:val="20"/>
          <w:szCs w:val="20"/>
          <w:lang w:val="en-US"/>
        </w:rPr>
      </w:pPr>
      <w:r w:rsidRPr="00E52E60">
        <w:rPr>
          <w:rStyle w:val="OhneA"/>
          <w:rFonts w:ascii="Noto Sans" w:hAnsi="Noto Sans" w:cs="Noto Sans"/>
          <w:sz w:val="20"/>
          <w:szCs w:val="20"/>
          <w:lang w:val="en-US"/>
        </w:rPr>
        <w:t xml:space="preserve">Fan Club Presale: </w:t>
      </w:r>
    </w:p>
    <w:p w14:paraId="0E90D088" w14:textId="1851803C" w:rsidR="00E52E60" w:rsidRPr="00E52E60" w:rsidRDefault="001D55C3" w:rsidP="001D55C3">
      <w:pPr>
        <w:pStyle w:val="berschrift4"/>
        <w:tabs>
          <w:tab w:val="left" w:pos="360"/>
        </w:tabs>
        <w:rPr>
          <w:rStyle w:val="OhneA"/>
          <w:rFonts w:ascii="Noto Sans" w:hAnsi="Noto Sans" w:cs="Noto Sans"/>
          <w:sz w:val="20"/>
          <w:szCs w:val="20"/>
          <w:lang w:val="en-US"/>
        </w:rPr>
      </w:pPr>
      <w:r w:rsidRPr="001D55C3">
        <w:rPr>
          <w:rStyle w:val="OhneA"/>
          <w:rFonts w:ascii="Noto Sans" w:hAnsi="Noto Sans" w:cs="Noto Sans"/>
          <w:sz w:val="20"/>
          <w:szCs w:val="20"/>
          <w:lang w:val="en-US"/>
        </w:rPr>
        <w:t xml:space="preserve">Do., </w:t>
      </w:r>
      <w:r w:rsidR="00E52E60" w:rsidRPr="00E52E60">
        <w:rPr>
          <w:rStyle w:val="OhneA"/>
          <w:rFonts w:ascii="Noto Sans" w:hAnsi="Noto Sans" w:cs="Noto Sans"/>
          <w:sz w:val="20"/>
          <w:szCs w:val="20"/>
          <w:lang w:val="en-US"/>
        </w:rPr>
        <w:t xml:space="preserve">11.12.2025, 12:00 </w:t>
      </w:r>
      <w:r w:rsidR="007E19EB" w:rsidRPr="001D55C3">
        <w:rPr>
          <w:rStyle w:val="OhneA"/>
          <w:rFonts w:ascii="Noto Sans" w:hAnsi="Noto Sans" w:cs="Noto Sans"/>
          <w:sz w:val="20"/>
          <w:szCs w:val="20"/>
          <w:lang w:val="en-US"/>
        </w:rPr>
        <w:t>Uhr</w:t>
      </w:r>
      <w:r w:rsidR="00DB53DE">
        <w:rPr>
          <w:rStyle w:val="OhneA"/>
          <w:rFonts w:ascii="Noto Sans" w:hAnsi="Noto Sans" w:cs="Noto Sans"/>
          <w:sz w:val="20"/>
          <w:szCs w:val="20"/>
          <w:lang w:val="en-US"/>
        </w:rPr>
        <w:t xml:space="preserve"> </w:t>
      </w:r>
      <w:r w:rsidR="00DB53DE" w:rsidRPr="00B67935">
        <w:rPr>
          <w:rStyle w:val="OhneA"/>
          <w:rFonts w:ascii="Noto Sans" w:hAnsi="Noto Sans" w:cs="Noto Sans"/>
          <w:sz w:val="20"/>
          <w:szCs w:val="20"/>
          <w:lang w:val="en-US"/>
        </w:rPr>
        <w:t>(Online-Presale, 2</w:t>
      </w:r>
      <w:r w:rsidR="00081379">
        <w:rPr>
          <w:rStyle w:val="OhneA"/>
          <w:rFonts w:ascii="Noto Sans" w:hAnsi="Noto Sans" w:cs="Noto Sans"/>
          <w:sz w:val="20"/>
          <w:szCs w:val="20"/>
          <w:lang w:val="en-US"/>
        </w:rPr>
        <w:t>3</w:t>
      </w:r>
      <w:r w:rsidR="00DB53DE">
        <w:rPr>
          <w:rStyle w:val="OhneA"/>
          <w:rFonts w:ascii="Noto Sans" w:hAnsi="Noto Sans" w:cs="Noto Sans"/>
          <w:sz w:val="20"/>
          <w:szCs w:val="20"/>
          <w:lang w:val="en-US"/>
        </w:rPr>
        <w:t xml:space="preserve"> </w:t>
      </w:r>
      <w:proofErr w:type="spellStart"/>
      <w:r w:rsidR="00DB53DE" w:rsidRPr="00B67935">
        <w:rPr>
          <w:rStyle w:val="OhneA"/>
          <w:rFonts w:ascii="Noto Sans" w:hAnsi="Noto Sans" w:cs="Noto Sans"/>
          <w:sz w:val="20"/>
          <w:szCs w:val="20"/>
          <w:lang w:val="en-US"/>
        </w:rPr>
        <w:t>Stunden</w:t>
      </w:r>
      <w:proofErr w:type="spellEnd"/>
      <w:r w:rsidR="00DB53DE" w:rsidRPr="00B67935">
        <w:rPr>
          <w:rStyle w:val="OhneA"/>
          <w:rFonts w:ascii="Noto Sans" w:hAnsi="Noto Sans" w:cs="Noto Sans"/>
          <w:sz w:val="20"/>
          <w:szCs w:val="20"/>
          <w:lang w:val="en-US"/>
        </w:rPr>
        <w:t>)</w:t>
      </w:r>
    </w:p>
    <w:p w14:paraId="649CA255" w14:textId="3ACF1A7A" w:rsidR="00E52E60" w:rsidRPr="001D55C3" w:rsidRDefault="00E52E60" w:rsidP="001D55C3">
      <w:pPr>
        <w:pStyle w:val="berschrift4"/>
        <w:tabs>
          <w:tab w:val="left" w:pos="360"/>
        </w:tabs>
        <w:rPr>
          <w:rStyle w:val="OhneA"/>
          <w:rFonts w:ascii="Noto Sans" w:hAnsi="Noto Sans" w:cs="Noto Sans"/>
          <w:sz w:val="20"/>
          <w:szCs w:val="20"/>
          <w:lang w:val="en-US"/>
        </w:rPr>
      </w:pPr>
      <w:r>
        <w:fldChar w:fldCharType="begin"/>
      </w:r>
      <w:r w:rsidRPr="00CB698B">
        <w:rPr>
          <w:lang w:val="en-US"/>
        </w:rPr>
        <w:instrText>HYPERLINK "http://www.backstreetboys.com"</w:instrText>
      </w:r>
      <w:r>
        <w:fldChar w:fldCharType="separate"/>
      </w:r>
      <w:r w:rsidRPr="00E52E60">
        <w:rPr>
          <w:rStyle w:val="OhneA"/>
          <w:rFonts w:ascii="Noto Sans" w:hAnsi="Noto Sans" w:cs="Noto Sans"/>
          <w:sz w:val="20"/>
          <w:szCs w:val="20"/>
          <w:lang w:val="en-US"/>
        </w:rPr>
        <w:t>www.backstreetboys.com</w:t>
      </w:r>
      <w:r>
        <w:fldChar w:fldCharType="end"/>
      </w:r>
    </w:p>
    <w:p w14:paraId="3A352461" w14:textId="77777777" w:rsidR="007E19EB" w:rsidRPr="007D66E3" w:rsidRDefault="007E19EB" w:rsidP="00632B90">
      <w:pPr>
        <w:pStyle w:val="berschrift4"/>
        <w:tabs>
          <w:tab w:val="left" w:pos="360"/>
        </w:tabs>
        <w:ind w:left="0" w:firstLine="0"/>
        <w:jc w:val="left"/>
        <w:rPr>
          <w:rStyle w:val="OhneA"/>
          <w:rFonts w:ascii="Noto Sans" w:hAnsi="Noto Sans" w:cs="Noto Sans"/>
          <w:sz w:val="20"/>
          <w:szCs w:val="20"/>
          <w:lang w:val="en-US"/>
        </w:rPr>
      </w:pPr>
    </w:p>
    <w:p w14:paraId="49964AEF" w14:textId="08081C5F" w:rsidR="009E6B13" w:rsidRPr="001D55C3" w:rsidRDefault="009E6B13" w:rsidP="009E6B13">
      <w:pPr>
        <w:pStyle w:val="berschrift4"/>
        <w:tabs>
          <w:tab w:val="left" w:pos="360"/>
        </w:tabs>
        <w:rPr>
          <w:rStyle w:val="OhneA"/>
          <w:rFonts w:ascii="Noto Sans" w:hAnsi="Noto Sans" w:cs="Noto Sans"/>
          <w:sz w:val="20"/>
          <w:szCs w:val="20"/>
          <w:lang w:val="en-US"/>
        </w:rPr>
      </w:pPr>
      <w:r w:rsidRPr="001D55C3">
        <w:rPr>
          <w:rStyle w:val="OhneA"/>
          <w:rFonts w:ascii="Noto Sans" w:hAnsi="Noto Sans" w:cs="Noto Sans"/>
          <w:sz w:val="20"/>
          <w:szCs w:val="20"/>
          <w:lang w:val="en-US"/>
        </w:rPr>
        <w:t>Telekom Prio Tickets:</w:t>
      </w:r>
    </w:p>
    <w:p w14:paraId="25C58D0A" w14:textId="0915B8B8" w:rsidR="009E6B13" w:rsidRPr="00B67935" w:rsidRDefault="00331831" w:rsidP="009E6B13">
      <w:pPr>
        <w:jc w:val="center"/>
        <w:rPr>
          <w:rFonts w:ascii="Noto Sans" w:hAnsi="Noto Sans" w:cs="Noto Sans"/>
          <w:b/>
          <w:bCs/>
          <w:sz w:val="20"/>
          <w:szCs w:val="20"/>
          <w:lang w:val="en-US"/>
        </w:rPr>
      </w:pPr>
      <w:r w:rsidRPr="00336C9A">
        <w:rPr>
          <w:rStyle w:val="Hyperlink0"/>
          <w:rFonts w:ascii="Noto Sans" w:hAnsi="Noto Sans" w:cs="Noto Sans"/>
          <w:color w:val="000000" w:themeColor="text1"/>
          <w:u w:val="none"/>
          <w:lang w:val="en-US"/>
        </w:rPr>
        <w:t>D</w:t>
      </w:r>
      <w:r w:rsidR="00B67935" w:rsidRPr="00336C9A">
        <w:rPr>
          <w:rStyle w:val="Hyperlink0"/>
          <w:rFonts w:ascii="Noto Sans" w:hAnsi="Noto Sans" w:cs="Noto Sans"/>
          <w:color w:val="000000" w:themeColor="text1"/>
          <w:u w:val="none"/>
          <w:lang w:val="en-US"/>
        </w:rPr>
        <w:t>o</w:t>
      </w:r>
      <w:r w:rsidR="009E6B13" w:rsidRPr="00336C9A">
        <w:rPr>
          <w:rStyle w:val="Hyperlink0"/>
          <w:rFonts w:ascii="Noto Sans" w:hAnsi="Noto Sans" w:cs="Noto Sans"/>
          <w:color w:val="000000" w:themeColor="text1"/>
          <w:u w:val="none"/>
          <w:lang w:val="en-US"/>
        </w:rPr>
        <w:t xml:space="preserve">., </w:t>
      </w:r>
      <w:r w:rsidR="00B67935" w:rsidRPr="00336C9A">
        <w:rPr>
          <w:rStyle w:val="Hyperlink0"/>
          <w:rFonts w:ascii="Noto Sans" w:hAnsi="Noto Sans" w:cs="Noto Sans"/>
          <w:color w:val="000000" w:themeColor="text1"/>
          <w:u w:val="none"/>
          <w:lang w:val="en-US"/>
        </w:rPr>
        <w:t>11</w:t>
      </w:r>
      <w:r w:rsidR="009E6B13" w:rsidRPr="00336C9A">
        <w:rPr>
          <w:rStyle w:val="Hyperlink0"/>
          <w:rFonts w:ascii="Noto Sans" w:hAnsi="Noto Sans" w:cs="Noto Sans"/>
          <w:color w:val="000000" w:themeColor="text1"/>
          <w:u w:val="none"/>
          <w:lang w:val="en-US"/>
        </w:rPr>
        <w:t>.</w:t>
      </w:r>
      <w:r w:rsidRPr="00336C9A">
        <w:rPr>
          <w:rStyle w:val="Hyperlink0"/>
          <w:rFonts w:ascii="Noto Sans" w:hAnsi="Noto Sans" w:cs="Noto Sans"/>
          <w:color w:val="000000" w:themeColor="text1"/>
          <w:u w:val="none"/>
          <w:lang w:val="en-US"/>
        </w:rPr>
        <w:t>12</w:t>
      </w:r>
      <w:r w:rsidR="009E6B13" w:rsidRPr="00336C9A">
        <w:rPr>
          <w:rStyle w:val="Hyperlink0"/>
          <w:rFonts w:ascii="Noto Sans" w:hAnsi="Noto Sans" w:cs="Noto Sans"/>
          <w:color w:val="000000" w:themeColor="text1"/>
          <w:u w:val="none"/>
          <w:lang w:val="en-US"/>
        </w:rPr>
        <w:t>.2025, 1</w:t>
      </w:r>
      <w:r w:rsidR="00CC322E">
        <w:rPr>
          <w:rStyle w:val="Hyperlink0"/>
          <w:rFonts w:ascii="Noto Sans" w:hAnsi="Noto Sans" w:cs="Noto Sans"/>
          <w:color w:val="000000" w:themeColor="text1"/>
          <w:u w:val="none"/>
          <w:lang w:val="en-US"/>
        </w:rPr>
        <w:t>4</w:t>
      </w:r>
      <w:r w:rsidR="009E6B13" w:rsidRPr="00336C9A">
        <w:rPr>
          <w:rStyle w:val="Hyperlink0"/>
          <w:rFonts w:ascii="Noto Sans" w:hAnsi="Noto Sans" w:cs="Noto Sans"/>
          <w:color w:val="000000" w:themeColor="text1"/>
          <w:u w:val="none"/>
          <w:lang w:val="en-US"/>
        </w:rPr>
        <w:t>:00 Uhr</w:t>
      </w:r>
      <w:r w:rsidR="009E6B13" w:rsidRPr="00B67935">
        <w:rPr>
          <w:rStyle w:val="Hyperlink0"/>
          <w:rFonts w:ascii="Noto Sans" w:hAnsi="Noto Sans" w:cs="Noto Sans"/>
          <w:color w:val="000000" w:themeColor="text1"/>
          <w:u w:val="none"/>
          <w:lang w:val="en-US"/>
        </w:rPr>
        <w:t xml:space="preserve"> </w:t>
      </w:r>
      <w:r w:rsidR="009E6B13" w:rsidRPr="00B67935">
        <w:rPr>
          <w:rStyle w:val="OhneA"/>
          <w:rFonts w:ascii="Noto Sans" w:hAnsi="Noto Sans" w:cs="Noto Sans"/>
          <w:b/>
          <w:bCs/>
          <w:sz w:val="20"/>
          <w:szCs w:val="20"/>
          <w:lang w:val="en-US"/>
        </w:rPr>
        <w:t xml:space="preserve">(Online-Presale, </w:t>
      </w:r>
      <w:r w:rsidRPr="00B67935">
        <w:rPr>
          <w:rStyle w:val="OhneA"/>
          <w:rFonts w:ascii="Noto Sans" w:hAnsi="Noto Sans" w:cs="Noto Sans"/>
          <w:b/>
          <w:bCs/>
          <w:sz w:val="20"/>
          <w:szCs w:val="20"/>
          <w:lang w:val="en-US"/>
        </w:rPr>
        <w:t>2</w:t>
      </w:r>
      <w:r w:rsidR="00A47500">
        <w:rPr>
          <w:rStyle w:val="OhneA"/>
          <w:rFonts w:ascii="Noto Sans" w:hAnsi="Noto Sans" w:cs="Noto Sans"/>
          <w:b/>
          <w:bCs/>
          <w:sz w:val="20"/>
          <w:szCs w:val="20"/>
          <w:lang w:val="en-US"/>
        </w:rPr>
        <w:t>1</w:t>
      </w:r>
      <w:r w:rsidR="00E5126B">
        <w:rPr>
          <w:rStyle w:val="OhneA"/>
          <w:rFonts w:ascii="Noto Sans" w:hAnsi="Noto Sans" w:cs="Noto Sans"/>
          <w:b/>
          <w:bCs/>
          <w:sz w:val="20"/>
          <w:szCs w:val="20"/>
          <w:lang w:val="en-US"/>
        </w:rPr>
        <w:t xml:space="preserve"> </w:t>
      </w:r>
      <w:proofErr w:type="spellStart"/>
      <w:r w:rsidR="009E6B13" w:rsidRPr="00B67935">
        <w:rPr>
          <w:rStyle w:val="OhneA"/>
          <w:rFonts w:ascii="Noto Sans" w:hAnsi="Noto Sans" w:cs="Noto Sans"/>
          <w:b/>
          <w:bCs/>
          <w:sz w:val="20"/>
          <w:szCs w:val="20"/>
          <w:lang w:val="en-US"/>
        </w:rPr>
        <w:t>Stunden</w:t>
      </w:r>
      <w:proofErr w:type="spellEnd"/>
      <w:r w:rsidR="009E6B13" w:rsidRPr="00B67935">
        <w:rPr>
          <w:rStyle w:val="OhneA"/>
          <w:rFonts w:ascii="Noto Sans" w:hAnsi="Noto Sans" w:cs="Noto Sans"/>
          <w:b/>
          <w:bCs/>
          <w:sz w:val="20"/>
          <w:szCs w:val="20"/>
          <w:lang w:val="en-US"/>
        </w:rPr>
        <w:t>)</w:t>
      </w:r>
      <w:r w:rsidR="009E6B13" w:rsidRPr="00B67935">
        <w:rPr>
          <w:rStyle w:val="Hyperlink0"/>
          <w:rFonts w:ascii="Noto Sans" w:hAnsi="Noto Sans" w:cs="Noto Sans"/>
          <w:color w:val="000000" w:themeColor="text1"/>
          <w:u w:val="none"/>
          <w:lang w:val="en-US"/>
        </w:rPr>
        <w:br/>
      </w:r>
      <w:r w:rsidR="009E6B13">
        <w:fldChar w:fldCharType="begin"/>
      </w:r>
      <w:r w:rsidR="009E6B13" w:rsidRPr="00CB698B">
        <w:rPr>
          <w:lang w:val="en-US"/>
        </w:rPr>
        <w:instrText>HYPERLINK "http://www.magentamusik.de/prio-tickets"</w:instrText>
      </w:r>
      <w:r w:rsidR="009E6B13">
        <w:fldChar w:fldCharType="separate"/>
      </w:r>
      <w:r w:rsidR="009E6B13" w:rsidRPr="00B67935">
        <w:rPr>
          <w:rStyle w:val="Hyperlink"/>
          <w:rFonts w:ascii="Noto Sans" w:hAnsi="Noto Sans" w:cs="Noto Sans"/>
          <w:b/>
          <w:bCs/>
          <w:sz w:val="20"/>
          <w:szCs w:val="20"/>
          <w:lang w:val="en-US"/>
        </w:rPr>
        <w:t>www.magentamusik.de/prio-tickets</w:t>
      </w:r>
      <w:r w:rsidR="009E6B13">
        <w:fldChar w:fldCharType="end"/>
      </w:r>
    </w:p>
    <w:p w14:paraId="26C086C9" w14:textId="77777777" w:rsidR="009E6B13" w:rsidRDefault="009E6B13" w:rsidP="006444A6">
      <w:pPr>
        <w:jc w:val="center"/>
        <w:rPr>
          <w:rStyle w:val="Hyperlink0"/>
          <w:rFonts w:ascii="Noto Sans" w:hAnsi="Noto Sans" w:cs="Noto Sans"/>
          <w:u w:val="none"/>
          <w:lang w:val="en-US"/>
        </w:rPr>
      </w:pPr>
    </w:p>
    <w:p w14:paraId="50C2A346" w14:textId="67C0267C" w:rsidR="007E19EB" w:rsidRDefault="006444A6" w:rsidP="006444A6">
      <w:pPr>
        <w:jc w:val="center"/>
        <w:rPr>
          <w:rStyle w:val="Hyperlink0"/>
          <w:rFonts w:ascii="Noto Sans" w:hAnsi="Noto Sans" w:cs="Noto Sans"/>
          <w:color w:val="auto"/>
          <w:u w:val="none"/>
          <w:lang w:val="en-US"/>
        </w:rPr>
      </w:pPr>
      <w:r>
        <w:rPr>
          <w:rStyle w:val="Hyperlink0"/>
          <w:rFonts w:ascii="Noto Sans" w:hAnsi="Noto Sans" w:cs="Noto Sans"/>
          <w:color w:val="auto"/>
          <w:u w:val="none"/>
          <w:lang w:val="en-US"/>
        </w:rPr>
        <w:t xml:space="preserve">Artist </w:t>
      </w:r>
      <w:r w:rsidR="00A47500">
        <w:rPr>
          <w:rStyle w:val="Hyperlink0"/>
          <w:rFonts w:ascii="Noto Sans" w:hAnsi="Noto Sans" w:cs="Noto Sans"/>
          <w:color w:val="auto"/>
          <w:u w:val="none"/>
          <w:lang w:val="en-US"/>
        </w:rPr>
        <w:t xml:space="preserve">Sign-Up </w:t>
      </w:r>
      <w:r>
        <w:rPr>
          <w:rStyle w:val="Hyperlink0"/>
          <w:rFonts w:ascii="Noto Sans" w:hAnsi="Noto Sans" w:cs="Noto Sans"/>
          <w:color w:val="auto"/>
          <w:u w:val="none"/>
          <w:lang w:val="en-US"/>
        </w:rPr>
        <w:t>Presale:</w:t>
      </w:r>
    </w:p>
    <w:p w14:paraId="1DBD8636" w14:textId="09ED7260" w:rsidR="006444A6" w:rsidRDefault="00A10F97" w:rsidP="007E19EB">
      <w:pPr>
        <w:jc w:val="center"/>
        <w:rPr>
          <w:rStyle w:val="Hyperlink0"/>
          <w:rFonts w:ascii="Noto Sans" w:hAnsi="Noto Sans" w:cs="Noto Sans"/>
          <w:u w:val="none"/>
          <w:lang w:val="en-US"/>
        </w:rPr>
      </w:pPr>
      <w:r>
        <w:rPr>
          <w:rStyle w:val="Hyperlink0"/>
          <w:rFonts w:ascii="Noto Sans" w:hAnsi="Noto Sans" w:cs="Noto Sans"/>
          <w:color w:val="auto"/>
          <w:u w:val="none"/>
          <w:lang w:val="en-US"/>
        </w:rPr>
        <w:t>Fr., 12.12.2025, 12 Uhr</w:t>
      </w:r>
      <w:r w:rsidR="00A47500">
        <w:rPr>
          <w:rStyle w:val="Hyperlink0"/>
          <w:rFonts w:ascii="Noto Sans" w:hAnsi="Noto Sans" w:cs="Noto Sans"/>
          <w:color w:val="auto"/>
          <w:u w:val="none"/>
          <w:lang w:val="en-US"/>
        </w:rPr>
        <w:t xml:space="preserve"> (</w:t>
      </w:r>
      <w:r w:rsidR="00A47500" w:rsidRPr="00B67935">
        <w:rPr>
          <w:rStyle w:val="OhneA"/>
          <w:rFonts w:ascii="Noto Sans" w:hAnsi="Noto Sans" w:cs="Noto Sans"/>
          <w:b/>
          <w:bCs/>
          <w:sz w:val="20"/>
          <w:szCs w:val="20"/>
          <w:lang w:val="en-US"/>
        </w:rPr>
        <w:t>Online-Presale, 2</w:t>
      </w:r>
      <w:r w:rsidR="00A061C8">
        <w:rPr>
          <w:rStyle w:val="OhneA"/>
          <w:rFonts w:ascii="Noto Sans" w:hAnsi="Noto Sans" w:cs="Noto Sans"/>
          <w:b/>
          <w:bCs/>
          <w:sz w:val="20"/>
          <w:szCs w:val="20"/>
          <w:lang w:val="en-US"/>
        </w:rPr>
        <w:t>3</w:t>
      </w:r>
      <w:r w:rsidR="00A47500">
        <w:rPr>
          <w:rStyle w:val="OhneA"/>
          <w:rFonts w:ascii="Noto Sans" w:hAnsi="Noto Sans" w:cs="Noto Sans"/>
          <w:b/>
          <w:bCs/>
          <w:sz w:val="20"/>
          <w:szCs w:val="20"/>
          <w:lang w:val="en-US"/>
        </w:rPr>
        <w:t xml:space="preserve"> </w:t>
      </w:r>
      <w:proofErr w:type="spellStart"/>
      <w:r w:rsidR="00A47500" w:rsidRPr="00B67935">
        <w:rPr>
          <w:rStyle w:val="OhneA"/>
          <w:rFonts w:ascii="Noto Sans" w:hAnsi="Noto Sans" w:cs="Noto Sans"/>
          <w:b/>
          <w:bCs/>
          <w:sz w:val="20"/>
          <w:szCs w:val="20"/>
          <w:lang w:val="en-US"/>
        </w:rPr>
        <w:t>Stunden</w:t>
      </w:r>
      <w:proofErr w:type="spellEnd"/>
      <w:r w:rsidR="00F57657">
        <w:rPr>
          <w:rStyle w:val="OhneA"/>
          <w:rFonts w:ascii="Noto Sans" w:hAnsi="Noto Sans" w:cs="Noto Sans"/>
          <w:b/>
          <w:bCs/>
          <w:sz w:val="20"/>
          <w:szCs w:val="20"/>
          <w:lang w:val="en-US"/>
        </w:rPr>
        <w:t>)</w:t>
      </w:r>
      <w:r>
        <w:rPr>
          <w:rStyle w:val="Hyperlink0"/>
          <w:rFonts w:ascii="Noto Sans" w:hAnsi="Noto Sans" w:cs="Noto Sans"/>
          <w:color w:val="auto"/>
          <w:u w:val="none"/>
          <w:lang w:val="en-US"/>
        </w:rPr>
        <w:br/>
        <w:t>www.backstreetbys.com</w:t>
      </w:r>
    </w:p>
    <w:p w14:paraId="5FA85FE5" w14:textId="77777777" w:rsidR="007E19EB" w:rsidRPr="00B67935" w:rsidRDefault="007E19EB" w:rsidP="009E6B13">
      <w:pPr>
        <w:rPr>
          <w:rStyle w:val="Hyperlink0"/>
          <w:rFonts w:ascii="Noto Sans" w:hAnsi="Noto Sans" w:cs="Noto Sans"/>
          <w:u w:val="none"/>
          <w:lang w:val="en-US"/>
        </w:rPr>
      </w:pPr>
    </w:p>
    <w:p w14:paraId="42FF91CE" w14:textId="77777777" w:rsidR="009E6B13" w:rsidRPr="00CD4BDA" w:rsidRDefault="009E6B13" w:rsidP="009E6B13">
      <w:pPr>
        <w:jc w:val="center"/>
        <w:rPr>
          <w:rStyle w:val="Hyperlink0"/>
          <w:rFonts w:ascii="Noto Sans" w:hAnsi="Noto Sans" w:cs="Noto Sans"/>
          <w:color w:val="000000" w:themeColor="text1"/>
          <w:u w:val="none"/>
          <w:lang w:val="en-US"/>
        </w:rPr>
      </w:pPr>
      <w:r w:rsidRPr="00CD4BDA">
        <w:rPr>
          <w:rStyle w:val="Hyperlink0"/>
          <w:rFonts w:ascii="Noto Sans" w:hAnsi="Noto Sans" w:cs="Noto Sans"/>
          <w:color w:val="000000" w:themeColor="text1"/>
          <w:u w:val="none"/>
          <w:lang w:val="en-US"/>
        </w:rPr>
        <w:t>Ticketmaster Presale:</w:t>
      </w:r>
    </w:p>
    <w:p w14:paraId="61895BEF" w14:textId="34C40997" w:rsidR="009E6B13" w:rsidRPr="007937A2" w:rsidRDefault="00B67935" w:rsidP="009E6B13">
      <w:pPr>
        <w:jc w:val="center"/>
        <w:rPr>
          <w:rStyle w:val="OhneA"/>
          <w:rFonts w:ascii="Noto Sans" w:hAnsi="Noto Sans" w:cs="Noto Sans"/>
          <w:b/>
          <w:bCs/>
          <w:sz w:val="20"/>
          <w:szCs w:val="20"/>
          <w:lang w:val="en-US"/>
        </w:rPr>
      </w:pPr>
      <w:r w:rsidRPr="007937A2">
        <w:rPr>
          <w:rStyle w:val="Hyperlink0"/>
          <w:rFonts w:ascii="Noto Sans" w:hAnsi="Noto Sans" w:cs="Noto Sans"/>
          <w:color w:val="000000" w:themeColor="text1"/>
          <w:u w:val="none"/>
          <w:lang w:val="en-US"/>
        </w:rPr>
        <w:t>Sa</w:t>
      </w:r>
      <w:r w:rsidR="009E6B13" w:rsidRPr="007937A2">
        <w:rPr>
          <w:rStyle w:val="Hyperlink0"/>
          <w:rFonts w:ascii="Noto Sans" w:hAnsi="Noto Sans" w:cs="Noto Sans"/>
          <w:color w:val="000000" w:themeColor="text1"/>
          <w:u w:val="none"/>
          <w:lang w:val="en-US"/>
        </w:rPr>
        <w:t>., 1</w:t>
      </w:r>
      <w:r w:rsidRPr="007937A2">
        <w:rPr>
          <w:rStyle w:val="Hyperlink0"/>
          <w:rFonts w:ascii="Noto Sans" w:hAnsi="Noto Sans" w:cs="Noto Sans"/>
          <w:color w:val="000000" w:themeColor="text1"/>
          <w:u w:val="none"/>
          <w:lang w:val="en-US"/>
        </w:rPr>
        <w:t>3</w:t>
      </w:r>
      <w:r w:rsidR="009E6B13" w:rsidRPr="007937A2">
        <w:rPr>
          <w:rStyle w:val="Hyperlink0"/>
          <w:rFonts w:ascii="Noto Sans" w:hAnsi="Noto Sans" w:cs="Noto Sans"/>
          <w:color w:val="000000" w:themeColor="text1"/>
          <w:u w:val="none"/>
          <w:lang w:val="en-US"/>
        </w:rPr>
        <w:t>.</w:t>
      </w:r>
      <w:r w:rsidR="00473E0E" w:rsidRPr="007937A2">
        <w:rPr>
          <w:rStyle w:val="Hyperlink0"/>
          <w:rFonts w:ascii="Noto Sans" w:hAnsi="Noto Sans" w:cs="Noto Sans"/>
          <w:color w:val="000000" w:themeColor="text1"/>
          <w:u w:val="none"/>
          <w:lang w:val="en-US"/>
        </w:rPr>
        <w:t>12</w:t>
      </w:r>
      <w:r w:rsidR="009E6B13" w:rsidRPr="007937A2">
        <w:rPr>
          <w:rStyle w:val="Hyperlink0"/>
          <w:rFonts w:ascii="Noto Sans" w:hAnsi="Noto Sans" w:cs="Noto Sans"/>
          <w:color w:val="000000" w:themeColor="text1"/>
          <w:u w:val="none"/>
          <w:lang w:val="en-US"/>
        </w:rPr>
        <w:t>.2025, 1</w:t>
      </w:r>
      <w:r w:rsidR="00801B36" w:rsidRPr="007937A2">
        <w:rPr>
          <w:rStyle w:val="Hyperlink0"/>
          <w:rFonts w:ascii="Noto Sans" w:hAnsi="Noto Sans" w:cs="Noto Sans"/>
          <w:color w:val="000000" w:themeColor="text1"/>
          <w:u w:val="none"/>
          <w:lang w:val="en-US"/>
        </w:rPr>
        <w:t>2</w:t>
      </w:r>
      <w:r w:rsidR="009E6B13" w:rsidRPr="007937A2">
        <w:rPr>
          <w:rStyle w:val="Hyperlink0"/>
          <w:rFonts w:ascii="Noto Sans" w:hAnsi="Noto Sans" w:cs="Noto Sans"/>
          <w:color w:val="000000" w:themeColor="text1"/>
          <w:u w:val="none"/>
          <w:lang w:val="en-US"/>
        </w:rPr>
        <w:t xml:space="preserve">:00 Uhr </w:t>
      </w:r>
      <w:r w:rsidR="009E6B13" w:rsidRPr="007937A2">
        <w:rPr>
          <w:rStyle w:val="OhneA"/>
          <w:rFonts w:ascii="Noto Sans" w:hAnsi="Noto Sans" w:cs="Noto Sans"/>
          <w:b/>
          <w:bCs/>
          <w:sz w:val="20"/>
          <w:szCs w:val="20"/>
          <w:lang w:val="en-US"/>
        </w:rPr>
        <w:t>(Online-Presale, 4</w:t>
      </w:r>
      <w:r w:rsidR="00E443D7" w:rsidRPr="007937A2">
        <w:rPr>
          <w:rStyle w:val="OhneA"/>
          <w:rFonts w:ascii="Noto Sans" w:hAnsi="Noto Sans" w:cs="Noto Sans"/>
          <w:b/>
          <w:bCs/>
          <w:sz w:val="20"/>
          <w:szCs w:val="20"/>
          <w:lang w:val="en-US"/>
        </w:rPr>
        <w:t>8</w:t>
      </w:r>
      <w:r w:rsidR="009E6B13" w:rsidRPr="007937A2">
        <w:rPr>
          <w:rStyle w:val="OhneA"/>
          <w:rFonts w:ascii="Noto Sans" w:hAnsi="Noto Sans" w:cs="Noto Sans"/>
          <w:b/>
          <w:bCs/>
          <w:sz w:val="20"/>
          <w:szCs w:val="20"/>
          <w:lang w:val="en-US"/>
        </w:rPr>
        <w:t xml:space="preserve"> </w:t>
      </w:r>
      <w:proofErr w:type="spellStart"/>
      <w:r w:rsidR="009E6B13" w:rsidRPr="007937A2">
        <w:rPr>
          <w:rStyle w:val="OhneA"/>
          <w:rFonts w:ascii="Noto Sans" w:hAnsi="Noto Sans" w:cs="Noto Sans"/>
          <w:b/>
          <w:bCs/>
          <w:sz w:val="20"/>
          <w:szCs w:val="20"/>
          <w:lang w:val="en-US"/>
        </w:rPr>
        <w:t>Stunden</w:t>
      </w:r>
      <w:proofErr w:type="spellEnd"/>
      <w:r w:rsidR="009E6B13" w:rsidRPr="007937A2">
        <w:rPr>
          <w:rStyle w:val="OhneA"/>
          <w:rFonts w:ascii="Noto Sans" w:hAnsi="Noto Sans" w:cs="Noto Sans"/>
          <w:b/>
          <w:bCs/>
          <w:sz w:val="20"/>
          <w:szCs w:val="20"/>
          <w:lang w:val="en-US"/>
        </w:rPr>
        <w:t>)</w:t>
      </w:r>
    </w:p>
    <w:p w14:paraId="6D98C054" w14:textId="77777777" w:rsidR="009E6B13" w:rsidRPr="007937A2" w:rsidRDefault="009E6B13" w:rsidP="009E6B13">
      <w:pPr>
        <w:pStyle w:val="berschrift4"/>
        <w:tabs>
          <w:tab w:val="left" w:pos="360"/>
        </w:tabs>
        <w:rPr>
          <w:rStyle w:val="Hyperlink0"/>
          <w:rFonts w:ascii="Noto Sans" w:hAnsi="Noto Sans" w:cs="Noto Sans"/>
          <w:b/>
          <w:bCs/>
          <w:color w:val="000000"/>
          <w:u w:color="000000"/>
          <w:lang w:val="en-US"/>
        </w:rPr>
      </w:pPr>
      <w:r>
        <w:fldChar w:fldCharType="begin"/>
      </w:r>
      <w:r w:rsidRPr="00CB698B">
        <w:rPr>
          <w:lang w:val="en-US"/>
        </w:rPr>
        <w:instrText>HYPERLINK "http://www.ticketmaster.de/presale"</w:instrText>
      </w:r>
      <w:r>
        <w:fldChar w:fldCharType="separate"/>
      </w:r>
      <w:r w:rsidRPr="007937A2">
        <w:rPr>
          <w:rStyle w:val="Hyperlink1"/>
          <w:rFonts w:ascii="Noto Sans" w:hAnsi="Noto Sans" w:cs="Noto Sans"/>
          <w:b/>
          <w:bCs/>
        </w:rPr>
        <w:t>www.ticketmaster.de/presale</w:t>
      </w:r>
      <w:r>
        <w:fldChar w:fldCharType="end"/>
      </w:r>
    </w:p>
    <w:p w14:paraId="5221A5B2" w14:textId="77777777" w:rsidR="009E6B13" w:rsidRPr="007937A2" w:rsidRDefault="009E6B13" w:rsidP="009E6B13">
      <w:pPr>
        <w:rPr>
          <w:rFonts w:ascii="Noto Sans" w:eastAsia="Tahoma" w:hAnsi="Noto Sans" w:cs="Noto Sans"/>
          <w:sz w:val="20"/>
          <w:szCs w:val="20"/>
          <w:lang w:val="en-US"/>
        </w:rPr>
      </w:pPr>
    </w:p>
    <w:p w14:paraId="6FDE6DD6" w14:textId="77777777" w:rsidR="009E6B13" w:rsidRPr="001812FD" w:rsidRDefault="009E6B13" w:rsidP="009E6B13">
      <w:pPr>
        <w:pStyle w:val="berschrift4"/>
        <w:rPr>
          <w:rFonts w:ascii="Noto Sans" w:hAnsi="Noto Sans" w:cs="Noto Sans"/>
          <w:color w:val="auto"/>
          <w:sz w:val="20"/>
          <w:szCs w:val="20"/>
        </w:rPr>
      </w:pPr>
      <w:r w:rsidRPr="001812FD">
        <w:rPr>
          <w:rFonts w:ascii="Noto Sans" w:hAnsi="Noto Sans" w:cs="Noto Sans"/>
          <w:color w:val="auto"/>
          <w:sz w:val="20"/>
          <w:szCs w:val="20"/>
        </w:rPr>
        <w:t>Allgemeiner Vorverkaufsstart:</w:t>
      </w:r>
    </w:p>
    <w:p w14:paraId="43289238" w14:textId="23338845" w:rsidR="009E6B13" w:rsidRPr="007D66E3" w:rsidRDefault="000224E2" w:rsidP="009E6B13">
      <w:pPr>
        <w:jc w:val="center"/>
        <w:rPr>
          <w:rFonts w:ascii="Noto Sans" w:hAnsi="Noto Sans" w:cs="Noto Sans"/>
          <w:b/>
          <w:bCs/>
          <w:sz w:val="20"/>
          <w:szCs w:val="20"/>
        </w:rPr>
      </w:pPr>
      <w:r w:rsidRPr="007D66E3">
        <w:rPr>
          <w:rStyle w:val="Hyperlink0"/>
          <w:rFonts w:ascii="Noto Sans" w:hAnsi="Noto Sans" w:cs="Noto Sans"/>
          <w:color w:val="000000" w:themeColor="text1"/>
          <w:u w:val="none"/>
        </w:rPr>
        <w:t>Mo</w:t>
      </w:r>
      <w:r w:rsidR="009E6B13" w:rsidRPr="007D66E3">
        <w:rPr>
          <w:rStyle w:val="Hyperlink0"/>
          <w:rFonts w:ascii="Noto Sans" w:hAnsi="Noto Sans" w:cs="Noto Sans"/>
          <w:color w:val="000000" w:themeColor="text1"/>
          <w:u w:val="none"/>
        </w:rPr>
        <w:t>., 1</w:t>
      </w:r>
      <w:r w:rsidRPr="007D66E3">
        <w:rPr>
          <w:rStyle w:val="Hyperlink0"/>
          <w:rFonts w:ascii="Noto Sans" w:hAnsi="Noto Sans" w:cs="Noto Sans"/>
          <w:color w:val="000000" w:themeColor="text1"/>
          <w:u w:val="none"/>
        </w:rPr>
        <w:t>5</w:t>
      </w:r>
      <w:r w:rsidR="009E6B13" w:rsidRPr="007D66E3">
        <w:rPr>
          <w:rStyle w:val="Hyperlink0"/>
          <w:rFonts w:ascii="Noto Sans" w:hAnsi="Noto Sans" w:cs="Noto Sans"/>
          <w:color w:val="000000" w:themeColor="text1"/>
          <w:u w:val="none"/>
        </w:rPr>
        <w:t>.12.2025, 1</w:t>
      </w:r>
      <w:r w:rsidR="00801B36" w:rsidRPr="007D66E3">
        <w:rPr>
          <w:rStyle w:val="Hyperlink0"/>
          <w:rFonts w:ascii="Noto Sans" w:hAnsi="Noto Sans" w:cs="Noto Sans"/>
          <w:color w:val="000000" w:themeColor="text1"/>
          <w:u w:val="none"/>
        </w:rPr>
        <w:t>2</w:t>
      </w:r>
      <w:r w:rsidR="009E6B13" w:rsidRPr="007D66E3">
        <w:rPr>
          <w:rStyle w:val="Hyperlink0"/>
          <w:rFonts w:ascii="Noto Sans" w:hAnsi="Noto Sans" w:cs="Noto Sans"/>
          <w:color w:val="000000" w:themeColor="text1"/>
          <w:u w:val="none"/>
        </w:rPr>
        <w:t>:00 Uhr</w:t>
      </w:r>
    </w:p>
    <w:p w14:paraId="34C3CED6" w14:textId="1B7CFA04" w:rsidR="009E6B13" w:rsidRPr="007D66E3" w:rsidRDefault="000956A6" w:rsidP="009E6B13">
      <w:pPr>
        <w:jc w:val="center"/>
        <w:rPr>
          <w:rStyle w:val="Hyperlink"/>
          <w:rFonts w:ascii="Noto Sans" w:hAnsi="Noto Sans" w:cs="Noto Sans"/>
          <w:b/>
          <w:bCs/>
          <w:sz w:val="20"/>
          <w:szCs w:val="20"/>
        </w:rPr>
      </w:pPr>
      <w:hyperlink r:id="rId13" w:history="1">
        <w:r w:rsidRPr="007D66E3">
          <w:rPr>
            <w:rStyle w:val="Hyperlink"/>
            <w:rFonts w:ascii="Noto Sans" w:hAnsi="Noto Sans" w:cs="Noto Sans"/>
            <w:b/>
            <w:bCs/>
            <w:sz w:val="20"/>
            <w:szCs w:val="20"/>
          </w:rPr>
          <w:t>https://www.livenation.de/backstreet-boys-tickets-adp16</w:t>
        </w:r>
      </w:hyperlink>
    </w:p>
    <w:p w14:paraId="56E2A94E" w14:textId="32DCC7C0" w:rsidR="009E6B13" w:rsidRPr="000956A6" w:rsidRDefault="009E6B13" w:rsidP="009E6B13">
      <w:pPr>
        <w:jc w:val="center"/>
        <w:rPr>
          <w:rStyle w:val="Hyperlink"/>
          <w:rFonts w:ascii="Noto Sans" w:hAnsi="Noto Sans" w:cs="Noto Sans"/>
          <w:b/>
          <w:bCs/>
          <w:sz w:val="20"/>
          <w:szCs w:val="20"/>
          <w:lang w:val="en-US"/>
        </w:rPr>
      </w:pPr>
      <w:r>
        <w:fldChar w:fldCharType="begin"/>
      </w:r>
      <w:r w:rsidRPr="00CB698B">
        <w:rPr>
          <w:lang w:val="en-US"/>
        </w:rPr>
        <w:instrText>HYPERLINK "http://www.ticketmaster.de"</w:instrText>
      </w:r>
      <w:r>
        <w:fldChar w:fldCharType="separate"/>
      </w:r>
      <w:r w:rsidRPr="000956A6">
        <w:rPr>
          <w:rStyle w:val="Hyperlink"/>
          <w:rFonts w:ascii="Noto Sans" w:hAnsi="Noto Sans" w:cs="Noto Sans"/>
          <w:b/>
          <w:bCs/>
          <w:sz w:val="20"/>
          <w:szCs w:val="20"/>
          <w:lang w:val="en-US"/>
        </w:rPr>
        <w:t>www.ticketmaster.de</w:t>
      </w:r>
      <w:r>
        <w:fldChar w:fldCharType="end"/>
      </w:r>
      <w:r w:rsidRPr="000956A6">
        <w:rPr>
          <w:rStyle w:val="Hyperlink"/>
          <w:rFonts w:ascii="Noto Sans" w:hAnsi="Noto Sans" w:cs="Noto Sans"/>
          <w:b/>
          <w:bCs/>
          <w:sz w:val="20"/>
          <w:szCs w:val="20"/>
          <w:lang w:val="en-US"/>
        </w:rPr>
        <w:br/>
      </w:r>
    </w:p>
    <w:p w14:paraId="5085ECB4" w14:textId="77777777" w:rsidR="009E6B13" w:rsidRPr="000956A6" w:rsidRDefault="009E6B13" w:rsidP="009E6B13">
      <w:pPr>
        <w:spacing w:line="200" w:lineRule="atLeast"/>
        <w:rPr>
          <w:rFonts w:ascii="Noto Sans" w:eastAsia="Tahoma" w:hAnsi="Noto Sans" w:cs="Noto Sans"/>
          <w:b/>
          <w:bCs/>
          <w:sz w:val="20"/>
          <w:szCs w:val="20"/>
          <w:lang w:val="en-US"/>
        </w:rPr>
      </w:pPr>
    </w:p>
    <w:p w14:paraId="0D10E9D1" w14:textId="77777777" w:rsidR="009E6B13" w:rsidRPr="000956A6" w:rsidRDefault="009E6B13" w:rsidP="009E6B13">
      <w:pPr>
        <w:spacing w:line="200" w:lineRule="atLeast"/>
        <w:rPr>
          <w:rFonts w:ascii="Noto Sans" w:eastAsia="Tahoma" w:hAnsi="Noto Sans" w:cs="Noto Sans"/>
          <w:b/>
          <w:bCs/>
          <w:sz w:val="20"/>
          <w:szCs w:val="20"/>
          <w:lang w:val="en-US"/>
        </w:rPr>
      </w:pPr>
    </w:p>
    <w:p w14:paraId="5CE6B8C9" w14:textId="77777777" w:rsidR="009E6B13" w:rsidRPr="000475C4" w:rsidRDefault="009E6B13" w:rsidP="009E6B13">
      <w:pPr>
        <w:spacing w:line="200" w:lineRule="atLeast"/>
        <w:jc w:val="center"/>
        <w:rPr>
          <w:rStyle w:val="Ohne"/>
          <w:rFonts w:ascii="Noto Sans" w:eastAsia="Tahoma" w:hAnsi="Noto Sans" w:cs="Noto Sans"/>
          <w:b/>
          <w:bCs/>
          <w:kern w:val="2"/>
          <w:sz w:val="20"/>
          <w:szCs w:val="20"/>
          <w:lang w:val="en-US"/>
        </w:rPr>
      </w:pPr>
      <w:r>
        <w:fldChar w:fldCharType="begin"/>
      </w:r>
      <w:r w:rsidRPr="00CB698B">
        <w:rPr>
          <w:lang w:val="en-US"/>
        </w:rPr>
        <w:instrText>HYPERLINK "http://www.livenation.de"</w:instrText>
      </w:r>
      <w:r>
        <w:fldChar w:fldCharType="separate"/>
      </w:r>
      <w:r w:rsidRPr="000475C4">
        <w:rPr>
          <w:rStyle w:val="Hyperlink1"/>
          <w:rFonts w:ascii="Noto Sans" w:hAnsi="Noto Sans" w:cs="Noto Sans"/>
        </w:rPr>
        <w:t>www.livenation.de</w:t>
      </w:r>
      <w:r>
        <w:fldChar w:fldCharType="end"/>
      </w:r>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1A4BEA43" w14:textId="77777777" w:rsidR="009E6B13" w:rsidRPr="000475C4" w:rsidRDefault="009E6B13" w:rsidP="009E6B13">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6D66CDC0" w14:textId="77777777" w:rsidR="009E6B13" w:rsidRPr="000475C4" w:rsidRDefault="009E6B13" w:rsidP="009E6B13">
      <w:pPr>
        <w:spacing w:line="200" w:lineRule="atLeast"/>
        <w:jc w:val="center"/>
        <w:rPr>
          <w:rFonts w:ascii="Noto Sans" w:eastAsia="Tahoma" w:hAnsi="Noto Sans" w:cs="Noto Sans"/>
          <w:sz w:val="20"/>
          <w:szCs w:val="20"/>
        </w:rPr>
      </w:pPr>
    </w:p>
    <w:p w14:paraId="1BF02E8C" w14:textId="77777777" w:rsidR="009E6B13" w:rsidRPr="000475C4" w:rsidRDefault="009E6B13" w:rsidP="009E6B13">
      <w:pPr>
        <w:spacing w:line="200" w:lineRule="atLeast"/>
        <w:jc w:val="center"/>
        <w:rPr>
          <w:rStyle w:val="Ohne"/>
          <w:rFonts w:ascii="Noto Sans" w:eastAsia="Tahoma" w:hAnsi="Noto Sans" w:cs="Noto Sans"/>
          <w:b/>
          <w:bCs/>
          <w:sz w:val="20"/>
          <w:szCs w:val="20"/>
          <w:u w:val="single"/>
        </w:rPr>
      </w:pPr>
      <w:hyperlink r:id="rId14" w:history="1">
        <w:r w:rsidRPr="000475C4">
          <w:rPr>
            <w:rStyle w:val="Hyperlink2"/>
            <w:rFonts w:ascii="Noto Sans" w:hAnsi="Noto Sans" w:cs="Noto Sans"/>
          </w:rPr>
          <w:t>www.livenation-promotion.de</w:t>
        </w:r>
      </w:hyperlink>
    </w:p>
    <w:p w14:paraId="683664A2" w14:textId="77777777" w:rsidR="009E6B13" w:rsidRPr="000475C4" w:rsidRDefault="009E6B13" w:rsidP="009E6B13">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BF8866" w14:textId="77777777" w:rsidR="009E6B13" w:rsidRPr="000475C4" w:rsidRDefault="009E6B13" w:rsidP="009E6B13">
      <w:pPr>
        <w:spacing w:line="200" w:lineRule="atLeast"/>
        <w:jc w:val="center"/>
        <w:rPr>
          <w:rStyle w:val="Ohne"/>
          <w:rFonts w:ascii="Noto Sans" w:eastAsia="Tahoma" w:hAnsi="Noto Sans" w:cs="Noto Sans"/>
          <w:sz w:val="20"/>
          <w:szCs w:val="20"/>
          <w:u w:val="single"/>
          <w:shd w:val="clear" w:color="auto" w:fill="FFFF00"/>
          <w:lang w:val="en-US"/>
        </w:rPr>
      </w:pPr>
    </w:p>
    <w:p w14:paraId="13E079F7" w14:textId="77777777" w:rsidR="009E6B13" w:rsidRPr="000475C4" w:rsidRDefault="009E6B13" w:rsidP="009E6B13">
      <w:pPr>
        <w:widowControl w:val="0"/>
        <w:jc w:val="center"/>
        <w:rPr>
          <w:rFonts w:ascii="Noto Sans" w:hAnsi="Noto Sans" w:cs="Noto Sans"/>
          <w:sz w:val="20"/>
          <w:szCs w:val="20"/>
          <w:lang w:val="en-US"/>
        </w:rPr>
      </w:pPr>
    </w:p>
    <w:p w14:paraId="25B3A218" w14:textId="6D137FF1" w:rsidR="009E6B13" w:rsidRPr="00A90861" w:rsidRDefault="00A90861" w:rsidP="009E6B13">
      <w:pPr>
        <w:widowControl w:val="0"/>
        <w:jc w:val="center"/>
        <w:rPr>
          <w:rStyle w:val="Hyperlink"/>
          <w:rFonts w:ascii="Noto Sans" w:hAnsi="Noto Sans" w:cs="Noto Sans"/>
          <w:sz w:val="20"/>
          <w:szCs w:val="20"/>
          <w:lang w:val="en-US"/>
        </w:rPr>
      </w:pPr>
      <w:r>
        <w:rPr>
          <w:rStyle w:val="Hyperlink"/>
          <w:rFonts w:ascii="Noto Sans" w:hAnsi="Noto Sans" w:cs="Noto Sans"/>
          <w:sz w:val="20"/>
          <w:szCs w:val="20"/>
          <w:lang w:val="en-US"/>
        </w:rPr>
        <w:t>www.</w:t>
      </w:r>
      <w:r w:rsidRPr="00A90861">
        <w:rPr>
          <w:rStyle w:val="Hyperlink"/>
          <w:rFonts w:ascii="Noto Sans" w:hAnsi="Noto Sans" w:cs="Noto Sans"/>
          <w:sz w:val="20"/>
          <w:szCs w:val="20"/>
          <w:lang w:val="en-US"/>
        </w:rPr>
        <w:t>backstreetboys.com/</w:t>
      </w:r>
      <w:r w:rsidR="009E6B13">
        <w:rPr>
          <w:rStyle w:val="Hyperlink"/>
          <w:rFonts w:ascii="Noto Sans" w:hAnsi="Noto Sans" w:cs="Noto Sans"/>
          <w:sz w:val="20"/>
          <w:szCs w:val="20"/>
          <w:lang w:val="en-US"/>
        </w:rPr>
        <w:t xml:space="preserve"> </w:t>
      </w:r>
    </w:p>
    <w:p w14:paraId="17FEEB34" w14:textId="20202B40" w:rsidR="00A90861" w:rsidRPr="00A90861" w:rsidRDefault="00A90861" w:rsidP="009E6B13">
      <w:pPr>
        <w:widowControl w:val="0"/>
        <w:jc w:val="center"/>
        <w:rPr>
          <w:rStyle w:val="Hyperlink"/>
          <w:rFonts w:ascii="Noto Sans" w:hAnsi="Noto Sans" w:cs="Noto Sans"/>
          <w:sz w:val="20"/>
          <w:szCs w:val="20"/>
          <w:lang w:val="en-US"/>
        </w:rPr>
      </w:pPr>
      <w:hyperlink r:id="rId15" w:history="1">
        <w:r w:rsidRPr="00A90861">
          <w:rPr>
            <w:rStyle w:val="Hyperlink"/>
            <w:rFonts w:ascii="Noto Sans" w:hAnsi="Noto Sans" w:cs="Noto Sans"/>
            <w:sz w:val="20"/>
            <w:szCs w:val="20"/>
            <w:lang w:val="en-US"/>
          </w:rPr>
          <w:t>www.facebook.com/backstreetboys</w:t>
        </w:r>
      </w:hyperlink>
    </w:p>
    <w:p w14:paraId="2E97C2E1" w14:textId="44A7B30E" w:rsidR="00AA152A" w:rsidRPr="00387232" w:rsidRDefault="00AA152A" w:rsidP="009E6B13">
      <w:pPr>
        <w:widowControl w:val="0"/>
        <w:jc w:val="center"/>
        <w:rPr>
          <w:rStyle w:val="Hyperlink"/>
          <w:rFonts w:ascii="Noto Sans" w:hAnsi="Noto Sans" w:cs="Noto Sans"/>
          <w:sz w:val="20"/>
          <w:szCs w:val="20"/>
          <w:lang w:val="en-US"/>
        </w:rPr>
      </w:pPr>
      <w:hyperlink r:id="rId16" w:history="1">
        <w:r w:rsidRPr="00387232">
          <w:rPr>
            <w:rStyle w:val="Hyperlink"/>
            <w:rFonts w:ascii="Noto Sans" w:hAnsi="Noto Sans" w:cs="Noto Sans"/>
            <w:sz w:val="20"/>
            <w:szCs w:val="20"/>
            <w:lang w:val="en-US"/>
          </w:rPr>
          <w:t>www.instagram.com/backstreetboys</w:t>
        </w:r>
      </w:hyperlink>
    </w:p>
    <w:p w14:paraId="1BB9D362" w14:textId="708D084F" w:rsidR="00AA152A" w:rsidRPr="00387232" w:rsidRDefault="00AA152A" w:rsidP="009E6B13">
      <w:pPr>
        <w:widowControl w:val="0"/>
        <w:jc w:val="center"/>
        <w:rPr>
          <w:rStyle w:val="Hyperlink"/>
          <w:rFonts w:ascii="Noto Sans" w:hAnsi="Noto Sans" w:cs="Noto Sans"/>
          <w:sz w:val="20"/>
          <w:szCs w:val="20"/>
          <w:lang w:val="en-US"/>
        </w:rPr>
      </w:pPr>
      <w:hyperlink r:id="rId17" w:history="1">
        <w:r w:rsidRPr="00387232">
          <w:rPr>
            <w:rStyle w:val="Hyperlink"/>
            <w:rFonts w:ascii="Noto Sans" w:hAnsi="Noto Sans" w:cs="Noto Sans"/>
            <w:sz w:val="20"/>
            <w:szCs w:val="20"/>
            <w:lang w:val="en-US"/>
          </w:rPr>
          <w:t>www.youtube.com/user/bsbofficial</w:t>
        </w:r>
      </w:hyperlink>
    </w:p>
    <w:p w14:paraId="40BB2482" w14:textId="78F55B57" w:rsidR="00AA152A" w:rsidRPr="00387232" w:rsidRDefault="00387232" w:rsidP="009E6B13">
      <w:pPr>
        <w:widowControl w:val="0"/>
        <w:jc w:val="center"/>
        <w:rPr>
          <w:rStyle w:val="Hyperlink"/>
          <w:rFonts w:ascii="Noto Sans" w:hAnsi="Noto Sans" w:cs="Noto Sans"/>
          <w:sz w:val="20"/>
          <w:szCs w:val="20"/>
          <w:lang w:val="en-US"/>
        </w:rPr>
      </w:pPr>
      <w:hyperlink r:id="rId18" w:history="1">
        <w:r w:rsidRPr="00387232">
          <w:rPr>
            <w:rStyle w:val="Hyperlink"/>
            <w:rFonts w:ascii="Noto Sans" w:hAnsi="Noto Sans" w:cs="Noto Sans"/>
            <w:sz w:val="20"/>
            <w:szCs w:val="20"/>
            <w:lang w:val="en-US"/>
          </w:rPr>
          <w:t>www.x.com/backstreetboys</w:t>
        </w:r>
      </w:hyperlink>
    </w:p>
    <w:p w14:paraId="06F03E65" w14:textId="6D84B1F0" w:rsidR="009E6B13" w:rsidRPr="00387232" w:rsidRDefault="00A8236D" w:rsidP="00D211C6">
      <w:pPr>
        <w:jc w:val="center"/>
        <w:rPr>
          <w:rStyle w:val="Hyperlink"/>
          <w:sz w:val="20"/>
          <w:szCs w:val="20"/>
          <w:lang w:val="en-US"/>
        </w:rPr>
      </w:pPr>
      <w:r w:rsidRPr="00387232">
        <w:rPr>
          <w:rStyle w:val="Hyperlink"/>
          <w:rFonts w:ascii="Noto Sans" w:hAnsi="Noto Sans" w:cs="Noto Sans"/>
          <w:sz w:val="20"/>
          <w:szCs w:val="20"/>
          <w:lang w:val="en-US"/>
        </w:rPr>
        <w:t>www.tiktok.com/@backstreetboys</w:t>
      </w:r>
    </w:p>
    <w:sectPr w:rsidR="009E6B13" w:rsidRPr="00387232">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F742C" w14:textId="77777777" w:rsidR="003E7DC6" w:rsidRDefault="003E7DC6">
      <w:r>
        <w:separator/>
      </w:r>
    </w:p>
  </w:endnote>
  <w:endnote w:type="continuationSeparator" w:id="0">
    <w:p w14:paraId="4D845D6C" w14:textId="77777777" w:rsidR="003E7DC6" w:rsidRDefault="003E7DC6">
      <w:r>
        <w:continuationSeparator/>
      </w:r>
    </w:p>
  </w:endnote>
  <w:endnote w:type="continuationNotice" w:id="1">
    <w:p w14:paraId="401A0B73" w14:textId="77777777" w:rsidR="003E7DC6" w:rsidRDefault="003E7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EEE1B" w14:textId="77777777" w:rsidR="003E7DC6" w:rsidRDefault="003E7DC6">
      <w:r>
        <w:separator/>
      </w:r>
    </w:p>
  </w:footnote>
  <w:footnote w:type="continuationSeparator" w:id="0">
    <w:p w14:paraId="07D9726D" w14:textId="77777777" w:rsidR="003E7DC6" w:rsidRDefault="003E7DC6">
      <w:r>
        <w:continuationSeparator/>
      </w:r>
    </w:p>
  </w:footnote>
  <w:footnote w:type="continuationNotice" w:id="1">
    <w:p w14:paraId="04049B05" w14:textId="77777777" w:rsidR="003E7DC6" w:rsidRDefault="003E7D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D5F94E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5641925E"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AF"/>
    <w:rsid w:val="000154BB"/>
    <w:rsid w:val="000224E2"/>
    <w:rsid w:val="000257D8"/>
    <w:rsid w:val="00030F54"/>
    <w:rsid w:val="00030FC8"/>
    <w:rsid w:val="00031AD5"/>
    <w:rsid w:val="000372B2"/>
    <w:rsid w:val="00043676"/>
    <w:rsid w:val="000475C4"/>
    <w:rsid w:val="000478EF"/>
    <w:rsid w:val="00052145"/>
    <w:rsid w:val="00054BE9"/>
    <w:rsid w:val="00073E1D"/>
    <w:rsid w:val="000800F9"/>
    <w:rsid w:val="00080D9D"/>
    <w:rsid w:val="00081379"/>
    <w:rsid w:val="00083E48"/>
    <w:rsid w:val="00084C3D"/>
    <w:rsid w:val="00086C3A"/>
    <w:rsid w:val="00087ACB"/>
    <w:rsid w:val="00093589"/>
    <w:rsid w:val="00093C50"/>
    <w:rsid w:val="000955E1"/>
    <w:rsid w:val="000956A6"/>
    <w:rsid w:val="000A0F96"/>
    <w:rsid w:val="000A4AB4"/>
    <w:rsid w:val="000A554A"/>
    <w:rsid w:val="000B0AF4"/>
    <w:rsid w:val="000B3CAA"/>
    <w:rsid w:val="000B4436"/>
    <w:rsid w:val="000B5F69"/>
    <w:rsid w:val="000B7E70"/>
    <w:rsid w:val="000C3310"/>
    <w:rsid w:val="000C5A6B"/>
    <w:rsid w:val="000C7AF8"/>
    <w:rsid w:val="000D1806"/>
    <w:rsid w:val="000D45FB"/>
    <w:rsid w:val="000D4F9E"/>
    <w:rsid w:val="000D50FD"/>
    <w:rsid w:val="000D6366"/>
    <w:rsid w:val="000E09FE"/>
    <w:rsid w:val="000E121F"/>
    <w:rsid w:val="000F00A2"/>
    <w:rsid w:val="000F0C14"/>
    <w:rsid w:val="000F15CF"/>
    <w:rsid w:val="000F2189"/>
    <w:rsid w:val="000F7EAF"/>
    <w:rsid w:val="00105210"/>
    <w:rsid w:val="00117D84"/>
    <w:rsid w:val="0012699C"/>
    <w:rsid w:val="00126A76"/>
    <w:rsid w:val="0014171C"/>
    <w:rsid w:val="00145FF0"/>
    <w:rsid w:val="00157202"/>
    <w:rsid w:val="00160833"/>
    <w:rsid w:val="00171D85"/>
    <w:rsid w:val="001812FD"/>
    <w:rsid w:val="0018181A"/>
    <w:rsid w:val="00182BA0"/>
    <w:rsid w:val="00183A3D"/>
    <w:rsid w:val="00186D3A"/>
    <w:rsid w:val="00190507"/>
    <w:rsid w:val="00190995"/>
    <w:rsid w:val="00192E21"/>
    <w:rsid w:val="00194CEA"/>
    <w:rsid w:val="00195875"/>
    <w:rsid w:val="0019660B"/>
    <w:rsid w:val="001A0F6E"/>
    <w:rsid w:val="001A6CAF"/>
    <w:rsid w:val="001B2EFE"/>
    <w:rsid w:val="001B3295"/>
    <w:rsid w:val="001C186E"/>
    <w:rsid w:val="001C2166"/>
    <w:rsid w:val="001C326F"/>
    <w:rsid w:val="001C664A"/>
    <w:rsid w:val="001C6851"/>
    <w:rsid w:val="001D4DCE"/>
    <w:rsid w:val="001D55C3"/>
    <w:rsid w:val="001D5824"/>
    <w:rsid w:val="001E1F0E"/>
    <w:rsid w:val="001E2792"/>
    <w:rsid w:val="001E66A3"/>
    <w:rsid w:val="001F6941"/>
    <w:rsid w:val="00200BD3"/>
    <w:rsid w:val="00203460"/>
    <w:rsid w:val="002064BB"/>
    <w:rsid w:val="00210AA6"/>
    <w:rsid w:val="00232D29"/>
    <w:rsid w:val="00235ED8"/>
    <w:rsid w:val="0023775F"/>
    <w:rsid w:val="00242C29"/>
    <w:rsid w:val="00242C6D"/>
    <w:rsid w:val="00244163"/>
    <w:rsid w:val="002443A9"/>
    <w:rsid w:val="002641BC"/>
    <w:rsid w:val="00264C4C"/>
    <w:rsid w:val="00267CF4"/>
    <w:rsid w:val="00270D43"/>
    <w:rsid w:val="00275152"/>
    <w:rsid w:val="002754BE"/>
    <w:rsid w:val="002856F0"/>
    <w:rsid w:val="00290F7F"/>
    <w:rsid w:val="00291DC0"/>
    <w:rsid w:val="00293BC0"/>
    <w:rsid w:val="00293CA5"/>
    <w:rsid w:val="002947DF"/>
    <w:rsid w:val="002959BD"/>
    <w:rsid w:val="002979F3"/>
    <w:rsid w:val="002A1385"/>
    <w:rsid w:val="002A29AD"/>
    <w:rsid w:val="002A5B99"/>
    <w:rsid w:val="002C0D7B"/>
    <w:rsid w:val="002C27D4"/>
    <w:rsid w:val="002C35DF"/>
    <w:rsid w:val="002C3D1C"/>
    <w:rsid w:val="002D16B5"/>
    <w:rsid w:val="002D267F"/>
    <w:rsid w:val="002E0EFC"/>
    <w:rsid w:val="002E1C84"/>
    <w:rsid w:val="002E27F3"/>
    <w:rsid w:val="002E7968"/>
    <w:rsid w:val="002E7C79"/>
    <w:rsid w:val="002F1E9D"/>
    <w:rsid w:val="00305BEF"/>
    <w:rsid w:val="00310734"/>
    <w:rsid w:val="00310A81"/>
    <w:rsid w:val="00311D8D"/>
    <w:rsid w:val="00313A46"/>
    <w:rsid w:val="00322B4F"/>
    <w:rsid w:val="0032690D"/>
    <w:rsid w:val="00326F35"/>
    <w:rsid w:val="00331831"/>
    <w:rsid w:val="00332AA1"/>
    <w:rsid w:val="00336C9A"/>
    <w:rsid w:val="0034294C"/>
    <w:rsid w:val="00350282"/>
    <w:rsid w:val="00350F8F"/>
    <w:rsid w:val="0036048B"/>
    <w:rsid w:val="00360728"/>
    <w:rsid w:val="0036497C"/>
    <w:rsid w:val="00371F50"/>
    <w:rsid w:val="00372394"/>
    <w:rsid w:val="00373132"/>
    <w:rsid w:val="003804D4"/>
    <w:rsid w:val="00383168"/>
    <w:rsid w:val="00387232"/>
    <w:rsid w:val="00387B72"/>
    <w:rsid w:val="0039071A"/>
    <w:rsid w:val="00395B52"/>
    <w:rsid w:val="00397079"/>
    <w:rsid w:val="003A0C4F"/>
    <w:rsid w:val="003A16B0"/>
    <w:rsid w:val="003A4EA1"/>
    <w:rsid w:val="003A6788"/>
    <w:rsid w:val="003B42BA"/>
    <w:rsid w:val="003B5636"/>
    <w:rsid w:val="003C06EB"/>
    <w:rsid w:val="003C215B"/>
    <w:rsid w:val="003C316F"/>
    <w:rsid w:val="003C5F1A"/>
    <w:rsid w:val="003D3469"/>
    <w:rsid w:val="003D388E"/>
    <w:rsid w:val="003D79E8"/>
    <w:rsid w:val="003D7EEE"/>
    <w:rsid w:val="003E26DE"/>
    <w:rsid w:val="003E5210"/>
    <w:rsid w:val="003E6EEF"/>
    <w:rsid w:val="003E7DC6"/>
    <w:rsid w:val="003F1B16"/>
    <w:rsid w:val="003F27B6"/>
    <w:rsid w:val="0040635C"/>
    <w:rsid w:val="004167DA"/>
    <w:rsid w:val="00420A48"/>
    <w:rsid w:val="004316A9"/>
    <w:rsid w:val="004321DD"/>
    <w:rsid w:val="00435C2E"/>
    <w:rsid w:val="00442769"/>
    <w:rsid w:val="00451FE8"/>
    <w:rsid w:val="004535A8"/>
    <w:rsid w:val="00454E0F"/>
    <w:rsid w:val="00457F1C"/>
    <w:rsid w:val="00460ADA"/>
    <w:rsid w:val="00465810"/>
    <w:rsid w:val="00473E0E"/>
    <w:rsid w:val="004772FF"/>
    <w:rsid w:val="00484A40"/>
    <w:rsid w:val="00495C08"/>
    <w:rsid w:val="004B3AB8"/>
    <w:rsid w:val="004B559E"/>
    <w:rsid w:val="004B7FB1"/>
    <w:rsid w:val="004C0BBA"/>
    <w:rsid w:val="004C51AE"/>
    <w:rsid w:val="004C6CDF"/>
    <w:rsid w:val="004D1C43"/>
    <w:rsid w:val="004D3700"/>
    <w:rsid w:val="004D40AA"/>
    <w:rsid w:val="004D749B"/>
    <w:rsid w:val="004E3EA7"/>
    <w:rsid w:val="004E50C1"/>
    <w:rsid w:val="004F3B16"/>
    <w:rsid w:val="004F692D"/>
    <w:rsid w:val="00504C71"/>
    <w:rsid w:val="0050624B"/>
    <w:rsid w:val="00506A88"/>
    <w:rsid w:val="005103F4"/>
    <w:rsid w:val="00512C5C"/>
    <w:rsid w:val="00513F79"/>
    <w:rsid w:val="005204F1"/>
    <w:rsid w:val="00551AE7"/>
    <w:rsid w:val="005541C7"/>
    <w:rsid w:val="00554327"/>
    <w:rsid w:val="0056162C"/>
    <w:rsid w:val="005640C1"/>
    <w:rsid w:val="00564B92"/>
    <w:rsid w:val="005726C7"/>
    <w:rsid w:val="00580925"/>
    <w:rsid w:val="00580B77"/>
    <w:rsid w:val="00586EBB"/>
    <w:rsid w:val="005873DE"/>
    <w:rsid w:val="00590BAA"/>
    <w:rsid w:val="00591406"/>
    <w:rsid w:val="00593886"/>
    <w:rsid w:val="005B13B0"/>
    <w:rsid w:val="005B43F6"/>
    <w:rsid w:val="005B6356"/>
    <w:rsid w:val="005C1323"/>
    <w:rsid w:val="005C789B"/>
    <w:rsid w:val="005D074E"/>
    <w:rsid w:val="005E2509"/>
    <w:rsid w:val="005E6AD5"/>
    <w:rsid w:val="005F050C"/>
    <w:rsid w:val="005F2083"/>
    <w:rsid w:val="005F23FA"/>
    <w:rsid w:val="00600985"/>
    <w:rsid w:val="00607580"/>
    <w:rsid w:val="0061365F"/>
    <w:rsid w:val="00617C4E"/>
    <w:rsid w:val="006206C4"/>
    <w:rsid w:val="00632B90"/>
    <w:rsid w:val="006444A6"/>
    <w:rsid w:val="0065122F"/>
    <w:rsid w:val="0065255C"/>
    <w:rsid w:val="0065697B"/>
    <w:rsid w:val="00661D05"/>
    <w:rsid w:val="0066532C"/>
    <w:rsid w:val="0066589D"/>
    <w:rsid w:val="00674BCA"/>
    <w:rsid w:val="00681515"/>
    <w:rsid w:val="00682A5C"/>
    <w:rsid w:val="006907FA"/>
    <w:rsid w:val="006909A8"/>
    <w:rsid w:val="00695568"/>
    <w:rsid w:val="006A4867"/>
    <w:rsid w:val="006A7707"/>
    <w:rsid w:val="006B0559"/>
    <w:rsid w:val="006B5AD7"/>
    <w:rsid w:val="006C0A90"/>
    <w:rsid w:val="006C212E"/>
    <w:rsid w:val="006C76BC"/>
    <w:rsid w:val="006D1047"/>
    <w:rsid w:val="006D4780"/>
    <w:rsid w:val="006E40BE"/>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36827"/>
    <w:rsid w:val="00742F3F"/>
    <w:rsid w:val="00750543"/>
    <w:rsid w:val="007523BD"/>
    <w:rsid w:val="0075292D"/>
    <w:rsid w:val="007609DB"/>
    <w:rsid w:val="00775E0A"/>
    <w:rsid w:val="00783140"/>
    <w:rsid w:val="0078327F"/>
    <w:rsid w:val="00784ED7"/>
    <w:rsid w:val="00790B66"/>
    <w:rsid w:val="007937A2"/>
    <w:rsid w:val="0079402E"/>
    <w:rsid w:val="00794880"/>
    <w:rsid w:val="007969FB"/>
    <w:rsid w:val="007B768D"/>
    <w:rsid w:val="007D01B0"/>
    <w:rsid w:val="007D66E3"/>
    <w:rsid w:val="007E19EB"/>
    <w:rsid w:val="007E1E20"/>
    <w:rsid w:val="007E74CB"/>
    <w:rsid w:val="007E7B49"/>
    <w:rsid w:val="007F4B27"/>
    <w:rsid w:val="00801AF5"/>
    <w:rsid w:val="00801B36"/>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19B8"/>
    <w:rsid w:val="00892E56"/>
    <w:rsid w:val="008A783A"/>
    <w:rsid w:val="008B0792"/>
    <w:rsid w:val="008B383A"/>
    <w:rsid w:val="008B5812"/>
    <w:rsid w:val="008C1AF0"/>
    <w:rsid w:val="008C7216"/>
    <w:rsid w:val="008D38F1"/>
    <w:rsid w:val="008D4640"/>
    <w:rsid w:val="008D5DE3"/>
    <w:rsid w:val="008E19E7"/>
    <w:rsid w:val="008E5414"/>
    <w:rsid w:val="008E661C"/>
    <w:rsid w:val="008F33A5"/>
    <w:rsid w:val="008F3EE5"/>
    <w:rsid w:val="008F548E"/>
    <w:rsid w:val="008F6791"/>
    <w:rsid w:val="008F6D72"/>
    <w:rsid w:val="008F7FB5"/>
    <w:rsid w:val="00900167"/>
    <w:rsid w:val="00900E2B"/>
    <w:rsid w:val="00907F88"/>
    <w:rsid w:val="009159FA"/>
    <w:rsid w:val="00921617"/>
    <w:rsid w:val="00921784"/>
    <w:rsid w:val="0092295A"/>
    <w:rsid w:val="00927452"/>
    <w:rsid w:val="009339CE"/>
    <w:rsid w:val="00934116"/>
    <w:rsid w:val="00937C93"/>
    <w:rsid w:val="00942E8D"/>
    <w:rsid w:val="0095074D"/>
    <w:rsid w:val="00956F42"/>
    <w:rsid w:val="00966871"/>
    <w:rsid w:val="00970586"/>
    <w:rsid w:val="00971A08"/>
    <w:rsid w:val="009756D6"/>
    <w:rsid w:val="00977E1D"/>
    <w:rsid w:val="00982EE4"/>
    <w:rsid w:val="00983775"/>
    <w:rsid w:val="00983879"/>
    <w:rsid w:val="009A00E2"/>
    <w:rsid w:val="009A49ED"/>
    <w:rsid w:val="009A6A82"/>
    <w:rsid w:val="009C258C"/>
    <w:rsid w:val="009C73CA"/>
    <w:rsid w:val="009D55E2"/>
    <w:rsid w:val="009D7023"/>
    <w:rsid w:val="009E28F9"/>
    <w:rsid w:val="009E570C"/>
    <w:rsid w:val="009E6B13"/>
    <w:rsid w:val="009F2C3B"/>
    <w:rsid w:val="00A017D9"/>
    <w:rsid w:val="00A018DA"/>
    <w:rsid w:val="00A02A97"/>
    <w:rsid w:val="00A05077"/>
    <w:rsid w:val="00A061C8"/>
    <w:rsid w:val="00A10F97"/>
    <w:rsid w:val="00A132B5"/>
    <w:rsid w:val="00A21514"/>
    <w:rsid w:val="00A30933"/>
    <w:rsid w:val="00A31162"/>
    <w:rsid w:val="00A321D0"/>
    <w:rsid w:val="00A32C73"/>
    <w:rsid w:val="00A339FE"/>
    <w:rsid w:val="00A33A75"/>
    <w:rsid w:val="00A41F42"/>
    <w:rsid w:val="00A46804"/>
    <w:rsid w:val="00A47500"/>
    <w:rsid w:val="00A5101E"/>
    <w:rsid w:val="00A60F21"/>
    <w:rsid w:val="00A6351C"/>
    <w:rsid w:val="00A63616"/>
    <w:rsid w:val="00A63ED0"/>
    <w:rsid w:val="00A65E98"/>
    <w:rsid w:val="00A7328C"/>
    <w:rsid w:val="00A76C3D"/>
    <w:rsid w:val="00A8236D"/>
    <w:rsid w:val="00A90861"/>
    <w:rsid w:val="00A90CD1"/>
    <w:rsid w:val="00A94920"/>
    <w:rsid w:val="00A94D7B"/>
    <w:rsid w:val="00A97C50"/>
    <w:rsid w:val="00AA152A"/>
    <w:rsid w:val="00AA3057"/>
    <w:rsid w:val="00AA55C5"/>
    <w:rsid w:val="00AB0A70"/>
    <w:rsid w:val="00AC3D18"/>
    <w:rsid w:val="00AC754D"/>
    <w:rsid w:val="00AD34A9"/>
    <w:rsid w:val="00AD6E7B"/>
    <w:rsid w:val="00AD6FC6"/>
    <w:rsid w:val="00B00C20"/>
    <w:rsid w:val="00B063F3"/>
    <w:rsid w:val="00B1351C"/>
    <w:rsid w:val="00B14677"/>
    <w:rsid w:val="00B1656D"/>
    <w:rsid w:val="00B2332D"/>
    <w:rsid w:val="00B306FA"/>
    <w:rsid w:val="00B372B0"/>
    <w:rsid w:val="00B40BF8"/>
    <w:rsid w:val="00B41BA9"/>
    <w:rsid w:val="00B474B5"/>
    <w:rsid w:val="00B53AD8"/>
    <w:rsid w:val="00B54955"/>
    <w:rsid w:val="00B55C06"/>
    <w:rsid w:val="00B67935"/>
    <w:rsid w:val="00B8059B"/>
    <w:rsid w:val="00B84F86"/>
    <w:rsid w:val="00B8541F"/>
    <w:rsid w:val="00B91992"/>
    <w:rsid w:val="00B9336E"/>
    <w:rsid w:val="00B9542B"/>
    <w:rsid w:val="00BB29C2"/>
    <w:rsid w:val="00BC3146"/>
    <w:rsid w:val="00BC3C29"/>
    <w:rsid w:val="00BC3D83"/>
    <w:rsid w:val="00BC5697"/>
    <w:rsid w:val="00BD05D7"/>
    <w:rsid w:val="00BD71E0"/>
    <w:rsid w:val="00BE14B6"/>
    <w:rsid w:val="00BE3E91"/>
    <w:rsid w:val="00BF11CC"/>
    <w:rsid w:val="00C00F8E"/>
    <w:rsid w:val="00C01B0A"/>
    <w:rsid w:val="00C0512F"/>
    <w:rsid w:val="00C05475"/>
    <w:rsid w:val="00C10097"/>
    <w:rsid w:val="00C1754D"/>
    <w:rsid w:val="00C22D08"/>
    <w:rsid w:val="00C27D87"/>
    <w:rsid w:val="00C41344"/>
    <w:rsid w:val="00C6456E"/>
    <w:rsid w:val="00C66E6F"/>
    <w:rsid w:val="00C83780"/>
    <w:rsid w:val="00C8732D"/>
    <w:rsid w:val="00C94113"/>
    <w:rsid w:val="00C95A6B"/>
    <w:rsid w:val="00CA682C"/>
    <w:rsid w:val="00CA6FE2"/>
    <w:rsid w:val="00CB2E8B"/>
    <w:rsid w:val="00CB4130"/>
    <w:rsid w:val="00CB47DD"/>
    <w:rsid w:val="00CB49EB"/>
    <w:rsid w:val="00CB698B"/>
    <w:rsid w:val="00CC0455"/>
    <w:rsid w:val="00CC322E"/>
    <w:rsid w:val="00CC3F8D"/>
    <w:rsid w:val="00CC3FF7"/>
    <w:rsid w:val="00CC4EEE"/>
    <w:rsid w:val="00CD4BDA"/>
    <w:rsid w:val="00CE1479"/>
    <w:rsid w:val="00CE28A8"/>
    <w:rsid w:val="00CF1141"/>
    <w:rsid w:val="00CF29B0"/>
    <w:rsid w:val="00CF2C95"/>
    <w:rsid w:val="00CF7FA9"/>
    <w:rsid w:val="00D13952"/>
    <w:rsid w:val="00D15C0A"/>
    <w:rsid w:val="00D179BE"/>
    <w:rsid w:val="00D20D86"/>
    <w:rsid w:val="00D211C6"/>
    <w:rsid w:val="00D22B0B"/>
    <w:rsid w:val="00D27100"/>
    <w:rsid w:val="00D32D3D"/>
    <w:rsid w:val="00D468DB"/>
    <w:rsid w:val="00D531F7"/>
    <w:rsid w:val="00D54DFD"/>
    <w:rsid w:val="00D55A58"/>
    <w:rsid w:val="00D61023"/>
    <w:rsid w:val="00D61631"/>
    <w:rsid w:val="00D7279D"/>
    <w:rsid w:val="00D73758"/>
    <w:rsid w:val="00D749E6"/>
    <w:rsid w:val="00D755B4"/>
    <w:rsid w:val="00D80B8D"/>
    <w:rsid w:val="00D82663"/>
    <w:rsid w:val="00D868A1"/>
    <w:rsid w:val="00D87283"/>
    <w:rsid w:val="00D9789F"/>
    <w:rsid w:val="00DA6285"/>
    <w:rsid w:val="00DB0140"/>
    <w:rsid w:val="00DB53DE"/>
    <w:rsid w:val="00DB763F"/>
    <w:rsid w:val="00DB7FBE"/>
    <w:rsid w:val="00DC00D1"/>
    <w:rsid w:val="00DC030A"/>
    <w:rsid w:val="00DC164A"/>
    <w:rsid w:val="00DC32B4"/>
    <w:rsid w:val="00DC6DAF"/>
    <w:rsid w:val="00DD2DFA"/>
    <w:rsid w:val="00DD7966"/>
    <w:rsid w:val="00DD7EBD"/>
    <w:rsid w:val="00DE00CE"/>
    <w:rsid w:val="00DE2395"/>
    <w:rsid w:val="00DE5860"/>
    <w:rsid w:val="00DF2438"/>
    <w:rsid w:val="00DF53E3"/>
    <w:rsid w:val="00E005F5"/>
    <w:rsid w:val="00E0329F"/>
    <w:rsid w:val="00E03A1F"/>
    <w:rsid w:val="00E11DC1"/>
    <w:rsid w:val="00E16C2B"/>
    <w:rsid w:val="00E16D0E"/>
    <w:rsid w:val="00E17B1B"/>
    <w:rsid w:val="00E22CB8"/>
    <w:rsid w:val="00E30E1A"/>
    <w:rsid w:val="00E33C73"/>
    <w:rsid w:val="00E443D7"/>
    <w:rsid w:val="00E46881"/>
    <w:rsid w:val="00E5126B"/>
    <w:rsid w:val="00E52E60"/>
    <w:rsid w:val="00E61979"/>
    <w:rsid w:val="00E63458"/>
    <w:rsid w:val="00E66BC7"/>
    <w:rsid w:val="00E6732D"/>
    <w:rsid w:val="00E67F35"/>
    <w:rsid w:val="00E7623F"/>
    <w:rsid w:val="00E806E0"/>
    <w:rsid w:val="00E8468C"/>
    <w:rsid w:val="00E850E5"/>
    <w:rsid w:val="00E851E4"/>
    <w:rsid w:val="00E86377"/>
    <w:rsid w:val="00E9390B"/>
    <w:rsid w:val="00E95DAC"/>
    <w:rsid w:val="00EA4EC7"/>
    <w:rsid w:val="00EC31A6"/>
    <w:rsid w:val="00EC575C"/>
    <w:rsid w:val="00EC71AE"/>
    <w:rsid w:val="00ED21B3"/>
    <w:rsid w:val="00EE1431"/>
    <w:rsid w:val="00EE5206"/>
    <w:rsid w:val="00EF1E42"/>
    <w:rsid w:val="00EF4F06"/>
    <w:rsid w:val="00EF537F"/>
    <w:rsid w:val="00F01461"/>
    <w:rsid w:val="00F0286F"/>
    <w:rsid w:val="00F06D87"/>
    <w:rsid w:val="00F107E5"/>
    <w:rsid w:val="00F123CC"/>
    <w:rsid w:val="00F1341C"/>
    <w:rsid w:val="00F14090"/>
    <w:rsid w:val="00F15C79"/>
    <w:rsid w:val="00F15EAD"/>
    <w:rsid w:val="00F20281"/>
    <w:rsid w:val="00F20CF7"/>
    <w:rsid w:val="00F2216A"/>
    <w:rsid w:val="00F262ED"/>
    <w:rsid w:val="00F31C13"/>
    <w:rsid w:val="00F340D2"/>
    <w:rsid w:val="00F40451"/>
    <w:rsid w:val="00F469FA"/>
    <w:rsid w:val="00F47C83"/>
    <w:rsid w:val="00F52201"/>
    <w:rsid w:val="00F56152"/>
    <w:rsid w:val="00F57657"/>
    <w:rsid w:val="00F706EE"/>
    <w:rsid w:val="00F71F2C"/>
    <w:rsid w:val="00F727C1"/>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EC71A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table" w:customStyle="1" w:styleId="TableNormal1">
    <w:name w:val="Table Normal1"/>
    <w:rsid w:val="00D8266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backstreet-boys-tickets-adp16" TargetMode="External"/><Relationship Id="rId18" Type="http://schemas.openxmlformats.org/officeDocument/2006/relationships/hyperlink" Target="http://www.x.com/backstreetboy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backstreetboys.com" TargetMode="External"/><Relationship Id="rId17" Type="http://schemas.openxmlformats.org/officeDocument/2006/relationships/hyperlink" Target="https://www.youtube.com/user/bsbofficia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stagram.com/backstreetboy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facebook.com/backstreetboys" TargetMode="External"/><Relationship Id="rId23" Type="http://schemas.openxmlformats.org/officeDocument/2006/relationships/header" Target="header3.xml"/><Relationship Id="rId10" Type="http://schemas.openxmlformats.org/officeDocument/2006/relationships/hyperlink" Target="https://backstreetboys.co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E016F75-DAD6-4CA5-8649-F5F830592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7131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8060</CharactersWithSpaces>
  <SharedDoc>false</SharedDoc>
  <HLinks>
    <vt:vector size="90" baseType="variant">
      <vt:variant>
        <vt:i4>2293822</vt:i4>
      </vt:variant>
      <vt:variant>
        <vt:i4>42</vt:i4>
      </vt:variant>
      <vt:variant>
        <vt:i4>0</vt:i4>
      </vt:variant>
      <vt:variant>
        <vt:i4>5</vt:i4>
      </vt:variant>
      <vt:variant>
        <vt:lpwstr>http://www.x.com/backstreetboys</vt:lpwstr>
      </vt:variant>
      <vt:variant>
        <vt:lpwstr/>
      </vt:variant>
      <vt:variant>
        <vt:i4>5505045</vt:i4>
      </vt:variant>
      <vt:variant>
        <vt:i4>39</vt:i4>
      </vt:variant>
      <vt:variant>
        <vt:i4>0</vt:i4>
      </vt:variant>
      <vt:variant>
        <vt:i4>5</vt:i4>
      </vt:variant>
      <vt:variant>
        <vt:lpwstr>https://www.youtube.com/user/bsbofficial</vt:lpwstr>
      </vt:variant>
      <vt:variant>
        <vt:lpwstr/>
      </vt:variant>
      <vt:variant>
        <vt:i4>4784212</vt:i4>
      </vt:variant>
      <vt:variant>
        <vt:i4>36</vt:i4>
      </vt:variant>
      <vt:variant>
        <vt:i4>0</vt:i4>
      </vt:variant>
      <vt:variant>
        <vt:i4>5</vt:i4>
      </vt:variant>
      <vt:variant>
        <vt:lpwstr>https://www.instagram.com/backstreetboys</vt:lpwstr>
      </vt:variant>
      <vt:variant>
        <vt:lpwstr/>
      </vt:variant>
      <vt:variant>
        <vt:i4>3670054</vt:i4>
      </vt:variant>
      <vt:variant>
        <vt:i4>33</vt:i4>
      </vt:variant>
      <vt:variant>
        <vt:i4>0</vt:i4>
      </vt:variant>
      <vt:variant>
        <vt:i4>5</vt:i4>
      </vt:variant>
      <vt:variant>
        <vt:lpwstr>https://www.facebook.com/backstreetboys</vt:lpwstr>
      </vt:variant>
      <vt:variant>
        <vt:lpwstr/>
      </vt:variant>
      <vt:variant>
        <vt:i4>2490409</vt:i4>
      </vt:variant>
      <vt:variant>
        <vt:i4>30</vt:i4>
      </vt:variant>
      <vt:variant>
        <vt:i4>0</vt:i4>
      </vt:variant>
      <vt:variant>
        <vt:i4>5</vt:i4>
      </vt:variant>
      <vt:variant>
        <vt:lpwstr>http://www.livenation-promotion.de/</vt:lpwstr>
      </vt:variant>
      <vt:variant>
        <vt:lpwstr/>
      </vt:variant>
      <vt:variant>
        <vt:i4>983134</vt:i4>
      </vt:variant>
      <vt:variant>
        <vt:i4>27</vt:i4>
      </vt:variant>
      <vt:variant>
        <vt:i4>0</vt:i4>
      </vt:variant>
      <vt:variant>
        <vt:i4>5</vt:i4>
      </vt:variant>
      <vt:variant>
        <vt:lpwstr>http://www.livenation.de/</vt:lpwstr>
      </vt:variant>
      <vt:variant>
        <vt:lpwstr/>
      </vt:variant>
      <vt:variant>
        <vt:i4>6881317</vt:i4>
      </vt:variant>
      <vt:variant>
        <vt:i4>24</vt:i4>
      </vt:variant>
      <vt:variant>
        <vt:i4>0</vt:i4>
      </vt:variant>
      <vt:variant>
        <vt:i4>5</vt:i4>
      </vt:variant>
      <vt:variant>
        <vt:lpwstr>http://www.ticketmaster.de/</vt:lpwstr>
      </vt:variant>
      <vt:variant>
        <vt:lpwstr/>
      </vt:variant>
      <vt:variant>
        <vt:i4>4063264</vt:i4>
      </vt:variant>
      <vt:variant>
        <vt:i4>21</vt:i4>
      </vt:variant>
      <vt:variant>
        <vt:i4>0</vt:i4>
      </vt:variant>
      <vt:variant>
        <vt:i4>5</vt:i4>
      </vt:variant>
      <vt:variant>
        <vt:lpwstr>https://www.livenation.de/backstreet-boys-tickets-adp16</vt:lpwstr>
      </vt:variant>
      <vt:variant>
        <vt:lpwstr/>
      </vt:variant>
      <vt:variant>
        <vt:i4>7864423</vt:i4>
      </vt:variant>
      <vt:variant>
        <vt:i4>18</vt:i4>
      </vt:variant>
      <vt:variant>
        <vt:i4>0</vt:i4>
      </vt:variant>
      <vt:variant>
        <vt:i4>5</vt:i4>
      </vt:variant>
      <vt:variant>
        <vt:lpwstr>http://www.ticketmaster.de/presale</vt:lpwstr>
      </vt:variant>
      <vt:variant>
        <vt:lpwstr/>
      </vt:variant>
      <vt:variant>
        <vt:i4>3866737</vt:i4>
      </vt:variant>
      <vt:variant>
        <vt:i4>15</vt:i4>
      </vt:variant>
      <vt:variant>
        <vt:i4>0</vt:i4>
      </vt:variant>
      <vt:variant>
        <vt:i4>5</vt:i4>
      </vt:variant>
      <vt:variant>
        <vt:lpwstr>http://www.magentamusik.de/prio-tickets</vt:lpwstr>
      </vt:variant>
      <vt:variant>
        <vt:lpwstr/>
      </vt:variant>
      <vt:variant>
        <vt:i4>3866669</vt:i4>
      </vt:variant>
      <vt:variant>
        <vt:i4>12</vt:i4>
      </vt:variant>
      <vt:variant>
        <vt:i4>0</vt:i4>
      </vt:variant>
      <vt:variant>
        <vt:i4>5</vt:i4>
      </vt:variant>
      <vt:variant>
        <vt:lpwstr>http://www.backstreetboys.com/</vt:lpwstr>
      </vt:variant>
      <vt:variant>
        <vt:lpwstr/>
      </vt:variant>
      <vt:variant>
        <vt:i4>7405628</vt:i4>
      </vt:variant>
      <vt:variant>
        <vt:i4>9</vt:i4>
      </vt:variant>
      <vt:variant>
        <vt:i4>0</vt:i4>
      </vt:variant>
      <vt:variant>
        <vt:i4>5</vt:i4>
      </vt:variant>
      <vt:variant>
        <vt:lpwstr>https://url.uk.m.mimecastprotect.com/s/BFtxCR1JH5E9DFNhlF1QvM9?domain=ddec1-0-en-ctp.trendmicro.com</vt:lpwstr>
      </vt:variant>
      <vt:variant>
        <vt:lpwstr/>
      </vt:variant>
      <vt:variant>
        <vt:i4>4063270</vt:i4>
      </vt:variant>
      <vt:variant>
        <vt:i4>6</vt:i4>
      </vt:variant>
      <vt:variant>
        <vt:i4>0</vt:i4>
      </vt:variant>
      <vt:variant>
        <vt:i4>5</vt:i4>
      </vt:variant>
      <vt:variant>
        <vt:lpwstr>https://signup.ticketmaster.de/backstreetboysde</vt:lpwstr>
      </vt:variant>
      <vt:variant>
        <vt:lpwstr/>
      </vt:variant>
      <vt:variant>
        <vt:i4>3866740</vt:i4>
      </vt:variant>
      <vt:variant>
        <vt:i4>3</vt:i4>
      </vt:variant>
      <vt:variant>
        <vt:i4>0</vt:i4>
      </vt:variant>
      <vt:variant>
        <vt:i4>5</vt:i4>
      </vt:variant>
      <vt:variant>
        <vt:lpwstr>http://backstreetboys.com/</vt:lpwstr>
      </vt:variant>
      <vt:variant>
        <vt:lpwstr/>
      </vt:variant>
      <vt:variant>
        <vt:i4>7078015</vt:i4>
      </vt:variant>
      <vt:variant>
        <vt:i4>0</vt:i4>
      </vt:variant>
      <vt:variant>
        <vt:i4>0</vt:i4>
      </vt:variant>
      <vt:variant>
        <vt:i4>5</vt:i4>
      </vt:variant>
      <vt:variant>
        <vt:lpwstr>https://backstreetboys.com/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Lisa Hetzel</cp:lastModifiedBy>
  <cp:revision>98</cp:revision>
  <cp:lastPrinted>2025-12-01T08:02:00Z</cp:lastPrinted>
  <dcterms:created xsi:type="dcterms:W3CDTF">2025-11-25T15:35:00Z</dcterms:created>
  <dcterms:modified xsi:type="dcterms:W3CDTF">2025-12-05T10:20:00Z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