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0562B" w14:textId="77777777" w:rsidR="00C953A0" w:rsidRPr="00C953A0" w:rsidRDefault="00C953A0" w:rsidP="00BB7F0D">
      <w:pPr>
        <w:pStyle w:val="Textkrper"/>
        <w:spacing w:after="0"/>
        <w:jc w:val="center"/>
        <w:rPr>
          <w:rFonts w:ascii="Tahoma" w:eastAsia="Arial Unicode MS" w:hAnsi="Tahoma" w:cs="Tahoma"/>
          <w:b/>
          <w:bCs/>
          <w:sz w:val="18"/>
          <w:szCs w:val="18"/>
        </w:rPr>
      </w:pPr>
    </w:p>
    <w:p w14:paraId="6276AA5B" w14:textId="57DC15E2" w:rsidR="000D40BB" w:rsidRDefault="00413FD2" w:rsidP="00BB7F0D">
      <w:pPr>
        <w:pStyle w:val="Textkrper"/>
        <w:spacing w:after="0"/>
        <w:jc w:val="center"/>
        <w:rPr>
          <w:rFonts w:ascii="Tahoma" w:eastAsia="Arial Unicode MS" w:hAnsi="Tahoma" w:cs="Tahoma"/>
          <w:b/>
          <w:bCs/>
          <w:sz w:val="44"/>
          <w:szCs w:val="44"/>
        </w:rPr>
      </w:pPr>
      <w:r>
        <w:rPr>
          <w:rFonts w:ascii="Tahoma" w:eastAsia="Arial Unicode MS" w:hAnsi="Tahoma" w:cs="Tahoma"/>
          <w:b/>
          <w:bCs/>
          <w:sz w:val="44"/>
          <w:szCs w:val="44"/>
        </w:rPr>
        <w:t xml:space="preserve">Sabrina Carpenter </w:t>
      </w:r>
    </w:p>
    <w:p w14:paraId="56C5A974" w14:textId="33A02A20" w:rsidR="00B90C6A" w:rsidRPr="000D40BB" w:rsidRDefault="000D40BB" w:rsidP="00BB7F0D">
      <w:pPr>
        <w:pStyle w:val="Textkrper"/>
        <w:spacing w:after="0"/>
        <w:jc w:val="center"/>
        <w:rPr>
          <w:rFonts w:ascii="Tahoma" w:eastAsia="Arial Unicode MS" w:hAnsi="Tahoma" w:cs="Tahoma"/>
          <w:b/>
          <w:bCs/>
          <w:sz w:val="32"/>
          <w:szCs w:val="32"/>
        </w:rPr>
      </w:pPr>
      <w:r w:rsidRPr="000D40BB">
        <w:rPr>
          <w:rFonts w:ascii="Tahoma" w:eastAsia="Arial Unicode MS" w:hAnsi="Tahoma" w:cs="Tahoma"/>
          <w:b/>
          <w:bCs/>
          <w:sz w:val="32"/>
          <w:szCs w:val="32"/>
        </w:rPr>
        <w:t xml:space="preserve">Anfang 2025 </w:t>
      </w:r>
      <w:r w:rsidR="00413FD2" w:rsidRPr="000D40BB">
        <w:rPr>
          <w:rFonts w:ascii="Tahoma" w:eastAsia="Arial Unicode MS" w:hAnsi="Tahoma" w:cs="Tahoma"/>
          <w:b/>
          <w:bCs/>
          <w:sz w:val="32"/>
          <w:szCs w:val="32"/>
        </w:rPr>
        <w:t>live in Berlin</w:t>
      </w:r>
    </w:p>
    <w:p w14:paraId="79DBBE6D" w14:textId="6BC00EC5" w:rsidR="00BB7F0D" w:rsidRPr="00C953A0" w:rsidRDefault="00C953A0" w:rsidP="00BB7F0D">
      <w:pPr>
        <w:pStyle w:val="Textkrper"/>
        <w:spacing w:after="0"/>
        <w:jc w:val="center"/>
        <w:rPr>
          <w:rFonts w:ascii="Tahoma" w:eastAsia="Arial Unicode MS" w:hAnsi="Tahoma" w:cs="Tahoma"/>
          <w:b/>
          <w:bCs/>
          <w:sz w:val="30"/>
          <w:szCs w:val="30"/>
        </w:rPr>
      </w:pPr>
      <w:r w:rsidRPr="00C953A0">
        <w:rPr>
          <w:rFonts w:ascii="Tahoma" w:eastAsia="Arial Unicode MS" w:hAnsi="Tahoma" w:cs="Tahoma"/>
          <w:b/>
          <w:bCs/>
          <w:sz w:val="30"/>
          <w:szCs w:val="30"/>
        </w:rPr>
        <w:t>„</w:t>
      </w:r>
      <w:r w:rsidR="00413FD2" w:rsidRPr="00C953A0">
        <w:rPr>
          <w:rFonts w:ascii="Tahoma" w:eastAsia="Arial Unicode MS" w:hAnsi="Tahoma" w:cs="Tahoma"/>
          <w:b/>
          <w:bCs/>
          <w:sz w:val="30"/>
          <w:szCs w:val="30"/>
        </w:rPr>
        <w:t>Short N‘ Sweet</w:t>
      </w:r>
      <w:r w:rsidR="003F1A80">
        <w:rPr>
          <w:rFonts w:ascii="Tahoma" w:eastAsia="Arial Unicode MS" w:hAnsi="Tahoma" w:cs="Tahoma"/>
          <w:b/>
          <w:bCs/>
          <w:sz w:val="30"/>
          <w:szCs w:val="30"/>
        </w:rPr>
        <w:t xml:space="preserve"> </w:t>
      </w:r>
      <w:r w:rsidR="00413FD2" w:rsidRPr="00C953A0">
        <w:rPr>
          <w:rFonts w:ascii="Tahoma" w:eastAsia="Arial Unicode MS" w:hAnsi="Tahoma" w:cs="Tahoma"/>
          <w:b/>
          <w:bCs/>
          <w:sz w:val="30"/>
          <w:szCs w:val="30"/>
        </w:rPr>
        <w:t>Tour</w:t>
      </w:r>
      <w:r w:rsidR="003F1A80">
        <w:rPr>
          <w:rFonts w:ascii="Tahoma" w:eastAsia="Arial Unicode MS" w:hAnsi="Tahoma" w:cs="Tahoma"/>
          <w:b/>
          <w:bCs/>
          <w:sz w:val="30"/>
          <w:szCs w:val="30"/>
        </w:rPr>
        <w:t>“</w:t>
      </w:r>
      <w:r w:rsidR="00413FD2" w:rsidRPr="00C953A0">
        <w:rPr>
          <w:rFonts w:ascii="Tahoma" w:eastAsia="Arial Unicode MS" w:hAnsi="Tahoma" w:cs="Tahoma"/>
          <w:b/>
          <w:bCs/>
          <w:sz w:val="30"/>
          <w:szCs w:val="30"/>
        </w:rPr>
        <w:t xml:space="preserve"> kommt im März in die Uber Arena</w:t>
      </w:r>
    </w:p>
    <w:p w14:paraId="0A4D3714" w14:textId="77777777" w:rsidR="00BB7F0D" w:rsidRPr="000D40BB" w:rsidRDefault="00BB7F0D" w:rsidP="00F823E9">
      <w:pPr>
        <w:pStyle w:val="Textkrper"/>
        <w:spacing w:after="0"/>
        <w:jc w:val="both"/>
        <w:rPr>
          <w:rFonts w:ascii="Tahoma" w:hAnsi="Tahoma" w:cs="Tahoma"/>
          <w:sz w:val="22"/>
          <w:szCs w:val="22"/>
        </w:rPr>
      </w:pPr>
    </w:p>
    <w:p w14:paraId="5E771342" w14:textId="7C274B0D" w:rsidR="00CB5701" w:rsidRPr="000D40BB" w:rsidRDefault="00413FD2" w:rsidP="00CB5701">
      <w:pPr>
        <w:suppressAutoHyphens w:val="0"/>
        <w:spacing w:after="120"/>
        <w:jc w:val="both"/>
        <w:rPr>
          <w:rFonts w:ascii="Tahoma" w:eastAsia="Arial" w:hAnsi="Tahoma" w:cs="Tahoma"/>
          <w:color w:val="FF0000"/>
          <w:sz w:val="22"/>
          <w:szCs w:val="22"/>
          <w:u w:color="1D1D1D"/>
        </w:rPr>
      </w:pPr>
      <w:r w:rsidRPr="000D40BB">
        <w:rPr>
          <w:rFonts w:ascii="Tahoma" w:eastAsia="Arial" w:hAnsi="Tahoma" w:cs="Tahoma"/>
          <w:color w:val="auto"/>
          <w:sz w:val="22"/>
          <w:szCs w:val="22"/>
          <w:u w:color="1D1D1D"/>
        </w:rPr>
        <w:t xml:space="preserve">Die kommenden 33 Konzerte von </w:t>
      </w:r>
      <w:r w:rsidRPr="000D40BB">
        <w:rPr>
          <w:rFonts w:ascii="Tahoma" w:eastAsia="Arial" w:hAnsi="Tahoma" w:cs="Tahoma"/>
          <w:b/>
          <w:bCs/>
          <w:color w:val="auto"/>
          <w:sz w:val="22"/>
          <w:szCs w:val="22"/>
          <w:u w:color="1D1D1D"/>
        </w:rPr>
        <w:t>Sabrina Carpenter</w:t>
      </w:r>
      <w:r w:rsidRPr="000D40BB">
        <w:rPr>
          <w:rFonts w:ascii="Tahoma" w:eastAsia="Arial" w:hAnsi="Tahoma" w:cs="Tahoma"/>
          <w:color w:val="auto"/>
          <w:sz w:val="22"/>
          <w:szCs w:val="22"/>
          <w:u w:color="1D1D1D"/>
        </w:rPr>
        <w:t xml:space="preserve"> in Nordamerika waren innerhalb kürzester Zeit ausverkauft. Nun verkündet die neue amerikanischen Pop-Queen die Europadaten der Tour zu ihrem Ende August erscheinenden Album </w:t>
      </w:r>
      <w:r w:rsidRPr="000D40BB">
        <w:rPr>
          <w:rFonts w:ascii="Tahoma" w:eastAsia="Arial" w:hAnsi="Tahoma" w:cs="Tahoma"/>
          <w:b/>
          <w:bCs/>
          <w:color w:val="auto"/>
          <w:sz w:val="22"/>
          <w:szCs w:val="22"/>
          <w:u w:color="1D1D1D"/>
        </w:rPr>
        <w:t>„Short N‘ Sweet“</w:t>
      </w:r>
      <w:r w:rsidRPr="000D40BB">
        <w:rPr>
          <w:rFonts w:ascii="Tahoma" w:eastAsia="Arial" w:hAnsi="Tahoma" w:cs="Tahoma"/>
          <w:color w:val="auto"/>
          <w:sz w:val="22"/>
          <w:szCs w:val="22"/>
          <w:u w:color="1D1D1D"/>
        </w:rPr>
        <w:t xml:space="preserve">. In Deutschland wird </w:t>
      </w:r>
      <w:r w:rsidR="00FF1AE3" w:rsidRPr="000D40BB">
        <w:rPr>
          <w:rFonts w:ascii="Tahoma" w:eastAsia="Arial" w:hAnsi="Tahoma" w:cs="Tahoma"/>
          <w:b/>
          <w:bCs/>
          <w:color w:val="auto"/>
          <w:sz w:val="22"/>
          <w:szCs w:val="22"/>
          <w:u w:color="1D1D1D"/>
        </w:rPr>
        <w:t xml:space="preserve">Sabrina </w:t>
      </w:r>
      <w:r w:rsidR="003D1238" w:rsidRPr="000D40BB">
        <w:rPr>
          <w:rFonts w:ascii="Tahoma" w:eastAsia="Arial" w:hAnsi="Tahoma" w:cs="Tahoma"/>
          <w:b/>
          <w:bCs/>
          <w:color w:val="auto"/>
          <w:sz w:val="22"/>
          <w:szCs w:val="22"/>
          <w:u w:color="1D1D1D"/>
        </w:rPr>
        <w:t>Carpenter</w:t>
      </w:r>
      <w:r w:rsidRPr="000D40BB">
        <w:rPr>
          <w:rFonts w:ascii="Tahoma" w:eastAsia="Arial" w:hAnsi="Tahoma" w:cs="Tahoma"/>
          <w:color w:val="auto"/>
          <w:sz w:val="22"/>
          <w:szCs w:val="22"/>
          <w:u w:color="1D1D1D"/>
        </w:rPr>
        <w:t xml:space="preserve"> am 19. März 2025 in </w:t>
      </w:r>
      <w:r w:rsidR="00FF1AE3" w:rsidRPr="000D40BB">
        <w:rPr>
          <w:rFonts w:ascii="Tahoma" w:eastAsia="Arial" w:hAnsi="Tahoma" w:cs="Tahoma"/>
          <w:color w:val="auto"/>
          <w:sz w:val="22"/>
          <w:szCs w:val="22"/>
          <w:u w:color="1D1D1D"/>
        </w:rPr>
        <w:t>d</w:t>
      </w:r>
      <w:r w:rsidRPr="000D40BB">
        <w:rPr>
          <w:rFonts w:ascii="Tahoma" w:eastAsia="Arial" w:hAnsi="Tahoma" w:cs="Tahoma"/>
          <w:color w:val="auto"/>
          <w:sz w:val="22"/>
          <w:szCs w:val="22"/>
          <w:u w:color="1D1D1D"/>
        </w:rPr>
        <w:t xml:space="preserve">er </w:t>
      </w:r>
      <w:r w:rsidR="006010CB">
        <w:rPr>
          <w:rFonts w:ascii="Tahoma" w:eastAsia="Arial" w:hAnsi="Tahoma" w:cs="Tahoma"/>
          <w:color w:val="auto"/>
          <w:sz w:val="22"/>
          <w:szCs w:val="22"/>
          <w:u w:color="1D1D1D"/>
        </w:rPr>
        <w:t xml:space="preserve">Berliner </w:t>
      </w:r>
      <w:r w:rsidRPr="000D40BB">
        <w:rPr>
          <w:rFonts w:ascii="Tahoma" w:eastAsia="Arial" w:hAnsi="Tahoma" w:cs="Tahoma"/>
          <w:color w:val="auto"/>
          <w:sz w:val="22"/>
          <w:szCs w:val="22"/>
          <w:u w:color="1D1D1D"/>
        </w:rPr>
        <w:t xml:space="preserve">Uber Arena spielen. Opening Act ist die </w:t>
      </w:r>
      <w:r w:rsidR="003D1238" w:rsidRPr="000D40BB">
        <w:rPr>
          <w:rFonts w:ascii="Tahoma" w:eastAsia="Arial" w:hAnsi="Tahoma" w:cs="Tahoma"/>
          <w:color w:val="auto"/>
          <w:sz w:val="22"/>
          <w:szCs w:val="22"/>
          <w:u w:color="1D1D1D"/>
        </w:rPr>
        <w:t xml:space="preserve">britische Sängerin und Songwriterin </w:t>
      </w:r>
      <w:r w:rsidR="003D1238" w:rsidRPr="006010CB">
        <w:rPr>
          <w:rFonts w:ascii="Tahoma" w:eastAsia="Arial" w:hAnsi="Tahoma" w:cs="Tahoma"/>
          <w:b/>
          <w:bCs/>
          <w:color w:val="auto"/>
          <w:sz w:val="22"/>
          <w:szCs w:val="22"/>
          <w:u w:color="1D1D1D"/>
        </w:rPr>
        <w:t>Rachel Chinouriri</w:t>
      </w:r>
      <w:r w:rsidR="003D1238" w:rsidRPr="000D40BB">
        <w:rPr>
          <w:rFonts w:ascii="Tahoma" w:eastAsia="Arial" w:hAnsi="Tahoma" w:cs="Tahoma"/>
          <w:color w:val="auto"/>
          <w:sz w:val="22"/>
          <w:szCs w:val="22"/>
          <w:u w:color="1D1D1D"/>
        </w:rPr>
        <w:t>.</w:t>
      </w:r>
      <w:r w:rsidRPr="000D40BB">
        <w:rPr>
          <w:rFonts w:ascii="Tahoma" w:eastAsia="Arial" w:hAnsi="Tahoma" w:cs="Tahoma"/>
          <w:color w:val="auto"/>
          <w:sz w:val="22"/>
          <w:szCs w:val="22"/>
          <w:u w:color="1D1D1D"/>
        </w:rPr>
        <w:t xml:space="preserve"> </w:t>
      </w:r>
    </w:p>
    <w:p w14:paraId="5E39F55F" w14:textId="34145666" w:rsidR="003D1238" w:rsidRPr="000D40BB" w:rsidRDefault="003D1238" w:rsidP="00CB5701">
      <w:pPr>
        <w:suppressAutoHyphens w:val="0"/>
        <w:spacing w:after="120"/>
        <w:jc w:val="both"/>
        <w:rPr>
          <w:rFonts w:ascii="Tahoma" w:eastAsia="Arial" w:hAnsi="Tahoma" w:cs="Tahoma"/>
          <w:color w:val="auto"/>
          <w:sz w:val="22"/>
          <w:szCs w:val="22"/>
          <w:u w:color="1D1D1D"/>
        </w:rPr>
      </w:pPr>
      <w:r w:rsidRPr="000D40BB">
        <w:rPr>
          <w:rFonts w:ascii="Tahoma" w:eastAsia="Arial" w:hAnsi="Tahoma" w:cs="Tahoma"/>
          <w:b/>
          <w:bCs/>
          <w:color w:val="auto"/>
          <w:sz w:val="22"/>
          <w:szCs w:val="22"/>
          <w:u w:color="1D1D1D"/>
        </w:rPr>
        <w:t>Sabrina Carpenter</w:t>
      </w:r>
      <w:r w:rsidRPr="000D40BB">
        <w:rPr>
          <w:rFonts w:ascii="Tahoma" w:eastAsia="Arial" w:hAnsi="Tahoma" w:cs="Tahoma"/>
          <w:color w:val="auto"/>
          <w:sz w:val="22"/>
          <w:szCs w:val="22"/>
          <w:u w:color="1D1D1D"/>
        </w:rPr>
        <w:t xml:space="preserve"> war schon seit Beginn ihrer Karriere eine </w:t>
      </w:r>
      <w:r w:rsidR="006C38DD" w:rsidRPr="000D40BB">
        <w:rPr>
          <w:rFonts w:ascii="Tahoma" w:eastAsia="Arial" w:hAnsi="Tahoma" w:cs="Tahoma"/>
          <w:color w:val="auto"/>
          <w:sz w:val="22"/>
          <w:szCs w:val="22"/>
          <w:u w:color="1D1D1D"/>
        </w:rPr>
        <w:t>faszinierende Künstlerin</w:t>
      </w:r>
      <w:r w:rsidRPr="000D40BB">
        <w:rPr>
          <w:rFonts w:ascii="Tahoma" w:eastAsia="Arial" w:hAnsi="Tahoma" w:cs="Tahoma"/>
          <w:color w:val="auto"/>
          <w:sz w:val="22"/>
          <w:szCs w:val="22"/>
          <w:u w:color="1D1D1D"/>
        </w:rPr>
        <w:t xml:space="preserve">. Ihr Debütalbum </w:t>
      </w:r>
      <w:r w:rsidRPr="006010CB">
        <w:rPr>
          <w:rFonts w:ascii="Tahoma" w:eastAsia="Arial" w:hAnsi="Tahoma" w:cs="Tahoma"/>
          <w:b/>
          <w:bCs/>
          <w:color w:val="auto"/>
          <w:sz w:val="22"/>
          <w:szCs w:val="22"/>
          <w:u w:color="1D1D1D"/>
        </w:rPr>
        <w:t>„Eyes Wide Open“</w:t>
      </w:r>
      <w:r w:rsidRPr="000D40BB">
        <w:rPr>
          <w:rFonts w:ascii="Tahoma" w:eastAsia="Arial" w:hAnsi="Tahoma" w:cs="Tahoma"/>
          <w:color w:val="auto"/>
          <w:sz w:val="22"/>
          <w:szCs w:val="22"/>
          <w:u w:color="1D1D1D"/>
        </w:rPr>
        <w:t xml:space="preserve"> erschien 2015. Seit de</w:t>
      </w:r>
      <w:r w:rsidR="00CC6861" w:rsidRPr="000D40BB">
        <w:rPr>
          <w:rFonts w:ascii="Tahoma" w:eastAsia="Arial" w:hAnsi="Tahoma" w:cs="Tahoma"/>
          <w:color w:val="auto"/>
          <w:sz w:val="22"/>
          <w:szCs w:val="22"/>
          <w:u w:color="1D1D1D"/>
        </w:rPr>
        <w:t>m</w:t>
      </w:r>
      <w:r w:rsidRPr="000D40BB">
        <w:rPr>
          <w:rFonts w:ascii="Tahoma" w:eastAsia="Arial" w:hAnsi="Tahoma" w:cs="Tahoma"/>
          <w:color w:val="auto"/>
          <w:sz w:val="22"/>
          <w:szCs w:val="22"/>
          <w:u w:color="1D1D1D"/>
        </w:rPr>
        <w:t xml:space="preserve"> letzten Jahr ist </w:t>
      </w:r>
      <w:r w:rsidRPr="006010CB">
        <w:rPr>
          <w:rFonts w:ascii="Tahoma" w:eastAsia="Arial" w:hAnsi="Tahoma" w:cs="Tahoma"/>
          <w:b/>
          <w:bCs/>
          <w:color w:val="auto"/>
          <w:sz w:val="22"/>
          <w:szCs w:val="22"/>
          <w:u w:color="1D1D1D"/>
        </w:rPr>
        <w:t>Carpenter</w:t>
      </w:r>
      <w:r w:rsidRPr="000D40BB">
        <w:rPr>
          <w:rFonts w:ascii="Tahoma" w:eastAsia="Arial" w:hAnsi="Tahoma" w:cs="Tahoma"/>
          <w:color w:val="auto"/>
          <w:sz w:val="22"/>
          <w:szCs w:val="22"/>
          <w:u w:color="1D1D1D"/>
        </w:rPr>
        <w:t xml:space="preserve"> nun aber auch endlich der Star, der sie immer werden sollte. Sie spielte</w:t>
      </w:r>
      <w:r w:rsidR="00CC6861" w:rsidRPr="000D40BB">
        <w:rPr>
          <w:rFonts w:ascii="Tahoma" w:eastAsia="Arial" w:hAnsi="Tahoma" w:cs="Tahoma"/>
          <w:color w:val="auto"/>
          <w:sz w:val="22"/>
          <w:szCs w:val="22"/>
          <w:u w:color="1D1D1D"/>
        </w:rPr>
        <w:t xml:space="preserve"> in den letzten Monaten</w:t>
      </w:r>
      <w:r w:rsidRPr="000D40BB">
        <w:rPr>
          <w:rFonts w:ascii="Tahoma" w:eastAsia="Arial" w:hAnsi="Tahoma" w:cs="Tahoma"/>
          <w:color w:val="auto"/>
          <w:sz w:val="22"/>
          <w:szCs w:val="22"/>
          <w:u w:color="1D1D1D"/>
        </w:rPr>
        <w:t xml:space="preserve"> auf Taylor Swifts „The Eras“-Tour, verzauberte das Publikum beim Coachella Festival und dem Governors Ball, prägte mit ihrem Charme und ihrer Musik das Saisonfinale der Kult-TV-Show „Saturday Night Live“ und ging immer wieder mit den improvisierten Outros zu ihrem Song </w:t>
      </w:r>
      <w:r w:rsidRPr="000D40BB">
        <w:rPr>
          <w:rFonts w:ascii="Tahoma" w:eastAsia="Arial" w:hAnsi="Tahoma" w:cs="Tahoma"/>
          <w:b/>
          <w:bCs/>
          <w:color w:val="auto"/>
          <w:sz w:val="22"/>
          <w:szCs w:val="22"/>
          <w:u w:color="1D1D1D"/>
        </w:rPr>
        <w:t>„Nonsense“</w:t>
      </w:r>
      <w:r w:rsidR="00CC6861" w:rsidRPr="000D40BB">
        <w:rPr>
          <w:rFonts w:ascii="Tahoma" w:eastAsia="Arial" w:hAnsi="Tahoma" w:cs="Tahoma"/>
          <w:color w:val="auto"/>
          <w:sz w:val="22"/>
          <w:szCs w:val="22"/>
          <w:u w:color="1D1D1D"/>
        </w:rPr>
        <w:t xml:space="preserve"> viral, die sie für jeden Spielort neu textet. Die sind mal poetisch, mal quatschig, mal raunchy, mal lustig – oft alles zusammen. </w:t>
      </w:r>
    </w:p>
    <w:p w14:paraId="786F3331" w14:textId="39962281" w:rsidR="00CC6861" w:rsidRPr="000D40BB" w:rsidRDefault="00CC6861" w:rsidP="00CB5701">
      <w:pPr>
        <w:suppressAutoHyphens w:val="0"/>
        <w:spacing w:after="120"/>
        <w:jc w:val="both"/>
        <w:rPr>
          <w:rFonts w:ascii="Tahoma" w:eastAsia="Arial" w:hAnsi="Tahoma" w:cs="Tahoma"/>
          <w:color w:val="auto"/>
          <w:sz w:val="22"/>
          <w:szCs w:val="22"/>
          <w:u w:color="1D1D1D"/>
        </w:rPr>
      </w:pPr>
      <w:r w:rsidRPr="000D40BB">
        <w:rPr>
          <w:rFonts w:ascii="Tahoma" w:eastAsia="Arial" w:hAnsi="Tahoma" w:cs="Tahoma"/>
          <w:color w:val="auto"/>
          <w:sz w:val="22"/>
          <w:szCs w:val="22"/>
          <w:u w:color="1D1D1D"/>
        </w:rPr>
        <w:t xml:space="preserve">2024 scheint nun das Jahr der </w:t>
      </w:r>
      <w:r w:rsidRPr="000D40BB">
        <w:rPr>
          <w:rFonts w:ascii="Tahoma" w:eastAsia="Arial" w:hAnsi="Tahoma" w:cs="Tahoma"/>
          <w:b/>
          <w:bCs/>
          <w:color w:val="auto"/>
          <w:sz w:val="22"/>
          <w:szCs w:val="22"/>
          <w:u w:color="1D1D1D"/>
        </w:rPr>
        <w:t>Sabrina Carpenter</w:t>
      </w:r>
      <w:r w:rsidRPr="000D40BB">
        <w:rPr>
          <w:rFonts w:ascii="Tahoma" w:eastAsia="Arial" w:hAnsi="Tahoma" w:cs="Tahoma"/>
          <w:color w:val="auto"/>
          <w:sz w:val="22"/>
          <w:szCs w:val="22"/>
          <w:u w:color="1D1D1D"/>
        </w:rPr>
        <w:t xml:space="preserve"> zu werden. Ihr Song </w:t>
      </w:r>
      <w:r w:rsidRPr="004559D1">
        <w:rPr>
          <w:rFonts w:ascii="Tahoma" w:eastAsia="Arial" w:hAnsi="Tahoma" w:cs="Tahoma"/>
          <w:b/>
          <w:bCs/>
          <w:color w:val="auto"/>
          <w:sz w:val="22"/>
          <w:szCs w:val="22"/>
          <w:u w:color="1D1D1D"/>
        </w:rPr>
        <w:t>„Espresso“</w:t>
      </w:r>
      <w:r w:rsidRPr="000D40BB">
        <w:rPr>
          <w:rFonts w:ascii="Tahoma" w:eastAsia="Arial" w:hAnsi="Tahoma" w:cs="Tahoma"/>
          <w:color w:val="auto"/>
          <w:sz w:val="22"/>
          <w:szCs w:val="22"/>
          <w:u w:color="1D1D1D"/>
        </w:rPr>
        <w:t xml:space="preserve"> ist DER Sommerhit des Jahres und die Zeilen „I'm working late 'cause I'm a singer“ </w:t>
      </w:r>
      <w:r w:rsidR="00715EF5">
        <w:rPr>
          <w:rFonts w:ascii="Tahoma" w:eastAsia="Arial" w:hAnsi="Tahoma" w:cs="Tahoma"/>
          <w:color w:val="auto"/>
          <w:sz w:val="22"/>
          <w:szCs w:val="22"/>
          <w:u w:color="1D1D1D"/>
        </w:rPr>
        <w:t>sowie</w:t>
      </w:r>
      <w:r w:rsidRPr="000D40BB">
        <w:rPr>
          <w:rFonts w:ascii="Tahoma" w:eastAsia="Arial" w:hAnsi="Tahoma" w:cs="Tahoma"/>
          <w:color w:val="auto"/>
          <w:sz w:val="22"/>
          <w:szCs w:val="22"/>
          <w:u w:color="1D1D1D"/>
        </w:rPr>
        <w:t xml:space="preserve"> „That’s that me, espresso“ </w:t>
      </w:r>
      <w:r w:rsidR="00715EF5">
        <w:rPr>
          <w:rFonts w:ascii="Tahoma" w:eastAsia="Arial" w:hAnsi="Tahoma" w:cs="Tahoma"/>
          <w:color w:val="auto"/>
          <w:sz w:val="22"/>
          <w:szCs w:val="22"/>
          <w:u w:color="1D1D1D"/>
        </w:rPr>
        <w:t xml:space="preserve">sind </w:t>
      </w:r>
      <w:r w:rsidRPr="000D40BB">
        <w:rPr>
          <w:rFonts w:ascii="Tahoma" w:eastAsia="Arial" w:hAnsi="Tahoma" w:cs="Tahoma"/>
          <w:color w:val="auto"/>
          <w:sz w:val="22"/>
          <w:szCs w:val="22"/>
          <w:u w:color="1D1D1D"/>
        </w:rPr>
        <w:t xml:space="preserve">schon jetzt die Catchphrases des Jahres. Mit der Single </w:t>
      </w:r>
      <w:r w:rsidRPr="000D40BB">
        <w:rPr>
          <w:rFonts w:ascii="Tahoma" w:eastAsia="Arial" w:hAnsi="Tahoma" w:cs="Tahoma"/>
          <w:b/>
          <w:bCs/>
          <w:color w:val="auto"/>
          <w:sz w:val="22"/>
          <w:szCs w:val="22"/>
          <w:u w:color="1D1D1D"/>
        </w:rPr>
        <w:t>„Please Please Please“</w:t>
      </w:r>
      <w:r w:rsidRPr="000D40BB">
        <w:rPr>
          <w:rFonts w:ascii="Tahoma" w:eastAsia="Arial" w:hAnsi="Tahoma" w:cs="Tahoma"/>
          <w:color w:val="auto"/>
          <w:sz w:val="22"/>
          <w:szCs w:val="22"/>
          <w:u w:color="1D1D1D"/>
        </w:rPr>
        <w:t xml:space="preserve"> schenkte</w:t>
      </w:r>
      <w:r w:rsidR="004559D1">
        <w:rPr>
          <w:rFonts w:ascii="Tahoma" w:eastAsia="Arial" w:hAnsi="Tahoma" w:cs="Tahoma"/>
          <w:color w:val="auto"/>
          <w:sz w:val="22"/>
          <w:szCs w:val="22"/>
          <w:u w:color="1D1D1D"/>
        </w:rPr>
        <w:t xml:space="preserve"> </w:t>
      </w:r>
      <w:r w:rsidRPr="004559D1">
        <w:rPr>
          <w:rFonts w:ascii="Tahoma" w:eastAsia="Arial" w:hAnsi="Tahoma" w:cs="Tahoma"/>
          <w:b/>
          <w:bCs/>
          <w:color w:val="auto"/>
          <w:sz w:val="22"/>
          <w:szCs w:val="22"/>
          <w:u w:color="1D1D1D"/>
        </w:rPr>
        <w:t>Carpenter</w:t>
      </w:r>
      <w:r w:rsidRPr="000D40BB">
        <w:rPr>
          <w:rFonts w:ascii="Tahoma" w:eastAsia="Arial" w:hAnsi="Tahoma" w:cs="Tahoma"/>
          <w:color w:val="auto"/>
          <w:sz w:val="22"/>
          <w:szCs w:val="22"/>
          <w:u w:color="1D1D1D"/>
        </w:rPr>
        <w:t xml:space="preserve"> uns dann das charmanteste „</w:t>
      </w:r>
      <w:r w:rsidR="00FF1AE3" w:rsidRPr="000D40BB">
        <w:rPr>
          <w:rFonts w:ascii="Tahoma" w:eastAsia="Arial" w:hAnsi="Tahoma" w:cs="Tahoma"/>
          <w:color w:val="auto"/>
          <w:sz w:val="22"/>
          <w:szCs w:val="22"/>
          <w:u w:color="1D1D1D"/>
        </w:rPr>
        <w:t>m</w:t>
      </w:r>
      <w:r w:rsidRPr="000D40BB">
        <w:rPr>
          <w:rFonts w:ascii="Tahoma" w:eastAsia="Arial" w:hAnsi="Tahoma" w:cs="Tahoma"/>
          <w:color w:val="auto"/>
          <w:sz w:val="22"/>
          <w:szCs w:val="22"/>
          <w:u w:color="1D1D1D"/>
        </w:rPr>
        <w:t>otherf*cker“</w:t>
      </w:r>
      <w:r w:rsidR="008B5ED1">
        <w:rPr>
          <w:rFonts w:ascii="Tahoma" w:eastAsia="Arial" w:hAnsi="Tahoma" w:cs="Tahoma"/>
          <w:color w:val="auto"/>
          <w:sz w:val="22"/>
          <w:szCs w:val="22"/>
          <w:u w:color="1D1D1D"/>
        </w:rPr>
        <w:t>,</w:t>
      </w:r>
      <w:r w:rsidRPr="000D40BB">
        <w:rPr>
          <w:rFonts w:ascii="Tahoma" w:eastAsia="Arial" w:hAnsi="Tahoma" w:cs="Tahoma"/>
          <w:color w:val="auto"/>
          <w:sz w:val="22"/>
          <w:szCs w:val="22"/>
          <w:u w:color="1D1D1D"/>
        </w:rPr>
        <w:t xml:space="preserve"> das jemals in einem Popsong gehaucht wurde. Der Erfolg dieser beiden </w:t>
      </w:r>
      <w:r w:rsidR="008B5ED1">
        <w:rPr>
          <w:rFonts w:ascii="Tahoma" w:eastAsia="Arial" w:hAnsi="Tahoma" w:cs="Tahoma"/>
          <w:color w:val="auto"/>
          <w:sz w:val="22"/>
          <w:szCs w:val="22"/>
          <w:u w:color="1D1D1D"/>
        </w:rPr>
        <w:t>Titel</w:t>
      </w:r>
      <w:r w:rsidRPr="000D40BB">
        <w:rPr>
          <w:rFonts w:ascii="Tahoma" w:eastAsia="Arial" w:hAnsi="Tahoma" w:cs="Tahoma"/>
          <w:color w:val="auto"/>
          <w:sz w:val="22"/>
          <w:szCs w:val="22"/>
          <w:u w:color="1D1D1D"/>
        </w:rPr>
        <w:t xml:space="preserve"> ist auch in Zahlen messbar: </w:t>
      </w:r>
      <w:r w:rsidRPr="000D40BB">
        <w:rPr>
          <w:rFonts w:ascii="Tahoma" w:eastAsia="Arial" w:hAnsi="Tahoma" w:cs="Tahoma"/>
          <w:b/>
          <w:bCs/>
          <w:color w:val="auto"/>
          <w:sz w:val="22"/>
          <w:szCs w:val="22"/>
          <w:u w:color="1D1D1D"/>
        </w:rPr>
        <w:t>„Espresso“</w:t>
      </w:r>
      <w:r w:rsidRPr="000D40BB">
        <w:rPr>
          <w:rFonts w:ascii="Tahoma" w:eastAsia="Arial" w:hAnsi="Tahoma" w:cs="Tahoma"/>
          <w:color w:val="auto"/>
          <w:sz w:val="22"/>
          <w:szCs w:val="22"/>
          <w:u w:color="1D1D1D"/>
        </w:rPr>
        <w:t xml:space="preserve"> erreichte kürzlich zum sechsten Mal in Folge Platz 1 in Großbritannien und verdrängte damit ihren eigenen Song </w:t>
      </w:r>
      <w:r w:rsidRPr="004559D1">
        <w:rPr>
          <w:rFonts w:ascii="Tahoma" w:eastAsia="Arial" w:hAnsi="Tahoma" w:cs="Tahoma"/>
          <w:b/>
          <w:bCs/>
          <w:color w:val="auto"/>
          <w:sz w:val="22"/>
          <w:szCs w:val="22"/>
          <w:u w:color="1D1D1D"/>
        </w:rPr>
        <w:t>„Please Please Please“</w:t>
      </w:r>
      <w:r w:rsidRPr="000D40BB">
        <w:rPr>
          <w:rFonts w:ascii="Tahoma" w:eastAsia="Arial" w:hAnsi="Tahoma" w:cs="Tahoma"/>
          <w:color w:val="auto"/>
          <w:sz w:val="22"/>
          <w:szCs w:val="22"/>
          <w:u w:color="1D1D1D"/>
        </w:rPr>
        <w:t xml:space="preserve"> auf Platz 2, der drei Wochen lang auf dem</w:t>
      </w:r>
      <w:r w:rsidR="006C38DD" w:rsidRPr="000D40BB">
        <w:rPr>
          <w:rFonts w:ascii="Tahoma" w:eastAsia="Arial" w:hAnsi="Tahoma" w:cs="Tahoma"/>
          <w:color w:val="auto"/>
          <w:sz w:val="22"/>
          <w:szCs w:val="22"/>
          <w:u w:color="1D1D1D"/>
        </w:rPr>
        <w:t xml:space="preserve"> Charts-Thron saß.</w:t>
      </w:r>
      <w:r w:rsidRPr="000D40BB">
        <w:rPr>
          <w:rFonts w:ascii="Tahoma" w:eastAsia="Arial" w:hAnsi="Tahoma" w:cs="Tahoma"/>
          <w:color w:val="auto"/>
          <w:sz w:val="22"/>
          <w:szCs w:val="22"/>
          <w:u w:color="1D1D1D"/>
        </w:rPr>
        <w:t xml:space="preserve"> Damit brach </w:t>
      </w:r>
      <w:r w:rsidRPr="000D40BB">
        <w:rPr>
          <w:rFonts w:ascii="Tahoma" w:eastAsia="Arial" w:hAnsi="Tahoma" w:cs="Tahoma"/>
          <w:b/>
          <w:bCs/>
          <w:color w:val="auto"/>
          <w:sz w:val="22"/>
          <w:szCs w:val="22"/>
          <w:u w:color="1D1D1D"/>
        </w:rPr>
        <w:t>Sabrina Carpenter</w:t>
      </w:r>
      <w:r w:rsidRPr="000D40BB">
        <w:rPr>
          <w:rFonts w:ascii="Tahoma" w:eastAsia="Arial" w:hAnsi="Tahoma" w:cs="Tahoma"/>
          <w:color w:val="auto"/>
          <w:sz w:val="22"/>
          <w:szCs w:val="22"/>
          <w:u w:color="1D1D1D"/>
        </w:rPr>
        <w:t xml:space="preserve"> ihren eigenen Rekord als die Künstlerin, die die meisten Wochen in Folge auf Platz 1 und 2 stand – und ließ in dieser Hinsicht sogar die Beatles hinter sich. In den USA war </w:t>
      </w:r>
      <w:r w:rsidRPr="000D40BB">
        <w:rPr>
          <w:rFonts w:ascii="Tahoma" w:eastAsia="Arial" w:hAnsi="Tahoma" w:cs="Tahoma"/>
          <w:b/>
          <w:bCs/>
          <w:color w:val="auto"/>
          <w:sz w:val="22"/>
          <w:szCs w:val="22"/>
          <w:u w:color="1D1D1D"/>
        </w:rPr>
        <w:t>„Please Please Please“</w:t>
      </w:r>
      <w:r w:rsidRPr="000D40BB">
        <w:rPr>
          <w:rFonts w:ascii="Tahoma" w:eastAsia="Arial" w:hAnsi="Tahoma" w:cs="Tahoma"/>
          <w:color w:val="auto"/>
          <w:sz w:val="22"/>
          <w:szCs w:val="22"/>
          <w:u w:color="1D1D1D"/>
        </w:rPr>
        <w:t xml:space="preserve"> ihre erste Nummer 1 in den Billboard Hot 100. Beide Lieder werden auch auf </w:t>
      </w:r>
      <w:r w:rsidRPr="000D40BB">
        <w:rPr>
          <w:rFonts w:ascii="Tahoma" w:eastAsia="Arial" w:hAnsi="Tahoma" w:cs="Tahoma"/>
          <w:b/>
          <w:bCs/>
          <w:color w:val="auto"/>
          <w:sz w:val="22"/>
          <w:szCs w:val="22"/>
          <w:u w:color="1D1D1D"/>
        </w:rPr>
        <w:t>Carpenters</w:t>
      </w:r>
      <w:r w:rsidRPr="000D40BB">
        <w:rPr>
          <w:rFonts w:ascii="Tahoma" w:eastAsia="Arial" w:hAnsi="Tahoma" w:cs="Tahoma"/>
          <w:color w:val="auto"/>
          <w:sz w:val="22"/>
          <w:szCs w:val="22"/>
          <w:u w:color="1D1D1D"/>
        </w:rPr>
        <w:t xml:space="preserve"> neuem Album „</w:t>
      </w:r>
      <w:r w:rsidRPr="000D40BB">
        <w:rPr>
          <w:rFonts w:ascii="Tahoma" w:eastAsia="Arial" w:hAnsi="Tahoma" w:cs="Tahoma"/>
          <w:b/>
          <w:bCs/>
          <w:color w:val="auto"/>
          <w:sz w:val="22"/>
          <w:szCs w:val="22"/>
          <w:u w:color="1D1D1D"/>
        </w:rPr>
        <w:t>Short N‘ Sweet“</w:t>
      </w:r>
      <w:r w:rsidRPr="000D40BB">
        <w:rPr>
          <w:rFonts w:ascii="Tahoma" w:eastAsia="Arial" w:hAnsi="Tahoma" w:cs="Tahoma"/>
          <w:color w:val="auto"/>
          <w:sz w:val="22"/>
          <w:szCs w:val="22"/>
          <w:u w:color="1D1D1D"/>
        </w:rPr>
        <w:t xml:space="preserve"> zu finden sein, das am 23. August erschein</w:t>
      </w:r>
      <w:r w:rsidR="004559D1">
        <w:rPr>
          <w:rFonts w:ascii="Tahoma" w:eastAsia="Arial" w:hAnsi="Tahoma" w:cs="Tahoma"/>
          <w:color w:val="auto"/>
          <w:sz w:val="22"/>
          <w:szCs w:val="22"/>
          <w:u w:color="1D1D1D"/>
        </w:rPr>
        <w:t>t</w:t>
      </w:r>
      <w:r w:rsidRPr="000D40BB">
        <w:rPr>
          <w:rFonts w:ascii="Tahoma" w:eastAsia="Arial" w:hAnsi="Tahoma" w:cs="Tahoma"/>
          <w:color w:val="auto"/>
          <w:sz w:val="22"/>
          <w:szCs w:val="22"/>
          <w:u w:color="1D1D1D"/>
        </w:rPr>
        <w:t xml:space="preserve">. </w:t>
      </w:r>
    </w:p>
    <w:p w14:paraId="12008CC0" w14:textId="1B899D2B" w:rsidR="006C38DD" w:rsidRPr="000D40BB" w:rsidRDefault="006C38DD" w:rsidP="00CB5701">
      <w:pPr>
        <w:suppressAutoHyphens w:val="0"/>
        <w:spacing w:after="120"/>
        <w:jc w:val="both"/>
        <w:rPr>
          <w:rFonts w:ascii="Tahoma" w:eastAsia="Arial" w:hAnsi="Tahoma" w:cs="Tahoma"/>
          <w:color w:val="auto"/>
          <w:sz w:val="22"/>
          <w:szCs w:val="22"/>
          <w:u w:color="1D1D1D"/>
        </w:rPr>
      </w:pPr>
      <w:r w:rsidRPr="000D40BB">
        <w:rPr>
          <w:rFonts w:ascii="Tahoma" w:eastAsia="Arial" w:hAnsi="Tahoma" w:cs="Tahoma"/>
          <w:color w:val="auto"/>
          <w:sz w:val="22"/>
          <w:szCs w:val="22"/>
          <w:u w:color="1D1D1D"/>
        </w:rPr>
        <w:t xml:space="preserve">Im Epizentrum dieses berechtigten Hypes sitzt </w:t>
      </w:r>
      <w:r w:rsidRPr="000D40BB">
        <w:rPr>
          <w:rFonts w:ascii="Tahoma" w:eastAsia="Arial" w:hAnsi="Tahoma" w:cs="Tahoma"/>
          <w:b/>
          <w:bCs/>
          <w:color w:val="auto"/>
          <w:sz w:val="22"/>
          <w:szCs w:val="22"/>
          <w:u w:color="1D1D1D"/>
        </w:rPr>
        <w:t>Sabrina Carpenter</w:t>
      </w:r>
      <w:r w:rsidRPr="000D40BB">
        <w:rPr>
          <w:rFonts w:ascii="Tahoma" w:eastAsia="Arial" w:hAnsi="Tahoma" w:cs="Tahoma"/>
          <w:color w:val="auto"/>
          <w:sz w:val="22"/>
          <w:szCs w:val="22"/>
          <w:u w:color="1D1D1D"/>
        </w:rPr>
        <w:t xml:space="preserve"> derweil zufrieden lächelnd und nippt an ihrem Espresso. Sie sagte dem amerikanischen Rolling Stone-Magazin kürzlich</w:t>
      </w:r>
      <w:r w:rsidR="00FF1AE3" w:rsidRPr="000D40BB">
        <w:rPr>
          <w:rFonts w:ascii="Tahoma" w:eastAsia="Arial" w:hAnsi="Tahoma" w:cs="Tahoma"/>
          <w:color w:val="auto"/>
          <w:sz w:val="22"/>
          <w:szCs w:val="22"/>
          <w:u w:color="1D1D1D"/>
        </w:rPr>
        <w:t xml:space="preserve"> über ihren immensen Erfolg</w:t>
      </w:r>
      <w:r w:rsidRPr="000D40BB">
        <w:rPr>
          <w:rFonts w:ascii="Tahoma" w:eastAsia="Arial" w:hAnsi="Tahoma" w:cs="Tahoma"/>
          <w:color w:val="auto"/>
          <w:sz w:val="22"/>
          <w:szCs w:val="22"/>
          <w:u w:color="1D1D1D"/>
        </w:rPr>
        <w:t>: „Es ist fast so, als könnte ich mich einfach entspannen und mich darüber freuen.“ Sie sei „wirklich dankbar, dass sich das alles im Laufe der Zeit entwickelt hat, denn es fühlt sich nicht so an, als wäre es mir in den Schoß gefallen“</w:t>
      </w:r>
      <w:r w:rsidR="003F1A80">
        <w:rPr>
          <w:rFonts w:ascii="Tahoma" w:eastAsia="Arial" w:hAnsi="Tahoma" w:cs="Tahoma"/>
          <w:color w:val="auto"/>
          <w:sz w:val="22"/>
          <w:szCs w:val="22"/>
          <w:u w:color="1D1D1D"/>
        </w:rPr>
        <w:t>.</w:t>
      </w:r>
      <w:r w:rsidRPr="000D40BB">
        <w:rPr>
          <w:rFonts w:ascii="Tahoma" w:eastAsia="Arial" w:hAnsi="Tahoma" w:cs="Tahoma"/>
          <w:color w:val="auto"/>
          <w:sz w:val="22"/>
          <w:szCs w:val="22"/>
          <w:u w:color="1D1D1D"/>
        </w:rPr>
        <w:t xml:space="preserve"> Mit dem Verweis auf ihre bald sechs Alben umfassende Diskographie und </w:t>
      </w:r>
      <w:r w:rsidR="003F1A80">
        <w:rPr>
          <w:rFonts w:ascii="Tahoma" w:eastAsia="Arial" w:hAnsi="Tahoma" w:cs="Tahoma"/>
          <w:color w:val="auto"/>
          <w:sz w:val="22"/>
          <w:szCs w:val="22"/>
          <w:u w:color="1D1D1D"/>
        </w:rPr>
        <w:t xml:space="preserve">das </w:t>
      </w:r>
      <w:r w:rsidRPr="000D40BB">
        <w:rPr>
          <w:rFonts w:ascii="Tahoma" w:eastAsia="Arial" w:hAnsi="Tahoma" w:cs="Tahoma"/>
          <w:color w:val="auto"/>
          <w:sz w:val="22"/>
          <w:szCs w:val="22"/>
          <w:u w:color="1D1D1D"/>
        </w:rPr>
        <w:t xml:space="preserve">Römische Reich sagte sie am Ende des Artikels: „Ich würde sagen: Sabrina wasn’t build in a day.“ Dass </w:t>
      </w:r>
      <w:r w:rsidR="00FF1AE3" w:rsidRPr="000D40BB">
        <w:rPr>
          <w:rFonts w:ascii="Tahoma" w:eastAsia="Arial" w:hAnsi="Tahoma" w:cs="Tahoma"/>
          <w:b/>
          <w:bCs/>
          <w:color w:val="auto"/>
          <w:sz w:val="22"/>
          <w:szCs w:val="22"/>
          <w:u w:color="1D1D1D"/>
        </w:rPr>
        <w:t>Sabrina Carpenter</w:t>
      </w:r>
      <w:r w:rsidRPr="000D40BB">
        <w:rPr>
          <w:rFonts w:ascii="Tahoma" w:eastAsia="Arial" w:hAnsi="Tahoma" w:cs="Tahoma"/>
          <w:color w:val="auto"/>
          <w:sz w:val="22"/>
          <w:szCs w:val="22"/>
          <w:u w:color="1D1D1D"/>
        </w:rPr>
        <w:t xml:space="preserve"> über die Jahre zur perfekten Entertainerin gereift ist, wird man im März </w:t>
      </w:r>
      <w:r w:rsidR="003F1A80">
        <w:rPr>
          <w:rFonts w:ascii="Tahoma" w:eastAsia="Arial" w:hAnsi="Tahoma" w:cs="Tahoma"/>
          <w:color w:val="auto"/>
          <w:sz w:val="22"/>
          <w:szCs w:val="22"/>
          <w:u w:color="1D1D1D"/>
        </w:rPr>
        <w:t xml:space="preserve">dann </w:t>
      </w:r>
      <w:r w:rsidRPr="000D40BB">
        <w:rPr>
          <w:rFonts w:ascii="Tahoma" w:eastAsia="Arial" w:hAnsi="Tahoma" w:cs="Tahoma"/>
          <w:color w:val="auto"/>
          <w:sz w:val="22"/>
          <w:szCs w:val="22"/>
          <w:u w:color="1D1D1D"/>
        </w:rPr>
        <w:t xml:space="preserve">endlich auch in Deutschland live sehen dürfen. </w:t>
      </w:r>
    </w:p>
    <w:p w14:paraId="5484A8E1" w14:textId="187D9BF2" w:rsidR="006C38DD" w:rsidRPr="000D40BB" w:rsidRDefault="006C38DD" w:rsidP="00CB5701">
      <w:pPr>
        <w:suppressAutoHyphens w:val="0"/>
        <w:spacing w:after="120"/>
        <w:jc w:val="both"/>
        <w:rPr>
          <w:rFonts w:ascii="Tahoma" w:eastAsia="Arial" w:hAnsi="Tahoma" w:cs="Tahoma"/>
          <w:color w:val="auto"/>
          <w:sz w:val="22"/>
          <w:szCs w:val="22"/>
          <w:u w:color="1D1D1D"/>
        </w:rPr>
      </w:pPr>
      <w:r w:rsidRPr="000D40BB">
        <w:rPr>
          <w:rFonts w:ascii="Tahoma" w:eastAsia="Arial" w:hAnsi="Tahoma" w:cs="Tahoma"/>
          <w:color w:val="auto"/>
          <w:sz w:val="22"/>
          <w:szCs w:val="22"/>
          <w:u w:color="1D1D1D"/>
        </w:rPr>
        <w:t xml:space="preserve">Für ihre </w:t>
      </w:r>
      <w:r w:rsidRPr="003F1A80">
        <w:rPr>
          <w:rFonts w:ascii="Tahoma" w:eastAsia="Arial" w:hAnsi="Tahoma" w:cs="Tahoma"/>
          <w:b/>
          <w:bCs/>
          <w:color w:val="auto"/>
          <w:sz w:val="22"/>
          <w:szCs w:val="22"/>
          <w:u w:color="1D1D1D"/>
        </w:rPr>
        <w:t>„Short N‘ Sweet Tour“</w:t>
      </w:r>
      <w:r w:rsidRPr="000D40BB">
        <w:rPr>
          <w:rFonts w:ascii="Tahoma" w:eastAsia="Arial" w:hAnsi="Tahoma" w:cs="Tahoma"/>
          <w:color w:val="auto"/>
          <w:sz w:val="22"/>
          <w:szCs w:val="22"/>
          <w:u w:color="1D1D1D"/>
        </w:rPr>
        <w:t xml:space="preserve"> hat sich </w:t>
      </w:r>
      <w:r w:rsidRPr="000D40BB">
        <w:rPr>
          <w:rFonts w:ascii="Tahoma" w:eastAsia="Arial" w:hAnsi="Tahoma" w:cs="Tahoma"/>
          <w:b/>
          <w:bCs/>
          <w:color w:val="auto"/>
          <w:sz w:val="22"/>
          <w:szCs w:val="22"/>
          <w:u w:color="1D1D1D"/>
        </w:rPr>
        <w:t>Sabrina Carpenter</w:t>
      </w:r>
      <w:r w:rsidRPr="000D40BB">
        <w:rPr>
          <w:rFonts w:ascii="Tahoma" w:eastAsia="Arial" w:hAnsi="Tahoma" w:cs="Tahoma"/>
          <w:color w:val="auto"/>
          <w:sz w:val="22"/>
          <w:szCs w:val="22"/>
          <w:u w:color="1D1D1D"/>
        </w:rPr>
        <w:t xml:space="preserve"> eine Reihe aufstrebender Kolleginnen ins Vorprogramm geholt. In London </w:t>
      </w:r>
      <w:r w:rsidR="003F1A80">
        <w:rPr>
          <w:rFonts w:ascii="Tahoma" w:eastAsia="Arial" w:hAnsi="Tahoma" w:cs="Tahoma"/>
          <w:color w:val="auto"/>
          <w:sz w:val="22"/>
          <w:szCs w:val="22"/>
          <w:u w:color="1D1D1D"/>
        </w:rPr>
        <w:t>sowie</w:t>
      </w:r>
      <w:r w:rsidRPr="000D40BB">
        <w:rPr>
          <w:rFonts w:ascii="Tahoma" w:eastAsia="Arial" w:hAnsi="Tahoma" w:cs="Tahoma"/>
          <w:color w:val="auto"/>
          <w:sz w:val="22"/>
          <w:szCs w:val="22"/>
          <w:u w:color="1D1D1D"/>
        </w:rPr>
        <w:t xml:space="preserve"> Berlin wird die britische Sängerin und Songwriterin</w:t>
      </w:r>
      <w:r w:rsidR="00FF1AE3" w:rsidRPr="000D40BB">
        <w:rPr>
          <w:rFonts w:ascii="Tahoma" w:eastAsia="Arial" w:hAnsi="Tahoma" w:cs="Tahoma"/>
          <w:color w:val="auto"/>
          <w:sz w:val="22"/>
          <w:szCs w:val="22"/>
          <w:u w:color="1D1D1D"/>
        </w:rPr>
        <w:t xml:space="preserve"> </w:t>
      </w:r>
      <w:r w:rsidR="00FF1AE3" w:rsidRPr="000D40BB">
        <w:rPr>
          <w:rFonts w:ascii="Tahoma" w:eastAsia="Arial" w:hAnsi="Tahoma" w:cs="Tahoma"/>
          <w:b/>
          <w:bCs/>
          <w:color w:val="auto"/>
          <w:sz w:val="22"/>
          <w:szCs w:val="22"/>
          <w:u w:color="1D1D1D"/>
        </w:rPr>
        <w:t>Rachel Chinouriri</w:t>
      </w:r>
      <w:r w:rsidR="00FF1AE3" w:rsidRPr="000D40BB">
        <w:rPr>
          <w:rFonts w:ascii="Tahoma" w:eastAsia="Arial" w:hAnsi="Tahoma" w:cs="Tahoma"/>
          <w:color w:val="auto"/>
          <w:sz w:val="22"/>
          <w:szCs w:val="22"/>
          <w:u w:color="1D1D1D"/>
        </w:rPr>
        <w:t xml:space="preserve"> den Abend eröffnen, die im Mai ihr starkes Debüt</w:t>
      </w:r>
      <w:r w:rsidRPr="000D40BB">
        <w:rPr>
          <w:rFonts w:ascii="Tahoma" w:eastAsia="Arial" w:hAnsi="Tahoma" w:cs="Tahoma"/>
          <w:color w:val="auto"/>
          <w:sz w:val="22"/>
          <w:szCs w:val="22"/>
          <w:u w:color="1D1D1D"/>
        </w:rPr>
        <w:t xml:space="preserve"> </w:t>
      </w:r>
      <w:r w:rsidR="00FF1AE3" w:rsidRPr="000D40BB">
        <w:rPr>
          <w:rFonts w:ascii="Tahoma" w:eastAsia="Arial" w:hAnsi="Tahoma" w:cs="Tahoma"/>
          <w:b/>
          <w:bCs/>
          <w:color w:val="auto"/>
          <w:sz w:val="22"/>
          <w:szCs w:val="22"/>
          <w:u w:color="1D1D1D"/>
        </w:rPr>
        <w:t>„What a Devastating Turn of Events“</w:t>
      </w:r>
      <w:r w:rsidR="00FF1AE3" w:rsidRPr="000D40BB">
        <w:rPr>
          <w:rFonts w:ascii="Tahoma" w:eastAsia="Arial" w:hAnsi="Tahoma" w:cs="Tahoma"/>
          <w:color w:val="auto"/>
          <w:sz w:val="22"/>
          <w:szCs w:val="22"/>
          <w:u w:color="1D1D1D"/>
        </w:rPr>
        <w:t xml:space="preserve"> veröffentlichte. </w:t>
      </w:r>
    </w:p>
    <w:p w14:paraId="448D8F6B" w14:textId="77777777" w:rsidR="00413FD2" w:rsidRDefault="00413FD2" w:rsidP="00CB5701">
      <w:pPr>
        <w:suppressAutoHyphens w:val="0"/>
        <w:spacing w:after="120"/>
        <w:jc w:val="both"/>
        <w:rPr>
          <w:rFonts w:ascii="Tahoma" w:eastAsia="Arial" w:hAnsi="Tahoma" w:cs="Tahoma"/>
          <w:color w:val="auto"/>
          <w:sz w:val="22"/>
          <w:szCs w:val="22"/>
          <w:u w:color="1D1D1D"/>
        </w:rPr>
      </w:pPr>
    </w:p>
    <w:p w14:paraId="4E98979F" w14:textId="4135BB3F" w:rsidR="00413FD2" w:rsidRDefault="00413FD2" w:rsidP="00CB5701">
      <w:pPr>
        <w:suppressAutoHyphens w:val="0"/>
        <w:spacing w:after="120"/>
        <w:jc w:val="both"/>
        <w:rPr>
          <w:rFonts w:ascii="Tahoma" w:eastAsia="Arial" w:hAnsi="Tahoma" w:cs="Tahoma"/>
          <w:color w:val="auto"/>
          <w:sz w:val="22"/>
          <w:szCs w:val="22"/>
          <w:u w:color="1D1D1D"/>
        </w:rPr>
      </w:pPr>
    </w:p>
    <w:p w14:paraId="540738D0" w14:textId="77777777" w:rsidR="006F2B9F" w:rsidRPr="00591679" w:rsidRDefault="006F2B9F" w:rsidP="00F823E9">
      <w:pPr>
        <w:pStyle w:val="Textkrper"/>
        <w:spacing w:after="0"/>
        <w:jc w:val="both"/>
        <w:rPr>
          <w:rFonts w:ascii="Tahoma" w:hAnsi="Tahoma" w:cs="Tahoma"/>
          <w:color w:val="auto"/>
          <w:sz w:val="22"/>
          <w:szCs w:val="22"/>
          <w:u w:color="1D1D1D"/>
        </w:rPr>
      </w:pPr>
    </w:p>
    <w:p w14:paraId="4F21E119" w14:textId="77777777" w:rsidR="00015319" w:rsidRPr="00C953A0" w:rsidRDefault="00015319" w:rsidP="00591679">
      <w:pPr>
        <w:suppressAutoHyphens w:val="0"/>
        <w:jc w:val="center"/>
        <w:rPr>
          <w:rFonts w:ascii="Tahoma" w:hAnsi="Tahoma"/>
          <w:b/>
          <w:bCs/>
          <w:color w:val="auto"/>
          <w:kern w:val="0"/>
          <w:sz w:val="18"/>
          <w:szCs w:val="18"/>
        </w:rPr>
      </w:pPr>
    </w:p>
    <w:p w14:paraId="589F3971" w14:textId="3AEA71F0" w:rsidR="00591679" w:rsidRPr="000D40BB" w:rsidRDefault="00591679" w:rsidP="00591679">
      <w:pPr>
        <w:suppressAutoHyphens w:val="0"/>
        <w:jc w:val="center"/>
        <w:rPr>
          <w:rFonts w:ascii="Tahoma" w:eastAsia="Tahoma" w:hAnsi="Tahoma" w:cs="Tahoma"/>
          <w:b/>
          <w:bCs/>
          <w:color w:val="auto"/>
          <w:kern w:val="0"/>
          <w:sz w:val="48"/>
          <w:szCs w:val="48"/>
          <w:lang w:val="en-US"/>
        </w:rPr>
      </w:pPr>
      <w:r w:rsidRPr="000D40BB">
        <w:rPr>
          <w:rFonts w:ascii="Tahoma" w:hAnsi="Tahoma"/>
          <w:b/>
          <w:bCs/>
          <w:color w:val="auto"/>
          <w:kern w:val="0"/>
          <w:sz w:val="22"/>
          <w:szCs w:val="22"/>
          <w:lang w:val="en-US"/>
        </w:rPr>
        <w:t>Live Nation Presents</w:t>
      </w:r>
    </w:p>
    <w:p w14:paraId="6F6B99E9" w14:textId="17B04423" w:rsidR="00591679" w:rsidRPr="000D40BB" w:rsidRDefault="00591679" w:rsidP="00591679">
      <w:pPr>
        <w:keepNext/>
        <w:spacing w:line="200" w:lineRule="atLeast"/>
        <w:jc w:val="center"/>
        <w:rPr>
          <w:rFonts w:ascii="Tahoma" w:hAnsi="Tahoma"/>
          <w:b/>
          <w:bCs/>
          <w:color w:val="auto"/>
          <w:kern w:val="0"/>
          <w:sz w:val="44"/>
          <w:szCs w:val="44"/>
          <w:lang w:val="en-US"/>
        </w:rPr>
      </w:pPr>
      <w:r w:rsidRPr="000D40BB">
        <w:rPr>
          <w:rFonts w:ascii="Tahoma" w:hAnsi="Tahoma"/>
          <w:b/>
          <w:bCs/>
          <w:color w:val="auto"/>
          <w:kern w:val="0"/>
          <w:sz w:val="44"/>
          <w:szCs w:val="44"/>
          <w:lang w:val="en-US"/>
        </w:rPr>
        <w:t>Sabrina Carpenter</w:t>
      </w:r>
    </w:p>
    <w:p w14:paraId="638E6A38" w14:textId="50CD3494" w:rsidR="003F1A80" w:rsidRPr="003F1A80" w:rsidRDefault="003F1A80" w:rsidP="00591679">
      <w:pPr>
        <w:jc w:val="center"/>
        <w:rPr>
          <w:rFonts w:ascii="Tahoma" w:eastAsia="Arial" w:hAnsi="Tahoma" w:cs="Tahoma"/>
          <w:b/>
          <w:bCs/>
          <w:color w:val="auto"/>
          <w:sz w:val="22"/>
          <w:szCs w:val="22"/>
          <w:u w:color="1D1D1D"/>
          <w:lang w:val="en-US"/>
        </w:rPr>
      </w:pPr>
      <w:r w:rsidRPr="008B5ED1">
        <w:rPr>
          <w:rFonts w:ascii="Tahoma" w:eastAsia="Arial" w:hAnsi="Tahoma" w:cs="Tahoma"/>
          <w:b/>
          <w:bCs/>
          <w:color w:val="auto"/>
          <w:sz w:val="22"/>
          <w:szCs w:val="22"/>
          <w:u w:color="1D1D1D"/>
          <w:lang w:val="en-US"/>
        </w:rPr>
        <w:t>„</w:t>
      </w:r>
      <w:r w:rsidRPr="003F1A80">
        <w:rPr>
          <w:rFonts w:ascii="Tahoma" w:eastAsia="Arial" w:hAnsi="Tahoma" w:cs="Tahoma"/>
          <w:b/>
          <w:bCs/>
          <w:color w:val="auto"/>
          <w:sz w:val="22"/>
          <w:szCs w:val="22"/>
          <w:u w:color="1D1D1D"/>
          <w:lang w:val="en-US"/>
        </w:rPr>
        <w:t>Short N‘ Sweet Tour“</w:t>
      </w:r>
    </w:p>
    <w:p w14:paraId="13CC185F" w14:textId="4DA8E60D" w:rsidR="00591679" w:rsidRPr="008B5ED1" w:rsidRDefault="00591679" w:rsidP="00591679">
      <w:pPr>
        <w:jc w:val="center"/>
        <w:rPr>
          <w:rFonts w:ascii="Tahoma" w:hAnsi="Tahoma" w:cs="Tahoma"/>
          <w:b/>
          <w:bCs/>
          <w:color w:val="auto"/>
          <w:sz w:val="22"/>
          <w:szCs w:val="22"/>
        </w:rPr>
      </w:pPr>
      <w:r w:rsidRPr="008B5ED1">
        <w:rPr>
          <w:rFonts w:ascii="Tahoma" w:hAnsi="Tahoma" w:cs="Tahoma"/>
          <w:b/>
          <w:bCs/>
          <w:color w:val="auto"/>
          <w:sz w:val="22"/>
          <w:szCs w:val="22"/>
        </w:rPr>
        <w:t xml:space="preserve">Support: Rachel Chinouriri </w:t>
      </w:r>
    </w:p>
    <w:p w14:paraId="29266C00" w14:textId="77777777" w:rsidR="00591679" w:rsidRPr="008B5ED1" w:rsidRDefault="00591679" w:rsidP="00591679">
      <w:pPr>
        <w:jc w:val="center"/>
        <w:rPr>
          <w:rFonts w:ascii="Tahoma" w:hAnsi="Tahoma" w:cs="Tahoma"/>
          <w:b/>
          <w:bCs/>
          <w:color w:val="auto"/>
          <w:kern w:val="0"/>
          <w:sz w:val="22"/>
          <w:szCs w:val="22"/>
        </w:rPr>
      </w:pPr>
    </w:p>
    <w:p w14:paraId="4209FCE3" w14:textId="1701DCAF" w:rsidR="00591679" w:rsidRPr="000D40BB" w:rsidRDefault="00591679" w:rsidP="00591679">
      <w:pPr>
        <w:ind w:left="1416" w:firstLine="708"/>
        <w:rPr>
          <w:rFonts w:ascii="Tahoma" w:hAnsi="Tahoma"/>
          <w:color w:val="auto"/>
          <w:kern w:val="0"/>
          <w:sz w:val="22"/>
          <w:szCs w:val="22"/>
        </w:rPr>
      </w:pPr>
      <w:bookmarkStart w:id="0" w:name="_Hlk137808582"/>
      <w:r w:rsidRPr="000D40BB">
        <w:rPr>
          <w:rFonts w:ascii="Tahoma" w:hAnsi="Tahoma"/>
          <w:color w:val="auto"/>
          <w:kern w:val="0"/>
          <w:sz w:val="22"/>
          <w:szCs w:val="22"/>
        </w:rPr>
        <w:t>Mi.</w:t>
      </w:r>
      <w:r w:rsidRPr="000D40BB">
        <w:rPr>
          <w:rFonts w:ascii="Tahoma" w:hAnsi="Tahoma"/>
          <w:color w:val="auto"/>
          <w:kern w:val="0"/>
          <w:sz w:val="22"/>
          <w:szCs w:val="22"/>
        </w:rPr>
        <w:tab/>
        <w:t>19.03.</w:t>
      </w:r>
      <w:bookmarkEnd w:id="0"/>
      <w:r w:rsidRPr="000D40BB">
        <w:rPr>
          <w:rFonts w:ascii="Tahoma" w:hAnsi="Tahoma"/>
          <w:color w:val="auto"/>
          <w:kern w:val="0"/>
          <w:sz w:val="22"/>
          <w:szCs w:val="22"/>
        </w:rPr>
        <w:t>202</w:t>
      </w:r>
      <w:r w:rsidR="000D40BB" w:rsidRPr="000D40BB">
        <w:rPr>
          <w:rFonts w:ascii="Tahoma" w:hAnsi="Tahoma"/>
          <w:color w:val="auto"/>
          <w:kern w:val="0"/>
          <w:sz w:val="22"/>
          <w:szCs w:val="22"/>
        </w:rPr>
        <w:t>5</w:t>
      </w:r>
      <w:r w:rsidRPr="000D40BB">
        <w:rPr>
          <w:rFonts w:ascii="Tahoma" w:hAnsi="Tahoma"/>
          <w:color w:val="auto"/>
          <w:kern w:val="0"/>
          <w:sz w:val="22"/>
          <w:szCs w:val="22"/>
        </w:rPr>
        <w:tab/>
        <w:t>Berlin</w:t>
      </w:r>
      <w:r w:rsidRPr="000D40BB">
        <w:rPr>
          <w:rFonts w:ascii="Tahoma" w:hAnsi="Tahoma"/>
          <w:color w:val="auto"/>
          <w:kern w:val="0"/>
          <w:sz w:val="22"/>
          <w:szCs w:val="22"/>
        </w:rPr>
        <w:tab/>
      </w:r>
      <w:r w:rsidRPr="000D40BB">
        <w:rPr>
          <w:rFonts w:ascii="Tahoma" w:hAnsi="Tahoma"/>
          <w:color w:val="auto"/>
          <w:kern w:val="0"/>
          <w:sz w:val="22"/>
          <w:szCs w:val="22"/>
        </w:rPr>
        <w:tab/>
        <w:t>Uber Arena</w:t>
      </w:r>
    </w:p>
    <w:p w14:paraId="4B604D47" w14:textId="77777777" w:rsidR="00591679" w:rsidRPr="000D40BB" w:rsidRDefault="00591679" w:rsidP="00591679">
      <w:pPr>
        <w:rPr>
          <w:rStyle w:val="Hyperlink0"/>
          <w:color w:val="auto"/>
          <w:sz w:val="22"/>
          <w:szCs w:val="22"/>
        </w:rPr>
      </w:pPr>
    </w:p>
    <w:p w14:paraId="48817E59" w14:textId="77777777" w:rsidR="00591679" w:rsidRPr="000D40BB" w:rsidRDefault="00591679" w:rsidP="00591679">
      <w:pPr>
        <w:rPr>
          <w:rStyle w:val="Hyperlink0"/>
          <w:color w:val="auto"/>
          <w:sz w:val="22"/>
          <w:szCs w:val="22"/>
        </w:rPr>
      </w:pPr>
    </w:p>
    <w:p w14:paraId="2AD90934" w14:textId="77777777" w:rsidR="00591679" w:rsidRPr="000D40BB" w:rsidRDefault="00591679" w:rsidP="00591679">
      <w:pPr>
        <w:pStyle w:val="berschrift4"/>
        <w:tabs>
          <w:tab w:val="left" w:pos="360"/>
        </w:tabs>
        <w:rPr>
          <w:rStyle w:val="OhneA"/>
          <w:rFonts w:cs="Tahoma"/>
          <w:color w:val="auto"/>
          <w:sz w:val="20"/>
          <w:szCs w:val="20"/>
        </w:rPr>
      </w:pPr>
      <w:r w:rsidRPr="000D40BB">
        <w:rPr>
          <w:rStyle w:val="OhneA"/>
          <w:rFonts w:cs="Tahoma"/>
          <w:color w:val="auto"/>
          <w:sz w:val="20"/>
          <w:szCs w:val="20"/>
        </w:rPr>
        <w:t>Telekom Prio Tickets:</w:t>
      </w:r>
    </w:p>
    <w:p w14:paraId="6342E6CE" w14:textId="52906169" w:rsidR="00591679" w:rsidRPr="000D40BB" w:rsidRDefault="00591679" w:rsidP="00591679">
      <w:pPr>
        <w:jc w:val="center"/>
        <w:rPr>
          <w:rFonts w:ascii="Tahoma" w:hAnsi="Tahoma" w:cs="Tahoma"/>
          <w:b/>
          <w:bCs/>
          <w:color w:val="auto"/>
          <w:sz w:val="20"/>
          <w:szCs w:val="20"/>
        </w:rPr>
      </w:pPr>
      <w:r w:rsidRPr="000D40BB">
        <w:rPr>
          <w:rStyle w:val="Hyperlink0"/>
          <w:color w:val="auto"/>
          <w:u w:val="none"/>
        </w:rPr>
        <w:t>Mi., 24.07.</w:t>
      </w:r>
      <w:r w:rsidR="000D40BB" w:rsidRPr="000D40BB">
        <w:rPr>
          <w:rStyle w:val="Hyperlink0"/>
          <w:color w:val="auto"/>
          <w:u w:val="none"/>
        </w:rPr>
        <w:t>20</w:t>
      </w:r>
      <w:r w:rsidRPr="000D40BB">
        <w:rPr>
          <w:rStyle w:val="Hyperlink0"/>
          <w:color w:val="auto"/>
          <w:u w:val="none"/>
        </w:rPr>
        <w:t xml:space="preserve">24, 10:00 Uhr </w:t>
      </w:r>
      <w:r w:rsidRPr="000D40BB">
        <w:rPr>
          <w:rStyle w:val="OhneA"/>
          <w:rFonts w:ascii="Tahoma" w:hAnsi="Tahoma" w:cs="Tahoma"/>
          <w:b/>
          <w:bCs/>
          <w:color w:val="auto"/>
          <w:sz w:val="20"/>
          <w:szCs w:val="20"/>
        </w:rPr>
        <w:t>(Online-Presale, 48 Stunden)</w:t>
      </w:r>
      <w:r w:rsidRPr="000D40BB">
        <w:rPr>
          <w:rStyle w:val="Hyperlink0"/>
          <w:color w:val="auto"/>
          <w:u w:val="none"/>
        </w:rPr>
        <w:br/>
      </w:r>
      <w:hyperlink r:id="rId10" w:history="1">
        <w:r w:rsidRPr="000D40BB">
          <w:rPr>
            <w:rStyle w:val="Hyperlink"/>
            <w:rFonts w:ascii="Tahoma" w:hAnsi="Tahoma" w:cs="Tahoma"/>
            <w:b/>
            <w:bCs/>
            <w:color w:val="auto"/>
            <w:sz w:val="20"/>
            <w:szCs w:val="20"/>
          </w:rPr>
          <w:t>www.magentamusik.de/prio-tickets</w:t>
        </w:r>
      </w:hyperlink>
    </w:p>
    <w:p w14:paraId="189D61A7" w14:textId="77777777" w:rsidR="00591679" w:rsidRPr="000D40BB" w:rsidRDefault="00591679" w:rsidP="00591679">
      <w:pPr>
        <w:rPr>
          <w:rFonts w:ascii="Tahoma" w:hAnsi="Tahoma" w:cs="Tahoma"/>
          <w:color w:val="auto"/>
          <w:sz w:val="20"/>
          <w:szCs w:val="20"/>
        </w:rPr>
      </w:pPr>
    </w:p>
    <w:p w14:paraId="68B7FDF6" w14:textId="5B0A059A" w:rsidR="00591679" w:rsidRPr="000D40BB" w:rsidRDefault="00591679" w:rsidP="00591679">
      <w:pPr>
        <w:pStyle w:val="berschrift4"/>
        <w:tabs>
          <w:tab w:val="left" w:pos="360"/>
        </w:tabs>
        <w:rPr>
          <w:rStyle w:val="OhneA"/>
          <w:rFonts w:cs="Tahoma"/>
          <w:color w:val="auto"/>
          <w:sz w:val="20"/>
          <w:szCs w:val="20"/>
        </w:rPr>
      </w:pPr>
      <w:r w:rsidRPr="000D40BB">
        <w:rPr>
          <w:rStyle w:val="OhneA"/>
          <w:rFonts w:cs="Tahoma"/>
          <w:color w:val="auto"/>
          <w:sz w:val="20"/>
          <w:szCs w:val="20"/>
        </w:rPr>
        <w:t>RTL+ Prio Tickets in Kooperation mit der Telekom</w:t>
      </w:r>
      <w:r w:rsidR="000D40BB" w:rsidRPr="000D40BB">
        <w:rPr>
          <w:rStyle w:val="OhneA"/>
          <w:rFonts w:cs="Tahoma"/>
          <w:color w:val="auto"/>
          <w:sz w:val="20"/>
          <w:szCs w:val="20"/>
        </w:rPr>
        <w:t>:</w:t>
      </w:r>
    </w:p>
    <w:p w14:paraId="7596AC57" w14:textId="00663449" w:rsidR="00591679" w:rsidRPr="000D40BB" w:rsidRDefault="000C7CEE" w:rsidP="00591679">
      <w:pPr>
        <w:jc w:val="center"/>
        <w:rPr>
          <w:rFonts w:ascii="Tahoma" w:hAnsi="Tahoma" w:cs="Tahoma"/>
          <w:b/>
          <w:bCs/>
          <w:color w:val="auto"/>
          <w:sz w:val="20"/>
          <w:szCs w:val="20"/>
        </w:rPr>
      </w:pPr>
      <w:r w:rsidRPr="000D40BB">
        <w:rPr>
          <w:rStyle w:val="Hyperlink0"/>
          <w:color w:val="auto"/>
          <w:u w:val="none"/>
        </w:rPr>
        <w:t>Mi., 24.07.2</w:t>
      </w:r>
      <w:r w:rsidR="000D40BB" w:rsidRPr="000D40BB">
        <w:rPr>
          <w:rStyle w:val="Hyperlink0"/>
          <w:color w:val="auto"/>
          <w:u w:val="none"/>
        </w:rPr>
        <w:t>02</w:t>
      </w:r>
      <w:r w:rsidRPr="000D40BB">
        <w:rPr>
          <w:rStyle w:val="Hyperlink0"/>
          <w:color w:val="auto"/>
          <w:u w:val="none"/>
        </w:rPr>
        <w:t xml:space="preserve">4, 10:00 Uhr </w:t>
      </w:r>
      <w:r w:rsidRPr="000D40BB">
        <w:rPr>
          <w:rStyle w:val="OhneA"/>
          <w:rFonts w:ascii="Tahoma" w:hAnsi="Tahoma" w:cs="Tahoma"/>
          <w:b/>
          <w:bCs/>
          <w:color w:val="auto"/>
          <w:sz w:val="20"/>
          <w:szCs w:val="20"/>
        </w:rPr>
        <w:t>(Online-Presale, 48 Stunden)</w:t>
      </w:r>
      <w:r w:rsidR="00591679" w:rsidRPr="000D40BB">
        <w:rPr>
          <w:rStyle w:val="Hyperlink0"/>
          <w:color w:val="auto"/>
        </w:rPr>
        <w:br/>
      </w:r>
      <w:r w:rsidR="00591679" w:rsidRPr="000D40BB">
        <w:rPr>
          <w:rStyle w:val="apple-converted-space"/>
          <w:rFonts w:ascii="Tahoma" w:hAnsi="Tahoma" w:cs="Tahoma"/>
          <w:b/>
          <w:bCs/>
          <w:color w:val="auto"/>
          <w:sz w:val="20"/>
          <w:szCs w:val="20"/>
        </w:rPr>
        <w:t> </w:t>
      </w:r>
      <w:hyperlink r:id="rId11" w:tooltip="https://plus.rtl.de/prio-tickets" w:history="1">
        <w:r w:rsidR="00591679" w:rsidRPr="000D40BB">
          <w:rPr>
            <w:rStyle w:val="Hyperlink"/>
            <w:rFonts w:ascii="Tahoma" w:hAnsi="Tahoma" w:cs="Tahoma"/>
            <w:b/>
            <w:bCs/>
            <w:color w:val="auto"/>
            <w:sz w:val="20"/>
            <w:szCs w:val="20"/>
          </w:rPr>
          <w:t>https://plus.rtl.de/prio-tickets</w:t>
        </w:r>
      </w:hyperlink>
    </w:p>
    <w:p w14:paraId="305E8DFA" w14:textId="77777777" w:rsidR="00591679" w:rsidRPr="000D40BB" w:rsidRDefault="00591679" w:rsidP="00591679">
      <w:pPr>
        <w:rPr>
          <w:rStyle w:val="Hyperlink0"/>
          <w:color w:val="auto"/>
          <w:u w:val="none"/>
        </w:rPr>
      </w:pPr>
    </w:p>
    <w:p w14:paraId="367979C7" w14:textId="77777777" w:rsidR="00591679" w:rsidRPr="000D40BB" w:rsidRDefault="00591679" w:rsidP="00591679">
      <w:pPr>
        <w:jc w:val="center"/>
        <w:rPr>
          <w:rStyle w:val="Hyperlink0"/>
          <w:color w:val="auto"/>
          <w:u w:val="none"/>
          <w:lang w:val="en-US"/>
        </w:rPr>
      </w:pPr>
      <w:r w:rsidRPr="000D40BB">
        <w:rPr>
          <w:rStyle w:val="Hyperlink0"/>
          <w:color w:val="auto"/>
          <w:u w:val="none"/>
          <w:lang w:val="en-US"/>
        </w:rPr>
        <w:t>Ticketmaster Presale:</w:t>
      </w:r>
    </w:p>
    <w:p w14:paraId="6D41857B" w14:textId="08C6A97C" w:rsidR="00591679" w:rsidRPr="000D40BB" w:rsidRDefault="000C7CEE" w:rsidP="00591679">
      <w:pPr>
        <w:jc w:val="center"/>
        <w:rPr>
          <w:rStyle w:val="OhneA"/>
          <w:rFonts w:ascii="Tahoma" w:hAnsi="Tahoma" w:cs="Tahoma"/>
          <w:b/>
          <w:bCs/>
          <w:color w:val="auto"/>
          <w:sz w:val="20"/>
          <w:szCs w:val="20"/>
          <w:lang w:val="en-US"/>
        </w:rPr>
      </w:pPr>
      <w:r w:rsidRPr="000D40BB">
        <w:rPr>
          <w:rStyle w:val="Hyperlink0"/>
          <w:color w:val="auto"/>
          <w:u w:val="none"/>
          <w:lang w:val="en-US"/>
        </w:rPr>
        <w:t>Do., 25.07.</w:t>
      </w:r>
      <w:r w:rsidR="000D40BB" w:rsidRPr="000D40BB">
        <w:rPr>
          <w:rStyle w:val="Hyperlink0"/>
          <w:color w:val="auto"/>
          <w:u w:val="none"/>
          <w:lang w:val="en-US"/>
        </w:rPr>
        <w:t>20</w:t>
      </w:r>
      <w:r w:rsidRPr="000D40BB">
        <w:rPr>
          <w:rStyle w:val="Hyperlink0"/>
          <w:color w:val="auto"/>
          <w:u w:val="none"/>
          <w:lang w:val="en-US"/>
        </w:rPr>
        <w:t xml:space="preserve">24, 10:00 Uhr </w:t>
      </w:r>
      <w:r w:rsidRPr="000D40BB">
        <w:rPr>
          <w:rStyle w:val="OhneA"/>
          <w:rFonts w:ascii="Tahoma" w:hAnsi="Tahoma" w:cs="Tahoma"/>
          <w:b/>
          <w:bCs/>
          <w:color w:val="auto"/>
          <w:sz w:val="20"/>
          <w:szCs w:val="20"/>
          <w:lang w:val="en-US"/>
        </w:rPr>
        <w:t xml:space="preserve">(Online-Presale, </w:t>
      </w:r>
      <w:r w:rsidR="000D40BB" w:rsidRPr="000D40BB">
        <w:rPr>
          <w:rStyle w:val="OhneA"/>
          <w:rFonts w:ascii="Tahoma" w:hAnsi="Tahoma" w:cs="Tahoma"/>
          <w:b/>
          <w:bCs/>
          <w:color w:val="auto"/>
          <w:sz w:val="20"/>
          <w:szCs w:val="20"/>
          <w:lang w:val="en-US"/>
        </w:rPr>
        <w:t>24</w:t>
      </w:r>
      <w:r w:rsidRPr="000D40BB">
        <w:rPr>
          <w:rStyle w:val="OhneA"/>
          <w:rFonts w:ascii="Tahoma" w:hAnsi="Tahoma" w:cs="Tahoma"/>
          <w:b/>
          <w:bCs/>
          <w:color w:val="auto"/>
          <w:sz w:val="20"/>
          <w:szCs w:val="20"/>
          <w:lang w:val="en-US"/>
        </w:rPr>
        <w:t xml:space="preserve"> Stunden)</w:t>
      </w:r>
    </w:p>
    <w:p w14:paraId="05AAB6C0" w14:textId="77777777" w:rsidR="00591679" w:rsidRPr="000D40BB" w:rsidRDefault="00000000" w:rsidP="00591679">
      <w:pPr>
        <w:pStyle w:val="berschrift4"/>
        <w:tabs>
          <w:tab w:val="left" w:pos="360"/>
        </w:tabs>
        <w:rPr>
          <w:rStyle w:val="Hyperlink0"/>
          <w:b/>
          <w:bCs/>
          <w:color w:val="auto"/>
          <w:u w:color="000000"/>
        </w:rPr>
      </w:pPr>
      <w:hyperlink r:id="rId12" w:history="1">
        <w:r w:rsidR="00591679" w:rsidRPr="000D40BB">
          <w:rPr>
            <w:rStyle w:val="Hyperlink1"/>
            <w:b/>
            <w:bCs/>
            <w:color w:val="auto"/>
            <w:lang w:val="de-DE"/>
          </w:rPr>
          <w:t>www.ticketmaster.de/presale</w:t>
        </w:r>
      </w:hyperlink>
    </w:p>
    <w:p w14:paraId="013188FE" w14:textId="77777777" w:rsidR="00591679" w:rsidRPr="000D40BB" w:rsidRDefault="00591679" w:rsidP="00591679">
      <w:pPr>
        <w:jc w:val="center"/>
        <w:rPr>
          <w:rFonts w:ascii="Tahoma" w:eastAsia="Tahoma" w:hAnsi="Tahoma" w:cs="Tahoma"/>
          <w:color w:val="auto"/>
          <w:sz w:val="20"/>
          <w:szCs w:val="20"/>
        </w:rPr>
      </w:pPr>
    </w:p>
    <w:p w14:paraId="64C45552" w14:textId="77777777" w:rsidR="000D40BB" w:rsidRPr="000D40BB" w:rsidRDefault="000D40BB" w:rsidP="00591679">
      <w:pPr>
        <w:jc w:val="center"/>
        <w:rPr>
          <w:rFonts w:ascii="Tahoma" w:eastAsia="Tahoma" w:hAnsi="Tahoma" w:cs="Tahoma"/>
          <w:color w:val="auto"/>
          <w:sz w:val="20"/>
          <w:szCs w:val="20"/>
        </w:rPr>
      </w:pPr>
    </w:p>
    <w:p w14:paraId="64613650" w14:textId="77777777" w:rsidR="00591679" w:rsidRPr="000D40BB" w:rsidRDefault="00591679" w:rsidP="00591679">
      <w:pPr>
        <w:pStyle w:val="berschrift4"/>
        <w:rPr>
          <w:rFonts w:cs="Tahoma"/>
          <w:color w:val="auto"/>
          <w:sz w:val="20"/>
          <w:szCs w:val="20"/>
        </w:rPr>
      </w:pPr>
      <w:r w:rsidRPr="000D40BB">
        <w:rPr>
          <w:rFonts w:cs="Tahoma"/>
          <w:color w:val="auto"/>
          <w:sz w:val="20"/>
          <w:szCs w:val="20"/>
        </w:rPr>
        <w:t>Allgemeiner Vorverkaufsstart:</w:t>
      </w:r>
    </w:p>
    <w:p w14:paraId="484A1DD0" w14:textId="3DFF5599" w:rsidR="000C7CEE" w:rsidRPr="000D40BB" w:rsidRDefault="000C7CEE" w:rsidP="000C7CEE">
      <w:pPr>
        <w:jc w:val="center"/>
        <w:rPr>
          <w:rStyle w:val="OhneA"/>
          <w:rFonts w:ascii="Tahoma" w:hAnsi="Tahoma" w:cs="Tahoma"/>
          <w:b/>
          <w:bCs/>
          <w:color w:val="auto"/>
          <w:sz w:val="20"/>
          <w:szCs w:val="20"/>
          <w:lang w:val="en-US"/>
        </w:rPr>
      </w:pPr>
      <w:r w:rsidRPr="000D40BB">
        <w:rPr>
          <w:rStyle w:val="Hyperlink0"/>
          <w:color w:val="auto"/>
          <w:u w:val="none"/>
          <w:lang w:val="en-US"/>
        </w:rPr>
        <w:t>Fr., 26.07.</w:t>
      </w:r>
      <w:r w:rsidR="000D40BB" w:rsidRPr="000D40BB">
        <w:rPr>
          <w:rStyle w:val="Hyperlink0"/>
          <w:color w:val="auto"/>
          <w:u w:val="none"/>
          <w:lang w:val="en-US"/>
        </w:rPr>
        <w:t>20</w:t>
      </w:r>
      <w:r w:rsidRPr="000D40BB">
        <w:rPr>
          <w:rStyle w:val="Hyperlink0"/>
          <w:color w:val="auto"/>
          <w:u w:val="none"/>
          <w:lang w:val="en-US"/>
        </w:rPr>
        <w:t>24, 10:00 Uhr</w:t>
      </w:r>
    </w:p>
    <w:p w14:paraId="18410F28" w14:textId="6FB077D9" w:rsidR="00591679" w:rsidRPr="000D40BB" w:rsidRDefault="00000000" w:rsidP="00591679">
      <w:pPr>
        <w:jc w:val="center"/>
        <w:rPr>
          <w:rFonts w:ascii="Tahoma" w:hAnsi="Tahoma" w:cs="Tahoma"/>
          <w:b/>
          <w:bCs/>
          <w:color w:val="auto"/>
          <w:sz w:val="20"/>
          <w:szCs w:val="20"/>
          <w:lang w:val="en-US"/>
        </w:rPr>
      </w:pPr>
      <w:hyperlink r:id="rId13" w:history="1">
        <w:r w:rsidR="000D40BB" w:rsidRPr="000D40BB">
          <w:rPr>
            <w:rStyle w:val="Hyperlink"/>
            <w:rFonts w:ascii="Tahoma" w:hAnsi="Tahoma" w:cs="Tahoma"/>
            <w:b/>
            <w:bCs/>
            <w:sz w:val="20"/>
            <w:szCs w:val="20"/>
            <w:lang w:val="en-US"/>
          </w:rPr>
          <w:t>www.livenation.de/artist-sabrina-carpenter-947392</w:t>
        </w:r>
      </w:hyperlink>
    </w:p>
    <w:p w14:paraId="4A88210D" w14:textId="77777777" w:rsidR="000C7CEE" w:rsidRPr="000D40BB" w:rsidRDefault="000C7CEE" w:rsidP="00591679">
      <w:pPr>
        <w:jc w:val="center"/>
        <w:rPr>
          <w:rFonts w:ascii="Tahoma" w:hAnsi="Tahoma" w:cs="Tahoma"/>
          <w:b/>
          <w:bCs/>
          <w:color w:val="auto"/>
          <w:sz w:val="20"/>
          <w:szCs w:val="20"/>
          <w:lang w:val="en-US"/>
        </w:rPr>
      </w:pPr>
    </w:p>
    <w:p w14:paraId="12EF3A41" w14:textId="77777777" w:rsidR="00591679" w:rsidRPr="000D40BB" w:rsidRDefault="00000000" w:rsidP="00591679">
      <w:pPr>
        <w:jc w:val="center"/>
        <w:rPr>
          <w:rStyle w:val="Hyperlink"/>
          <w:rFonts w:ascii="Tahoma" w:hAnsi="Tahoma" w:cs="Tahoma"/>
          <w:b/>
          <w:bCs/>
          <w:color w:val="auto"/>
          <w:sz w:val="20"/>
          <w:szCs w:val="20"/>
          <w:lang w:val="en-US"/>
        </w:rPr>
      </w:pPr>
      <w:hyperlink r:id="rId14" w:history="1">
        <w:r w:rsidR="00591679" w:rsidRPr="000D40BB">
          <w:rPr>
            <w:rStyle w:val="Hyperlink"/>
            <w:rFonts w:ascii="Tahoma" w:hAnsi="Tahoma" w:cs="Tahoma"/>
            <w:b/>
            <w:bCs/>
            <w:color w:val="auto"/>
            <w:sz w:val="20"/>
            <w:szCs w:val="20"/>
            <w:lang w:val="en-US"/>
          </w:rPr>
          <w:t>www.ticketmaster.de</w:t>
        </w:r>
      </w:hyperlink>
      <w:r w:rsidR="00591679" w:rsidRPr="000D40BB">
        <w:rPr>
          <w:rStyle w:val="Hyperlink"/>
          <w:rFonts w:ascii="Tahoma" w:hAnsi="Tahoma" w:cs="Tahoma"/>
          <w:b/>
          <w:bCs/>
          <w:color w:val="auto"/>
          <w:sz w:val="20"/>
          <w:szCs w:val="20"/>
          <w:lang w:val="en-US"/>
        </w:rPr>
        <w:br/>
      </w:r>
      <w:hyperlink r:id="rId15" w:history="1">
        <w:r w:rsidR="00591679" w:rsidRPr="000D40BB">
          <w:rPr>
            <w:rStyle w:val="Hyperlink"/>
            <w:rFonts w:ascii="Tahoma" w:hAnsi="Tahoma" w:cs="Tahoma"/>
            <w:b/>
            <w:bCs/>
            <w:color w:val="auto"/>
            <w:sz w:val="20"/>
            <w:szCs w:val="20"/>
            <w:lang w:val="en-US"/>
          </w:rPr>
          <w:t>www.eventim.de</w:t>
        </w:r>
      </w:hyperlink>
    </w:p>
    <w:p w14:paraId="7E9A7ABB" w14:textId="77777777" w:rsidR="00591679" w:rsidRPr="000D40BB" w:rsidRDefault="00591679" w:rsidP="00591679">
      <w:pPr>
        <w:spacing w:line="200" w:lineRule="atLeast"/>
        <w:rPr>
          <w:rFonts w:ascii="Tahoma" w:eastAsia="Tahoma" w:hAnsi="Tahoma" w:cs="Tahoma"/>
          <w:b/>
          <w:bCs/>
          <w:color w:val="auto"/>
          <w:sz w:val="20"/>
          <w:szCs w:val="20"/>
          <w:lang w:val="en-US"/>
        </w:rPr>
      </w:pPr>
    </w:p>
    <w:p w14:paraId="07635973" w14:textId="77777777" w:rsidR="00591679" w:rsidRDefault="00591679" w:rsidP="00591679">
      <w:pPr>
        <w:spacing w:line="200" w:lineRule="atLeast"/>
        <w:rPr>
          <w:rFonts w:ascii="Tahoma" w:eastAsia="Tahoma" w:hAnsi="Tahoma" w:cs="Tahoma"/>
          <w:b/>
          <w:bCs/>
          <w:color w:val="auto"/>
          <w:sz w:val="20"/>
          <w:szCs w:val="20"/>
          <w:lang w:val="en-US"/>
        </w:rPr>
      </w:pPr>
    </w:p>
    <w:p w14:paraId="61A4948D" w14:textId="77777777" w:rsidR="000D40BB" w:rsidRPr="000D40BB" w:rsidRDefault="000D40BB" w:rsidP="00591679">
      <w:pPr>
        <w:spacing w:line="200" w:lineRule="atLeast"/>
        <w:rPr>
          <w:rFonts w:ascii="Tahoma" w:eastAsia="Tahoma" w:hAnsi="Tahoma" w:cs="Tahoma"/>
          <w:b/>
          <w:bCs/>
          <w:color w:val="auto"/>
          <w:sz w:val="20"/>
          <w:szCs w:val="20"/>
          <w:lang w:val="en-US"/>
        </w:rPr>
      </w:pPr>
    </w:p>
    <w:p w14:paraId="096B5617" w14:textId="77777777" w:rsidR="00591679" w:rsidRPr="000D40BB" w:rsidRDefault="00000000" w:rsidP="00591679">
      <w:pPr>
        <w:spacing w:line="200" w:lineRule="atLeast"/>
        <w:jc w:val="center"/>
        <w:rPr>
          <w:rStyle w:val="Ohne"/>
          <w:rFonts w:ascii="Tahoma" w:eastAsia="Tahoma" w:hAnsi="Tahoma" w:cs="Tahoma"/>
          <w:b/>
          <w:bCs/>
          <w:color w:val="auto"/>
          <w:kern w:val="2"/>
          <w:sz w:val="20"/>
          <w:szCs w:val="20"/>
          <w:lang w:val="en-US"/>
        </w:rPr>
      </w:pPr>
      <w:hyperlink r:id="rId16" w:history="1">
        <w:r w:rsidR="00591679" w:rsidRPr="000D40BB">
          <w:rPr>
            <w:rStyle w:val="Hyperlink1"/>
            <w:color w:val="auto"/>
          </w:rPr>
          <w:t>www.livenation.de</w:t>
        </w:r>
      </w:hyperlink>
      <w:r w:rsidR="00591679" w:rsidRPr="000D40BB">
        <w:rPr>
          <w:rStyle w:val="Ohne"/>
          <w:rFonts w:ascii="Tahoma" w:eastAsia="Arial Unicode MS" w:hAnsi="Tahoma" w:cs="Tahoma"/>
          <w:color w:val="auto"/>
          <w:sz w:val="20"/>
          <w:szCs w:val="20"/>
          <w:u w:val="single"/>
          <w:lang w:val="en-US"/>
        </w:rPr>
        <w:br/>
      </w:r>
      <w:r w:rsidR="00591679" w:rsidRPr="000D40BB">
        <w:rPr>
          <w:rStyle w:val="Ohne"/>
          <w:rFonts w:ascii="Tahoma" w:hAnsi="Tahoma" w:cs="Tahoma"/>
          <w:color w:val="auto"/>
          <w:sz w:val="20"/>
          <w:szCs w:val="20"/>
          <w:lang w:val="en-US"/>
        </w:rPr>
        <w:t>facebook.com/livenationGSA | twitter.com/livenationGSA</w:t>
      </w:r>
    </w:p>
    <w:p w14:paraId="75D26481" w14:textId="77777777" w:rsidR="00591679" w:rsidRPr="000D40BB" w:rsidRDefault="00591679" w:rsidP="00591679">
      <w:pPr>
        <w:spacing w:line="200" w:lineRule="atLeast"/>
        <w:jc w:val="center"/>
        <w:rPr>
          <w:rStyle w:val="Ohne"/>
          <w:rFonts w:ascii="Tahoma" w:eastAsia="Tahoma" w:hAnsi="Tahoma" w:cs="Tahoma"/>
          <w:color w:val="auto"/>
          <w:sz w:val="20"/>
          <w:szCs w:val="20"/>
        </w:rPr>
      </w:pPr>
      <w:r w:rsidRPr="000D40BB">
        <w:rPr>
          <w:rStyle w:val="Ohne"/>
          <w:rFonts w:ascii="Tahoma" w:hAnsi="Tahoma" w:cs="Tahoma"/>
          <w:color w:val="auto"/>
          <w:sz w:val="20"/>
          <w:szCs w:val="20"/>
        </w:rPr>
        <w:t>instagram.com/livenationGSA | youtube.com/livenationGSA</w:t>
      </w:r>
    </w:p>
    <w:p w14:paraId="236692E4" w14:textId="77777777" w:rsidR="00591679" w:rsidRPr="000D40BB" w:rsidRDefault="00591679" w:rsidP="00591679">
      <w:pPr>
        <w:spacing w:line="200" w:lineRule="atLeast"/>
        <w:jc w:val="center"/>
        <w:rPr>
          <w:rFonts w:ascii="Tahoma" w:eastAsia="Tahoma" w:hAnsi="Tahoma" w:cs="Tahoma"/>
          <w:color w:val="auto"/>
          <w:sz w:val="20"/>
          <w:szCs w:val="20"/>
        </w:rPr>
      </w:pPr>
    </w:p>
    <w:p w14:paraId="311DE934" w14:textId="77777777" w:rsidR="00591679" w:rsidRPr="000D40BB" w:rsidRDefault="00000000" w:rsidP="00591679">
      <w:pPr>
        <w:spacing w:line="200" w:lineRule="atLeast"/>
        <w:jc w:val="center"/>
        <w:rPr>
          <w:rStyle w:val="Ohne"/>
          <w:rFonts w:ascii="Tahoma" w:eastAsia="Tahoma" w:hAnsi="Tahoma" w:cs="Tahoma"/>
          <w:b/>
          <w:bCs/>
          <w:color w:val="auto"/>
          <w:sz w:val="20"/>
          <w:szCs w:val="20"/>
          <w:u w:val="single"/>
        </w:rPr>
      </w:pPr>
      <w:hyperlink r:id="rId17" w:history="1">
        <w:r w:rsidR="00591679" w:rsidRPr="000D40BB">
          <w:rPr>
            <w:rStyle w:val="Hyperlink2"/>
            <w:color w:val="auto"/>
          </w:rPr>
          <w:t>www.livenation-promotion.de</w:t>
        </w:r>
      </w:hyperlink>
    </w:p>
    <w:p w14:paraId="63884874" w14:textId="77777777" w:rsidR="00591679" w:rsidRPr="000D40BB" w:rsidRDefault="00591679" w:rsidP="00591679">
      <w:pPr>
        <w:spacing w:line="200" w:lineRule="atLeast"/>
        <w:jc w:val="center"/>
        <w:rPr>
          <w:rStyle w:val="Ohne"/>
          <w:rFonts w:ascii="Tahoma" w:eastAsia="Tahoma" w:hAnsi="Tahoma" w:cs="Tahoma"/>
          <w:color w:val="auto"/>
          <w:sz w:val="20"/>
          <w:szCs w:val="20"/>
          <w:u w:val="single"/>
          <w:shd w:val="clear" w:color="auto" w:fill="FFFF00"/>
          <w:lang w:val="en-US"/>
        </w:rPr>
      </w:pPr>
      <w:r w:rsidRPr="000D40BB">
        <w:rPr>
          <w:rStyle w:val="Ohne"/>
          <w:rFonts w:ascii="Tahoma" w:hAnsi="Tahoma" w:cs="Tahoma"/>
          <w:color w:val="auto"/>
          <w:sz w:val="20"/>
          <w:szCs w:val="20"/>
          <w:lang w:val="en-US"/>
        </w:rPr>
        <w:t>Pressematerial | Akkreditierung</w:t>
      </w:r>
    </w:p>
    <w:p w14:paraId="7E507ECD" w14:textId="77777777" w:rsidR="00591679" w:rsidRPr="000D40BB" w:rsidRDefault="00591679" w:rsidP="00591679">
      <w:pPr>
        <w:spacing w:line="200" w:lineRule="atLeast"/>
        <w:jc w:val="center"/>
        <w:rPr>
          <w:rStyle w:val="Ohne"/>
          <w:rFonts w:ascii="Tahoma" w:eastAsia="Tahoma" w:hAnsi="Tahoma" w:cs="Tahoma"/>
          <w:color w:val="auto"/>
          <w:sz w:val="20"/>
          <w:szCs w:val="20"/>
          <w:u w:val="single"/>
          <w:shd w:val="clear" w:color="auto" w:fill="FFFF00"/>
          <w:lang w:val="en-US"/>
        </w:rPr>
      </w:pPr>
    </w:p>
    <w:p w14:paraId="711D778E" w14:textId="77777777" w:rsidR="00591679" w:rsidRDefault="00591679" w:rsidP="00591679">
      <w:pPr>
        <w:widowControl w:val="0"/>
        <w:jc w:val="center"/>
        <w:rPr>
          <w:rFonts w:ascii="Tahoma" w:hAnsi="Tahoma" w:cs="Tahoma"/>
          <w:color w:val="auto"/>
          <w:sz w:val="20"/>
          <w:szCs w:val="20"/>
          <w:lang w:val="en-US"/>
        </w:rPr>
      </w:pPr>
    </w:p>
    <w:p w14:paraId="4DDB167A" w14:textId="77777777" w:rsidR="000D40BB" w:rsidRPr="000D40BB" w:rsidRDefault="000D40BB" w:rsidP="00591679">
      <w:pPr>
        <w:widowControl w:val="0"/>
        <w:jc w:val="center"/>
        <w:rPr>
          <w:rFonts w:ascii="Tahoma" w:hAnsi="Tahoma" w:cs="Tahoma"/>
          <w:color w:val="auto"/>
          <w:sz w:val="20"/>
          <w:szCs w:val="20"/>
          <w:lang w:val="en-US"/>
        </w:rPr>
      </w:pPr>
    </w:p>
    <w:p w14:paraId="09DA8691" w14:textId="5F2FB43A" w:rsidR="000C7CEE" w:rsidRPr="000D40BB" w:rsidRDefault="00000000" w:rsidP="00591679">
      <w:pPr>
        <w:widowControl w:val="0"/>
        <w:jc w:val="center"/>
        <w:rPr>
          <w:rFonts w:ascii="Tahoma" w:hAnsi="Tahoma" w:cs="Tahoma"/>
          <w:color w:val="auto"/>
          <w:sz w:val="20"/>
          <w:szCs w:val="20"/>
          <w:lang w:val="en-US"/>
        </w:rPr>
      </w:pPr>
      <w:hyperlink r:id="rId18" w:history="1">
        <w:r w:rsidR="000D40BB" w:rsidRPr="00AC5E6D">
          <w:rPr>
            <w:rStyle w:val="Hyperlink"/>
            <w:rFonts w:ascii="Tahoma" w:hAnsi="Tahoma" w:cs="Tahoma"/>
            <w:sz w:val="20"/>
            <w:szCs w:val="20"/>
            <w:lang w:val="en-US"/>
          </w:rPr>
          <w:t>www.sabrinacarpenter.com</w:t>
        </w:r>
      </w:hyperlink>
    </w:p>
    <w:p w14:paraId="50C900FE" w14:textId="7C0BFC93" w:rsidR="000C7CEE" w:rsidRPr="000D40BB" w:rsidRDefault="00000000" w:rsidP="00591679">
      <w:pPr>
        <w:widowControl w:val="0"/>
        <w:jc w:val="center"/>
        <w:rPr>
          <w:rFonts w:ascii="Tahoma" w:hAnsi="Tahoma" w:cs="Tahoma"/>
          <w:color w:val="auto"/>
          <w:sz w:val="20"/>
          <w:szCs w:val="20"/>
          <w:lang w:val="en-US"/>
        </w:rPr>
      </w:pPr>
      <w:hyperlink r:id="rId19" w:history="1">
        <w:r w:rsidR="000D40BB" w:rsidRPr="00AC5E6D">
          <w:rPr>
            <w:rStyle w:val="Hyperlink"/>
            <w:rFonts w:ascii="Tahoma" w:hAnsi="Tahoma" w:cs="Tahoma"/>
            <w:sz w:val="20"/>
            <w:szCs w:val="20"/>
            <w:lang w:val="en-US"/>
          </w:rPr>
          <w:t>www.facebook.com/sabrinacarpenter</w:t>
        </w:r>
      </w:hyperlink>
    </w:p>
    <w:p w14:paraId="2B84C4D2" w14:textId="4421FCD9" w:rsidR="000C7CEE" w:rsidRPr="000D40BB" w:rsidRDefault="00000000" w:rsidP="00591679">
      <w:pPr>
        <w:widowControl w:val="0"/>
        <w:jc w:val="center"/>
        <w:rPr>
          <w:rFonts w:ascii="Tahoma" w:hAnsi="Tahoma" w:cs="Tahoma"/>
          <w:color w:val="auto"/>
          <w:sz w:val="20"/>
          <w:szCs w:val="20"/>
          <w:lang w:val="en-US"/>
        </w:rPr>
      </w:pPr>
      <w:hyperlink r:id="rId20" w:history="1">
        <w:r w:rsidR="000D40BB" w:rsidRPr="00AC5E6D">
          <w:rPr>
            <w:rStyle w:val="Hyperlink"/>
            <w:rFonts w:ascii="Tahoma" w:hAnsi="Tahoma" w:cs="Tahoma"/>
            <w:sz w:val="20"/>
            <w:szCs w:val="20"/>
            <w:lang w:val="en-US"/>
          </w:rPr>
          <w:t>www.instagram.com/sabrinacarpenter</w:t>
        </w:r>
      </w:hyperlink>
    </w:p>
    <w:p w14:paraId="1318CE7B" w14:textId="6746C108" w:rsidR="000C7CEE" w:rsidRPr="000D40BB" w:rsidRDefault="00000000" w:rsidP="00591679">
      <w:pPr>
        <w:widowControl w:val="0"/>
        <w:jc w:val="center"/>
        <w:rPr>
          <w:rFonts w:ascii="Tahoma" w:hAnsi="Tahoma" w:cs="Tahoma"/>
          <w:color w:val="auto"/>
          <w:sz w:val="20"/>
          <w:szCs w:val="20"/>
          <w:lang w:val="en-US"/>
        </w:rPr>
      </w:pPr>
      <w:hyperlink r:id="rId21" w:history="1">
        <w:r w:rsidR="000C7CEE" w:rsidRPr="000D40BB">
          <w:rPr>
            <w:rStyle w:val="Hyperlink"/>
            <w:rFonts w:ascii="Tahoma" w:hAnsi="Tahoma" w:cs="Tahoma"/>
            <w:sz w:val="20"/>
            <w:szCs w:val="20"/>
            <w:lang w:val="en-US"/>
          </w:rPr>
          <w:t>x.com/SabrinaAnnLynn</w:t>
        </w:r>
      </w:hyperlink>
    </w:p>
    <w:p w14:paraId="57C7A4FB" w14:textId="4500653C" w:rsidR="000C7CEE" w:rsidRPr="000D40BB" w:rsidRDefault="00000000" w:rsidP="00591679">
      <w:pPr>
        <w:widowControl w:val="0"/>
        <w:jc w:val="center"/>
        <w:rPr>
          <w:rFonts w:ascii="Tahoma" w:hAnsi="Tahoma" w:cs="Tahoma"/>
          <w:color w:val="auto"/>
          <w:sz w:val="20"/>
          <w:szCs w:val="20"/>
          <w:lang w:val="en-US"/>
        </w:rPr>
      </w:pPr>
      <w:hyperlink r:id="rId22" w:history="1">
        <w:r w:rsidR="000D40BB" w:rsidRPr="00AC5E6D">
          <w:rPr>
            <w:rStyle w:val="Hyperlink"/>
            <w:rFonts w:ascii="Tahoma" w:hAnsi="Tahoma" w:cs="Tahoma"/>
            <w:sz w:val="20"/>
            <w:szCs w:val="20"/>
            <w:lang w:val="en-US"/>
          </w:rPr>
          <w:t>www.tiktok.com/@sabrinacarpenter</w:t>
        </w:r>
      </w:hyperlink>
    </w:p>
    <w:p w14:paraId="7B3D9E87" w14:textId="489A2055" w:rsidR="000C7CEE" w:rsidRPr="000D40BB" w:rsidRDefault="00000000" w:rsidP="000C7CEE">
      <w:pPr>
        <w:suppressAutoHyphens w:val="0"/>
        <w:jc w:val="center"/>
        <w:rPr>
          <w:rFonts w:ascii="Tahoma" w:hAnsi="Tahoma" w:cs="Tahoma"/>
          <w:color w:val="auto"/>
          <w:sz w:val="20"/>
          <w:szCs w:val="20"/>
          <w:lang w:val="en-US"/>
        </w:rPr>
      </w:pPr>
      <w:hyperlink r:id="rId23" w:history="1">
        <w:r w:rsidR="000D40BB" w:rsidRPr="00AC5E6D">
          <w:rPr>
            <w:rStyle w:val="Hyperlink"/>
            <w:rFonts w:ascii="Tahoma" w:hAnsi="Tahoma" w:cs="Tahoma"/>
            <w:sz w:val="20"/>
            <w:szCs w:val="20"/>
            <w:lang w:val="en-US"/>
          </w:rPr>
          <w:t>www.youtube.com/@sabrinacarpenter</w:t>
        </w:r>
      </w:hyperlink>
    </w:p>
    <w:p w14:paraId="0B28B7E9" w14:textId="77777777" w:rsidR="000C7CEE" w:rsidRPr="000D40BB" w:rsidRDefault="000C7CEE" w:rsidP="000C7CEE">
      <w:pPr>
        <w:suppressAutoHyphens w:val="0"/>
        <w:jc w:val="center"/>
        <w:rPr>
          <w:rStyle w:val="Hyperlink"/>
          <w:rFonts w:ascii="Tahoma" w:hAnsi="Tahoma" w:cs="Tahoma"/>
          <w:sz w:val="20"/>
          <w:szCs w:val="20"/>
          <w:lang w:val="en-US"/>
        </w:rPr>
      </w:pPr>
    </w:p>
    <w:sectPr w:rsidR="000C7CEE" w:rsidRPr="000D40BB">
      <w:headerReference w:type="default" r:id="rId24"/>
      <w:footerReference w:type="defaul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89582" w14:textId="77777777" w:rsidR="00276CA3" w:rsidRDefault="00276CA3">
      <w:r>
        <w:separator/>
      </w:r>
    </w:p>
  </w:endnote>
  <w:endnote w:type="continuationSeparator" w:id="0">
    <w:p w14:paraId="67B26FA2" w14:textId="77777777" w:rsidR="00276CA3" w:rsidRDefault="0027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93427C2"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C50C2" w14:textId="77777777" w:rsidR="00276CA3" w:rsidRDefault="00276CA3">
      <w:r>
        <w:separator/>
      </w:r>
    </w:p>
  </w:footnote>
  <w:footnote w:type="continuationSeparator" w:id="0">
    <w:p w14:paraId="2508877F" w14:textId="77777777" w:rsidR="00276CA3" w:rsidRDefault="00276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7C8260A6"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15319"/>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C7CEE"/>
    <w:rsid w:val="000D1806"/>
    <w:rsid w:val="000D40BB"/>
    <w:rsid w:val="000D45FB"/>
    <w:rsid w:val="000D4F9E"/>
    <w:rsid w:val="000E09FE"/>
    <w:rsid w:val="000E121F"/>
    <w:rsid w:val="000E493F"/>
    <w:rsid w:val="000F0C14"/>
    <w:rsid w:val="000F15CF"/>
    <w:rsid w:val="000F53D5"/>
    <w:rsid w:val="000F7EAF"/>
    <w:rsid w:val="00103184"/>
    <w:rsid w:val="00117D84"/>
    <w:rsid w:val="0012699C"/>
    <w:rsid w:val="0014171C"/>
    <w:rsid w:val="00145FF0"/>
    <w:rsid w:val="00157202"/>
    <w:rsid w:val="00160833"/>
    <w:rsid w:val="001700C3"/>
    <w:rsid w:val="0018181A"/>
    <w:rsid w:val="00182BA0"/>
    <w:rsid w:val="00183A3D"/>
    <w:rsid w:val="00186D3A"/>
    <w:rsid w:val="00187601"/>
    <w:rsid w:val="00190507"/>
    <w:rsid w:val="00190995"/>
    <w:rsid w:val="00194CEA"/>
    <w:rsid w:val="00195875"/>
    <w:rsid w:val="00196412"/>
    <w:rsid w:val="0019660B"/>
    <w:rsid w:val="001A0F6E"/>
    <w:rsid w:val="001A1A58"/>
    <w:rsid w:val="001A6CAF"/>
    <w:rsid w:val="001B2EFE"/>
    <w:rsid w:val="001B3295"/>
    <w:rsid w:val="001C186E"/>
    <w:rsid w:val="001C326F"/>
    <w:rsid w:val="001D4DCE"/>
    <w:rsid w:val="001D5824"/>
    <w:rsid w:val="001E2792"/>
    <w:rsid w:val="001E66A3"/>
    <w:rsid w:val="001F6941"/>
    <w:rsid w:val="00203460"/>
    <w:rsid w:val="00210AA6"/>
    <w:rsid w:val="00220692"/>
    <w:rsid w:val="00232D29"/>
    <w:rsid w:val="00234C13"/>
    <w:rsid w:val="0023775F"/>
    <w:rsid w:val="00242C29"/>
    <w:rsid w:val="00242C6D"/>
    <w:rsid w:val="00242D8B"/>
    <w:rsid w:val="00244163"/>
    <w:rsid w:val="002519C0"/>
    <w:rsid w:val="00260231"/>
    <w:rsid w:val="00264C4C"/>
    <w:rsid w:val="00270D43"/>
    <w:rsid w:val="00275152"/>
    <w:rsid w:val="00276CA3"/>
    <w:rsid w:val="002856F0"/>
    <w:rsid w:val="00286C25"/>
    <w:rsid w:val="00290F7F"/>
    <w:rsid w:val="00291DC0"/>
    <w:rsid w:val="00293BC0"/>
    <w:rsid w:val="002947DF"/>
    <w:rsid w:val="002A5B99"/>
    <w:rsid w:val="002C0D7B"/>
    <w:rsid w:val="002C0F03"/>
    <w:rsid w:val="002C35DF"/>
    <w:rsid w:val="002D267F"/>
    <w:rsid w:val="002E1C84"/>
    <w:rsid w:val="002E1FA3"/>
    <w:rsid w:val="002E7968"/>
    <w:rsid w:val="002E7C79"/>
    <w:rsid w:val="002F1E9D"/>
    <w:rsid w:val="003026C3"/>
    <w:rsid w:val="00311D8D"/>
    <w:rsid w:val="00313A46"/>
    <w:rsid w:val="00314A2B"/>
    <w:rsid w:val="00322B4F"/>
    <w:rsid w:val="00326F35"/>
    <w:rsid w:val="00327212"/>
    <w:rsid w:val="00332AA1"/>
    <w:rsid w:val="0034294C"/>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1238"/>
    <w:rsid w:val="003D3469"/>
    <w:rsid w:val="003D388E"/>
    <w:rsid w:val="003D79E8"/>
    <w:rsid w:val="003D7EEE"/>
    <w:rsid w:val="003E26DE"/>
    <w:rsid w:val="003E6EEF"/>
    <w:rsid w:val="003F1A80"/>
    <w:rsid w:val="003F1B16"/>
    <w:rsid w:val="003F27B6"/>
    <w:rsid w:val="003F567C"/>
    <w:rsid w:val="0040635C"/>
    <w:rsid w:val="00410A27"/>
    <w:rsid w:val="00413FD2"/>
    <w:rsid w:val="004167DA"/>
    <w:rsid w:val="00420A48"/>
    <w:rsid w:val="004265A8"/>
    <w:rsid w:val="004316A9"/>
    <w:rsid w:val="004321DD"/>
    <w:rsid w:val="00432FEE"/>
    <w:rsid w:val="00442769"/>
    <w:rsid w:val="00444917"/>
    <w:rsid w:val="00451D7E"/>
    <w:rsid w:val="00451FE8"/>
    <w:rsid w:val="00454E0F"/>
    <w:rsid w:val="004559D1"/>
    <w:rsid w:val="004569C3"/>
    <w:rsid w:val="00457F1C"/>
    <w:rsid w:val="00460ADA"/>
    <w:rsid w:val="00465810"/>
    <w:rsid w:val="004806AA"/>
    <w:rsid w:val="00484A40"/>
    <w:rsid w:val="004A4401"/>
    <w:rsid w:val="004B3AB8"/>
    <w:rsid w:val="004B559E"/>
    <w:rsid w:val="004B6421"/>
    <w:rsid w:val="004C0BBA"/>
    <w:rsid w:val="004C51AE"/>
    <w:rsid w:val="004D1C43"/>
    <w:rsid w:val="004D3700"/>
    <w:rsid w:val="004D749B"/>
    <w:rsid w:val="004E3EA7"/>
    <w:rsid w:val="004E50C1"/>
    <w:rsid w:val="004F3B16"/>
    <w:rsid w:val="004F5B90"/>
    <w:rsid w:val="004F692D"/>
    <w:rsid w:val="00504C71"/>
    <w:rsid w:val="005103F4"/>
    <w:rsid w:val="00512C5C"/>
    <w:rsid w:val="00514E6E"/>
    <w:rsid w:val="005204F1"/>
    <w:rsid w:val="00527685"/>
    <w:rsid w:val="00551AE7"/>
    <w:rsid w:val="005541C7"/>
    <w:rsid w:val="00554327"/>
    <w:rsid w:val="005556D0"/>
    <w:rsid w:val="005625F4"/>
    <w:rsid w:val="0056366A"/>
    <w:rsid w:val="005640C1"/>
    <w:rsid w:val="005726C7"/>
    <w:rsid w:val="00580925"/>
    <w:rsid w:val="00580B77"/>
    <w:rsid w:val="00586EBB"/>
    <w:rsid w:val="005873DE"/>
    <w:rsid w:val="00590BAA"/>
    <w:rsid w:val="00591679"/>
    <w:rsid w:val="005B13B0"/>
    <w:rsid w:val="005B18A0"/>
    <w:rsid w:val="005B6356"/>
    <w:rsid w:val="005C1323"/>
    <w:rsid w:val="005C789B"/>
    <w:rsid w:val="005D074E"/>
    <w:rsid w:val="005E2509"/>
    <w:rsid w:val="005E6AD5"/>
    <w:rsid w:val="005E7C9E"/>
    <w:rsid w:val="005F050C"/>
    <w:rsid w:val="005F23FA"/>
    <w:rsid w:val="006010CB"/>
    <w:rsid w:val="00607580"/>
    <w:rsid w:val="00617C4E"/>
    <w:rsid w:val="0063044E"/>
    <w:rsid w:val="0065122F"/>
    <w:rsid w:val="0065255C"/>
    <w:rsid w:val="00655EEC"/>
    <w:rsid w:val="00661D05"/>
    <w:rsid w:val="0066589D"/>
    <w:rsid w:val="006723D1"/>
    <w:rsid w:val="00674BCA"/>
    <w:rsid w:val="00680704"/>
    <w:rsid w:val="00682A5C"/>
    <w:rsid w:val="00685122"/>
    <w:rsid w:val="006A4867"/>
    <w:rsid w:val="006A7707"/>
    <w:rsid w:val="006B5AD7"/>
    <w:rsid w:val="006C212E"/>
    <w:rsid w:val="006C38DD"/>
    <w:rsid w:val="006C76BC"/>
    <w:rsid w:val="006D0EE9"/>
    <w:rsid w:val="006D689B"/>
    <w:rsid w:val="006E40CA"/>
    <w:rsid w:val="006E6015"/>
    <w:rsid w:val="006F0A53"/>
    <w:rsid w:val="006F2B9F"/>
    <w:rsid w:val="006F2D51"/>
    <w:rsid w:val="006F5BF2"/>
    <w:rsid w:val="006F5C67"/>
    <w:rsid w:val="00704935"/>
    <w:rsid w:val="00707BA1"/>
    <w:rsid w:val="00710396"/>
    <w:rsid w:val="00715EB7"/>
    <w:rsid w:val="00715EF5"/>
    <w:rsid w:val="007218D1"/>
    <w:rsid w:val="00722446"/>
    <w:rsid w:val="0072501A"/>
    <w:rsid w:val="007316F0"/>
    <w:rsid w:val="00750543"/>
    <w:rsid w:val="007523BD"/>
    <w:rsid w:val="00760223"/>
    <w:rsid w:val="007609DB"/>
    <w:rsid w:val="00783140"/>
    <w:rsid w:val="0078327F"/>
    <w:rsid w:val="00790B66"/>
    <w:rsid w:val="00794880"/>
    <w:rsid w:val="007B768D"/>
    <w:rsid w:val="007C7E0A"/>
    <w:rsid w:val="007D01B0"/>
    <w:rsid w:val="007E74CB"/>
    <w:rsid w:val="007E7B49"/>
    <w:rsid w:val="007F3CFD"/>
    <w:rsid w:val="007F4B27"/>
    <w:rsid w:val="00801AF5"/>
    <w:rsid w:val="00805EA3"/>
    <w:rsid w:val="008105BA"/>
    <w:rsid w:val="008240BC"/>
    <w:rsid w:val="00830B22"/>
    <w:rsid w:val="00844F6C"/>
    <w:rsid w:val="008453D0"/>
    <w:rsid w:val="00850AB7"/>
    <w:rsid w:val="00862E33"/>
    <w:rsid w:val="0086511C"/>
    <w:rsid w:val="00870E1D"/>
    <w:rsid w:val="00871538"/>
    <w:rsid w:val="00872F9B"/>
    <w:rsid w:val="00874A10"/>
    <w:rsid w:val="00882791"/>
    <w:rsid w:val="00883009"/>
    <w:rsid w:val="00885177"/>
    <w:rsid w:val="00891932"/>
    <w:rsid w:val="008B383A"/>
    <w:rsid w:val="008B5ED1"/>
    <w:rsid w:val="008C1AF0"/>
    <w:rsid w:val="008D38F1"/>
    <w:rsid w:val="008D4640"/>
    <w:rsid w:val="008D5DE3"/>
    <w:rsid w:val="008E5414"/>
    <w:rsid w:val="008E63A8"/>
    <w:rsid w:val="008E6852"/>
    <w:rsid w:val="008F3EE5"/>
    <w:rsid w:val="008F548E"/>
    <w:rsid w:val="008F6791"/>
    <w:rsid w:val="008F6D72"/>
    <w:rsid w:val="008F7FB5"/>
    <w:rsid w:val="00900167"/>
    <w:rsid w:val="0090065A"/>
    <w:rsid w:val="009130E6"/>
    <w:rsid w:val="00913173"/>
    <w:rsid w:val="00914456"/>
    <w:rsid w:val="00921270"/>
    <w:rsid w:val="00927452"/>
    <w:rsid w:val="00934116"/>
    <w:rsid w:val="00946775"/>
    <w:rsid w:val="009475B2"/>
    <w:rsid w:val="0095074D"/>
    <w:rsid w:val="00956F42"/>
    <w:rsid w:val="00966871"/>
    <w:rsid w:val="00970586"/>
    <w:rsid w:val="009756D6"/>
    <w:rsid w:val="00977E1D"/>
    <w:rsid w:val="00982EE4"/>
    <w:rsid w:val="00983879"/>
    <w:rsid w:val="009906B6"/>
    <w:rsid w:val="009A00E2"/>
    <w:rsid w:val="009B75E1"/>
    <w:rsid w:val="009C0599"/>
    <w:rsid w:val="009C258C"/>
    <w:rsid w:val="009C73CA"/>
    <w:rsid w:val="009D430C"/>
    <w:rsid w:val="009E28F9"/>
    <w:rsid w:val="009E570C"/>
    <w:rsid w:val="009F2C3B"/>
    <w:rsid w:val="009F34E3"/>
    <w:rsid w:val="00A017D9"/>
    <w:rsid w:val="00A018DA"/>
    <w:rsid w:val="00A02A97"/>
    <w:rsid w:val="00A05077"/>
    <w:rsid w:val="00A12E68"/>
    <w:rsid w:val="00A132B5"/>
    <w:rsid w:val="00A27712"/>
    <w:rsid w:val="00A32C73"/>
    <w:rsid w:val="00A331BD"/>
    <w:rsid w:val="00A339FE"/>
    <w:rsid w:val="00A33A75"/>
    <w:rsid w:val="00A41F42"/>
    <w:rsid w:val="00A46804"/>
    <w:rsid w:val="00A609EB"/>
    <w:rsid w:val="00A63616"/>
    <w:rsid w:val="00A65E98"/>
    <w:rsid w:val="00A7328C"/>
    <w:rsid w:val="00A76C3D"/>
    <w:rsid w:val="00A90CD1"/>
    <w:rsid w:val="00A94920"/>
    <w:rsid w:val="00A97C50"/>
    <w:rsid w:val="00AA3057"/>
    <w:rsid w:val="00AA3EAC"/>
    <w:rsid w:val="00AA55C5"/>
    <w:rsid w:val="00AB53CB"/>
    <w:rsid w:val="00AD34A9"/>
    <w:rsid w:val="00AD6FC6"/>
    <w:rsid w:val="00AE2B7E"/>
    <w:rsid w:val="00B00C20"/>
    <w:rsid w:val="00B1351C"/>
    <w:rsid w:val="00B14677"/>
    <w:rsid w:val="00B1656D"/>
    <w:rsid w:val="00B1783E"/>
    <w:rsid w:val="00B237D2"/>
    <w:rsid w:val="00B306FA"/>
    <w:rsid w:val="00B372B0"/>
    <w:rsid w:val="00B40BF8"/>
    <w:rsid w:val="00B53AD8"/>
    <w:rsid w:val="00B54955"/>
    <w:rsid w:val="00B67713"/>
    <w:rsid w:val="00B73BB9"/>
    <w:rsid w:val="00B8059B"/>
    <w:rsid w:val="00B80B4E"/>
    <w:rsid w:val="00B90C6A"/>
    <w:rsid w:val="00B91992"/>
    <w:rsid w:val="00B9542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7D87"/>
    <w:rsid w:val="00C36D4D"/>
    <w:rsid w:val="00C66E6F"/>
    <w:rsid w:val="00C8732D"/>
    <w:rsid w:val="00C94113"/>
    <w:rsid w:val="00C953A0"/>
    <w:rsid w:val="00C95A6B"/>
    <w:rsid w:val="00CA3641"/>
    <w:rsid w:val="00CA6FE2"/>
    <w:rsid w:val="00CB4130"/>
    <w:rsid w:val="00CB47DD"/>
    <w:rsid w:val="00CB5701"/>
    <w:rsid w:val="00CC0455"/>
    <w:rsid w:val="00CC3F8D"/>
    <w:rsid w:val="00CC3FF7"/>
    <w:rsid w:val="00CC6861"/>
    <w:rsid w:val="00CE0420"/>
    <w:rsid w:val="00CE28A8"/>
    <w:rsid w:val="00CF29B0"/>
    <w:rsid w:val="00CF4318"/>
    <w:rsid w:val="00CF69B1"/>
    <w:rsid w:val="00D01A25"/>
    <w:rsid w:val="00D13952"/>
    <w:rsid w:val="00D15C0A"/>
    <w:rsid w:val="00D179BE"/>
    <w:rsid w:val="00D21772"/>
    <w:rsid w:val="00D22B0B"/>
    <w:rsid w:val="00D27100"/>
    <w:rsid w:val="00D323D6"/>
    <w:rsid w:val="00D531F7"/>
    <w:rsid w:val="00D54DFD"/>
    <w:rsid w:val="00D55A58"/>
    <w:rsid w:val="00D61023"/>
    <w:rsid w:val="00D61631"/>
    <w:rsid w:val="00D7279D"/>
    <w:rsid w:val="00D749E6"/>
    <w:rsid w:val="00D755B4"/>
    <w:rsid w:val="00D84EDF"/>
    <w:rsid w:val="00D868A1"/>
    <w:rsid w:val="00D87283"/>
    <w:rsid w:val="00DA6285"/>
    <w:rsid w:val="00DB6316"/>
    <w:rsid w:val="00DB7FBE"/>
    <w:rsid w:val="00DC00D1"/>
    <w:rsid w:val="00DC030A"/>
    <w:rsid w:val="00DC164A"/>
    <w:rsid w:val="00DD2DFA"/>
    <w:rsid w:val="00DD6076"/>
    <w:rsid w:val="00DD709F"/>
    <w:rsid w:val="00DD7EBD"/>
    <w:rsid w:val="00DE2395"/>
    <w:rsid w:val="00DE2F9E"/>
    <w:rsid w:val="00DE5860"/>
    <w:rsid w:val="00DF53E3"/>
    <w:rsid w:val="00E005F5"/>
    <w:rsid w:val="00E02D53"/>
    <w:rsid w:val="00E11DC1"/>
    <w:rsid w:val="00E16C2B"/>
    <w:rsid w:val="00E16D0E"/>
    <w:rsid w:val="00E17B1B"/>
    <w:rsid w:val="00E30E1A"/>
    <w:rsid w:val="00E33C73"/>
    <w:rsid w:val="00E57A03"/>
    <w:rsid w:val="00E57A1C"/>
    <w:rsid w:val="00E6732D"/>
    <w:rsid w:val="00E86377"/>
    <w:rsid w:val="00E9390B"/>
    <w:rsid w:val="00E95DAC"/>
    <w:rsid w:val="00EA467D"/>
    <w:rsid w:val="00EA4EC7"/>
    <w:rsid w:val="00EB60C9"/>
    <w:rsid w:val="00EC31A6"/>
    <w:rsid w:val="00EE5206"/>
    <w:rsid w:val="00EE5207"/>
    <w:rsid w:val="00EF1E42"/>
    <w:rsid w:val="00F0286F"/>
    <w:rsid w:val="00F107E5"/>
    <w:rsid w:val="00F14090"/>
    <w:rsid w:val="00F15C79"/>
    <w:rsid w:val="00F15EAD"/>
    <w:rsid w:val="00F20281"/>
    <w:rsid w:val="00F20CF7"/>
    <w:rsid w:val="00F2216A"/>
    <w:rsid w:val="00F262ED"/>
    <w:rsid w:val="00F31C13"/>
    <w:rsid w:val="00F340D2"/>
    <w:rsid w:val="00F40451"/>
    <w:rsid w:val="00F56096"/>
    <w:rsid w:val="00F56152"/>
    <w:rsid w:val="00F71F2C"/>
    <w:rsid w:val="00F823E9"/>
    <w:rsid w:val="00F9253B"/>
    <w:rsid w:val="00FA0113"/>
    <w:rsid w:val="00FA1184"/>
    <w:rsid w:val="00FA3CD3"/>
    <w:rsid w:val="00FA5727"/>
    <w:rsid w:val="00FB09F2"/>
    <w:rsid w:val="00FB43B2"/>
    <w:rsid w:val="00FC3D3A"/>
    <w:rsid w:val="00FC7651"/>
    <w:rsid w:val="00FD484C"/>
    <w:rsid w:val="00FD54B6"/>
    <w:rsid w:val="00FD61D5"/>
    <w:rsid w:val="00FE48A7"/>
    <w:rsid w:val="00FE6C39"/>
    <w:rsid w:val="00FF1AE3"/>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 w:type="character" w:customStyle="1" w:styleId="apple-converted-space">
    <w:name w:val="apple-converted-space"/>
    <w:basedOn w:val="Absatz-Standardschriftart"/>
    <w:rsid w:val="00680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0624">
      <w:bodyDiv w:val="1"/>
      <w:marLeft w:val="0"/>
      <w:marRight w:val="0"/>
      <w:marTop w:val="0"/>
      <w:marBottom w:val="0"/>
      <w:divBdr>
        <w:top w:val="none" w:sz="0" w:space="0" w:color="auto"/>
        <w:left w:val="none" w:sz="0" w:space="0" w:color="auto"/>
        <w:bottom w:val="none" w:sz="0" w:space="0" w:color="auto"/>
        <w:right w:val="none" w:sz="0" w:space="0" w:color="auto"/>
      </w:divBdr>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artist-sabrina-carpenter-947392" TargetMode="External"/><Relationship Id="rId18" Type="http://schemas.openxmlformats.org/officeDocument/2006/relationships/hyperlink" Target="http://www.sabrinacarpenter.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x.com/SabrinaAnnLynn"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instagram.com/sabrinacarpente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www.youtube.com/@sabrinacarpenter" TargetMode="External"/><Relationship Id="rId10" Type="http://schemas.openxmlformats.org/officeDocument/2006/relationships/hyperlink" Target="http://www.magentamusik.de/prio-tickets" TargetMode="External"/><Relationship Id="rId19" Type="http://schemas.openxmlformats.org/officeDocument/2006/relationships/hyperlink" Target="http://www.facebook.com/sabrinacarpent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tiktok.com/@sabrinacarpenter"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489EFCC9-5E57-4177-A340-50343F6B22E4}"/>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4361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8</cp:revision>
  <dcterms:created xsi:type="dcterms:W3CDTF">2024-07-19T09:50:00Z</dcterms:created>
  <dcterms:modified xsi:type="dcterms:W3CDTF">2024-07-19T10:35:00Z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