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57DE33E6" w:rsidR="0065122F" w:rsidRPr="000478EF" w:rsidRDefault="009044CA"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T</w:t>
      </w:r>
      <w:r w:rsidR="00104874">
        <w:rPr>
          <w:rFonts w:ascii="Noto Sans" w:hAnsi="Noto Sans" w:cs="Noto Sans"/>
          <w:kern w:val="1"/>
          <w:sz w:val="44"/>
          <w:szCs w:val="44"/>
          <w:u w:color="000000"/>
        </w:rPr>
        <w:t>yla</w:t>
      </w:r>
    </w:p>
    <w:p w14:paraId="0AC94E8A" w14:textId="77777777" w:rsidR="00D67FBF" w:rsidRDefault="00D67FBF"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Z</w:t>
      </w:r>
      <w:r w:rsidR="007658F6">
        <w:rPr>
          <w:rFonts w:ascii="Noto Sans" w:eastAsia="Arial Unicode MS" w:hAnsi="Noto Sans" w:cs="Noto Sans"/>
          <w:b/>
          <w:bCs/>
          <w:sz w:val="28"/>
          <w:szCs w:val="28"/>
        </w:rPr>
        <w:t xml:space="preserve">weifach Grammy-ausgezeichnete Singer-Songwriterin kündigt </w:t>
      </w:r>
      <w:r>
        <w:rPr>
          <w:rFonts w:ascii="Noto Sans" w:eastAsia="Arial Unicode MS" w:hAnsi="Noto Sans" w:cs="Noto Sans"/>
          <w:b/>
          <w:bCs/>
          <w:sz w:val="28"/>
          <w:szCs w:val="28"/>
        </w:rPr>
        <w:t>ihre erste globale Headline-Tour</w:t>
      </w:r>
      <w:r w:rsidR="007658F6">
        <w:rPr>
          <w:rFonts w:ascii="Noto Sans" w:eastAsia="Arial Unicode MS" w:hAnsi="Noto Sans" w:cs="Noto Sans"/>
          <w:b/>
          <w:bCs/>
          <w:sz w:val="28"/>
          <w:szCs w:val="28"/>
        </w:rPr>
        <w:t xml:space="preserve"> </w:t>
      </w:r>
      <w:r w:rsidR="00104874">
        <w:rPr>
          <w:rFonts w:ascii="Noto Sans" w:eastAsia="Arial Unicode MS" w:hAnsi="Noto Sans" w:cs="Noto Sans"/>
          <w:b/>
          <w:bCs/>
          <w:sz w:val="28"/>
          <w:szCs w:val="28"/>
        </w:rPr>
        <w:t>T</w:t>
      </w:r>
      <w:r w:rsidR="007658F6">
        <w:rPr>
          <w:rFonts w:ascii="Noto Sans" w:eastAsia="Arial Unicode MS" w:hAnsi="Noto Sans" w:cs="Noto Sans"/>
          <w:b/>
          <w:bCs/>
          <w:sz w:val="28"/>
          <w:szCs w:val="28"/>
        </w:rPr>
        <w:t xml:space="preserve">HE A*POP WORLD TOUR an </w:t>
      </w:r>
    </w:p>
    <w:p w14:paraId="51445C00" w14:textId="404171BA" w:rsidR="0065122F" w:rsidRPr="000478EF" w:rsidRDefault="00D67FBF"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Ende Oktober </w:t>
      </w:r>
      <w:r w:rsidR="000D528F">
        <w:rPr>
          <w:rFonts w:ascii="Noto Sans" w:eastAsia="Arial Unicode MS" w:hAnsi="Noto Sans" w:cs="Noto Sans"/>
          <w:b/>
          <w:bCs/>
          <w:sz w:val="28"/>
          <w:szCs w:val="28"/>
        </w:rPr>
        <w:t xml:space="preserve">drei </w:t>
      </w:r>
      <w:r w:rsidR="007658F6">
        <w:rPr>
          <w:rFonts w:ascii="Noto Sans" w:eastAsia="Arial Unicode MS" w:hAnsi="Noto Sans" w:cs="Noto Sans"/>
          <w:b/>
          <w:bCs/>
          <w:sz w:val="28"/>
          <w:szCs w:val="28"/>
        </w:rPr>
        <w:t>Shows in Deutschland</w:t>
      </w:r>
    </w:p>
    <w:p w14:paraId="7FCAD7F5" w14:textId="5E493C45" w:rsidR="0034294C" w:rsidRPr="000478EF" w:rsidRDefault="007658F6" w:rsidP="00F823E9">
      <w:pPr>
        <w:pStyle w:val="Textkrper"/>
        <w:spacing w:after="0"/>
        <w:jc w:val="both"/>
        <w:rPr>
          <w:rFonts w:ascii="Noto Sans" w:hAnsi="Noto Sans" w:cs="Noto Sans"/>
          <w:sz w:val="22"/>
          <w:szCs w:val="22"/>
        </w:rPr>
      </w:pPr>
      <w:r>
        <w:rPr>
          <w:rFonts w:ascii="Noto Sans" w:hAnsi="Noto Sans" w:cs="Noto Sans"/>
          <w:sz w:val="22"/>
          <w:szCs w:val="22"/>
        </w:rPr>
        <w:t xml:space="preserve"> </w:t>
      </w:r>
    </w:p>
    <w:p w14:paraId="6618F377" w14:textId="19DF5DD6" w:rsidR="007658F6" w:rsidRDefault="00C447FB" w:rsidP="00D90831">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Nur drei Tage nachdem </w:t>
      </w:r>
      <w:r w:rsidR="0094303B" w:rsidRPr="00D90831">
        <w:rPr>
          <w:rFonts w:ascii="Noto Sans" w:hAnsi="Noto Sans" w:cs="Noto Sans"/>
          <w:b/>
          <w:color w:val="auto"/>
          <w:sz w:val="22"/>
          <w:szCs w:val="22"/>
          <w:u w:color="1D1D1D"/>
        </w:rPr>
        <w:t>T</w:t>
      </w:r>
      <w:r w:rsidR="00104874">
        <w:rPr>
          <w:rFonts w:ascii="Noto Sans" w:hAnsi="Noto Sans" w:cs="Noto Sans"/>
          <w:b/>
          <w:color w:val="auto"/>
          <w:sz w:val="22"/>
          <w:szCs w:val="22"/>
          <w:u w:color="1D1D1D"/>
        </w:rPr>
        <w:t xml:space="preserve">yla </w:t>
      </w:r>
      <w:r>
        <w:rPr>
          <w:rFonts w:ascii="Noto Sans" w:hAnsi="Noto Sans" w:cs="Noto Sans"/>
          <w:color w:val="auto"/>
          <w:sz w:val="22"/>
          <w:szCs w:val="22"/>
          <w:u w:color="1D1D1D"/>
        </w:rPr>
        <w:t>die Veröffentlichung ihres neuen Albums mit einer Headline</w:t>
      </w:r>
      <w:r w:rsidR="00D67FBF">
        <w:rPr>
          <w:rFonts w:ascii="Noto Sans" w:hAnsi="Noto Sans" w:cs="Noto Sans"/>
          <w:color w:val="auto"/>
          <w:sz w:val="22"/>
          <w:szCs w:val="22"/>
          <w:u w:color="1D1D1D"/>
        </w:rPr>
        <w:t>-S</w:t>
      </w:r>
      <w:r>
        <w:rPr>
          <w:rFonts w:ascii="Noto Sans" w:hAnsi="Noto Sans" w:cs="Noto Sans"/>
          <w:color w:val="auto"/>
          <w:sz w:val="22"/>
          <w:szCs w:val="22"/>
          <w:u w:color="1D1D1D"/>
        </w:rPr>
        <w:t>how auf der The Toda</w:t>
      </w:r>
      <w:r w:rsidR="00D90831">
        <w:rPr>
          <w:rFonts w:ascii="Noto Sans" w:hAnsi="Noto Sans" w:cs="Noto Sans"/>
          <w:color w:val="auto"/>
          <w:sz w:val="22"/>
          <w:szCs w:val="22"/>
          <w:u w:color="1D1D1D"/>
        </w:rPr>
        <w:t>y</w:t>
      </w:r>
      <w:r>
        <w:rPr>
          <w:rFonts w:ascii="Noto Sans" w:hAnsi="Noto Sans" w:cs="Noto Sans"/>
          <w:color w:val="auto"/>
          <w:sz w:val="22"/>
          <w:szCs w:val="22"/>
          <w:u w:color="1D1D1D"/>
        </w:rPr>
        <w:t xml:space="preserve"> </w:t>
      </w:r>
      <w:proofErr w:type="spellStart"/>
      <w:r>
        <w:rPr>
          <w:rFonts w:ascii="Noto Sans" w:hAnsi="Noto Sans" w:cs="Noto Sans"/>
          <w:color w:val="auto"/>
          <w:sz w:val="22"/>
          <w:szCs w:val="22"/>
          <w:u w:color="1D1D1D"/>
        </w:rPr>
        <w:t>Show’s</w:t>
      </w:r>
      <w:proofErr w:type="spellEnd"/>
      <w:r>
        <w:rPr>
          <w:rFonts w:ascii="Noto Sans" w:hAnsi="Noto Sans" w:cs="Noto Sans"/>
          <w:color w:val="auto"/>
          <w:sz w:val="22"/>
          <w:szCs w:val="22"/>
          <w:u w:color="1D1D1D"/>
        </w:rPr>
        <w:t xml:space="preserve"> Citi Summerstage im Rockefeller Plaza zelebrierte</w:t>
      </w:r>
      <w:r w:rsidR="00D15496">
        <w:rPr>
          <w:rFonts w:ascii="Noto Sans" w:hAnsi="Noto Sans" w:cs="Noto Sans"/>
          <w:color w:val="auto"/>
          <w:sz w:val="22"/>
          <w:szCs w:val="22"/>
          <w:u w:color="1D1D1D"/>
        </w:rPr>
        <w:t xml:space="preserve"> und zwei Tage nach einer atemberaubenden Halftime-Show beim AT&amp;T WNBA All-Star Game 2026 in Chicago,</w:t>
      </w:r>
      <w:r w:rsidR="0094303B">
        <w:rPr>
          <w:rFonts w:ascii="Noto Sans" w:hAnsi="Noto Sans" w:cs="Noto Sans"/>
          <w:color w:val="auto"/>
          <w:sz w:val="22"/>
          <w:szCs w:val="22"/>
          <w:u w:color="1D1D1D"/>
        </w:rPr>
        <w:t xml:space="preserve"> </w:t>
      </w:r>
      <w:r w:rsidR="00D67FBF">
        <w:rPr>
          <w:rFonts w:ascii="Noto Sans" w:hAnsi="Noto Sans" w:cs="Noto Sans"/>
          <w:color w:val="auto"/>
          <w:sz w:val="22"/>
          <w:szCs w:val="22"/>
          <w:u w:color="1D1D1D"/>
        </w:rPr>
        <w:t xml:space="preserve">hat sie nun ihre globale </w:t>
      </w:r>
      <w:r w:rsidR="00D67FBF" w:rsidRPr="00D90831">
        <w:rPr>
          <w:rFonts w:ascii="Noto Sans" w:hAnsi="Noto Sans" w:cs="Noto Sans"/>
          <w:b/>
          <w:color w:val="auto"/>
          <w:sz w:val="22"/>
          <w:szCs w:val="22"/>
          <w:u w:color="1D1D1D"/>
        </w:rPr>
        <w:t>THE A*POP WORLD TOUR</w:t>
      </w:r>
      <w:r w:rsidR="00D67FBF">
        <w:rPr>
          <w:rFonts w:ascii="Noto Sans" w:hAnsi="Noto Sans" w:cs="Noto Sans"/>
          <w:b/>
          <w:color w:val="auto"/>
          <w:sz w:val="22"/>
          <w:szCs w:val="22"/>
          <w:u w:color="1D1D1D"/>
        </w:rPr>
        <w:t xml:space="preserve"> </w:t>
      </w:r>
      <w:r w:rsidR="00D67FBF" w:rsidRPr="00D67FBF">
        <w:rPr>
          <w:rFonts w:ascii="Noto Sans" w:hAnsi="Noto Sans" w:cs="Noto Sans"/>
          <w:bCs/>
          <w:color w:val="auto"/>
          <w:sz w:val="22"/>
          <w:szCs w:val="22"/>
          <w:u w:color="1D1D1D"/>
        </w:rPr>
        <w:t>angekündigt.</w:t>
      </w:r>
      <w:r>
        <w:rPr>
          <w:rFonts w:ascii="Noto Sans" w:hAnsi="Noto Sans" w:cs="Noto Sans"/>
          <w:color w:val="auto"/>
          <w:sz w:val="22"/>
          <w:szCs w:val="22"/>
          <w:u w:color="1D1D1D"/>
        </w:rPr>
        <w:t xml:space="preserve"> </w:t>
      </w:r>
      <w:r w:rsidR="00D67FBF">
        <w:rPr>
          <w:rFonts w:ascii="Noto Sans" w:hAnsi="Noto Sans" w:cs="Noto Sans"/>
          <w:color w:val="auto"/>
          <w:sz w:val="22"/>
          <w:szCs w:val="22"/>
          <w:u w:color="1D1D1D"/>
        </w:rPr>
        <w:t>Im Rahmen der</w:t>
      </w:r>
      <w:r>
        <w:rPr>
          <w:rFonts w:ascii="Noto Sans" w:hAnsi="Noto Sans" w:cs="Noto Sans"/>
          <w:color w:val="auto"/>
          <w:sz w:val="22"/>
          <w:szCs w:val="22"/>
          <w:u w:color="1D1D1D"/>
        </w:rPr>
        <w:t xml:space="preserve"> </w:t>
      </w:r>
      <w:r w:rsidR="00CB1E48">
        <w:rPr>
          <w:rFonts w:ascii="Noto Sans" w:hAnsi="Noto Sans" w:cs="Noto Sans"/>
          <w:color w:val="auto"/>
          <w:sz w:val="22"/>
          <w:szCs w:val="22"/>
          <w:u w:color="1D1D1D"/>
        </w:rPr>
        <w:t xml:space="preserve">von </w:t>
      </w:r>
      <w:proofErr w:type="gramStart"/>
      <w:r w:rsidR="00CB1E48">
        <w:rPr>
          <w:rFonts w:ascii="Noto Sans" w:hAnsi="Noto Sans" w:cs="Noto Sans"/>
          <w:color w:val="auto"/>
          <w:sz w:val="22"/>
          <w:szCs w:val="22"/>
          <w:u w:color="1D1D1D"/>
        </w:rPr>
        <w:t>Live Nation</w:t>
      </w:r>
      <w:proofErr w:type="gramEnd"/>
      <w:r w:rsidR="00CB1E48">
        <w:rPr>
          <w:rFonts w:ascii="Noto Sans" w:hAnsi="Noto Sans" w:cs="Noto Sans"/>
          <w:color w:val="auto"/>
          <w:sz w:val="22"/>
          <w:szCs w:val="22"/>
          <w:u w:color="1D1D1D"/>
        </w:rPr>
        <w:t xml:space="preserve"> präsentierte</w:t>
      </w:r>
      <w:r w:rsidR="00D67FBF">
        <w:rPr>
          <w:rFonts w:ascii="Noto Sans" w:hAnsi="Noto Sans" w:cs="Noto Sans"/>
          <w:color w:val="auto"/>
          <w:sz w:val="22"/>
          <w:szCs w:val="22"/>
          <w:u w:color="1D1D1D"/>
        </w:rPr>
        <w:t xml:space="preserve">n Tournee wird </w:t>
      </w:r>
      <w:r w:rsidR="00D67FBF" w:rsidRPr="00D67FBF">
        <w:rPr>
          <w:rFonts w:ascii="Noto Sans" w:hAnsi="Noto Sans" w:cs="Noto Sans"/>
          <w:b/>
          <w:bCs/>
          <w:color w:val="auto"/>
          <w:sz w:val="22"/>
          <w:szCs w:val="22"/>
          <w:u w:color="1D1D1D"/>
        </w:rPr>
        <w:t>Tyla</w:t>
      </w:r>
      <w:r w:rsidR="00D67FBF">
        <w:rPr>
          <w:rFonts w:ascii="Noto Sans" w:hAnsi="Noto Sans" w:cs="Noto Sans"/>
          <w:color w:val="auto"/>
          <w:sz w:val="22"/>
          <w:szCs w:val="22"/>
          <w:u w:color="1D1D1D"/>
        </w:rPr>
        <w:t xml:space="preserve"> </w:t>
      </w:r>
      <w:r w:rsidR="0094303B">
        <w:rPr>
          <w:rFonts w:ascii="Noto Sans" w:hAnsi="Noto Sans" w:cs="Noto Sans"/>
          <w:color w:val="auto"/>
          <w:sz w:val="22"/>
          <w:szCs w:val="22"/>
          <w:u w:color="1D1D1D"/>
        </w:rPr>
        <w:t xml:space="preserve">ihr neues </w:t>
      </w:r>
      <w:r w:rsidR="0094303B" w:rsidRPr="00874892">
        <w:rPr>
          <w:rFonts w:ascii="Noto Sans" w:hAnsi="Noto Sans" w:cs="Noto Sans"/>
          <w:color w:val="auto"/>
          <w:sz w:val="22"/>
          <w:szCs w:val="22"/>
          <w:u w:color="1D1D1D"/>
        </w:rPr>
        <w:t>Studioalbum</w:t>
      </w:r>
      <w:r w:rsidR="0094303B" w:rsidRPr="00874892">
        <w:rPr>
          <w:rFonts w:ascii="Noto Sans" w:hAnsi="Noto Sans" w:cs="Noto Sans"/>
          <w:b/>
          <w:color w:val="auto"/>
          <w:sz w:val="22"/>
          <w:szCs w:val="22"/>
          <w:u w:color="1D1D1D"/>
        </w:rPr>
        <w:t xml:space="preserve"> „A*POP</w:t>
      </w:r>
      <w:r w:rsidR="00A22AA3">
        <w:rPr>
          <w:rFonts w:ascii="Noto Sans" w:hAnsi="Noto Sans" w:cs="Noto Sans"/>
          <w:b/>
          <w:color w:val="auto"/>
          <w:sz w:val="22"/>
          <w:szCs w:val="22"/>
          <w:u w:color="1D1D1D"/>
        </w:rPr>
        <w:t>“</w:t>
      </w:r>
      <w:r w:rsidR="00D67FBF">
        <w:rPr>
          <w:rFonts w:ascii="Noto Sans" w:hAnsi="Noto Sans" w:cs="Noto Sans"/>
          <w:color w:val="auto"/>
          <w:sz w:val="22"/>
          <w:szCs w:val="22"/>
          <w:u w:color="1D1D1D"/>
        </w:rPr>
        <w:t xml:space="preserve"> bei 34 Konzerten live präsentieren</w:t>
      </w:r>
      <w:r>
        <w:rPr>
          <w:rFonts w:ascii="Noto Sans" w:hAnsi="Noto Sans" w:cs="Noto Sans"/>
          <w:color w:val="auto"/>
          <w:sz w:val="22"/>
          <w:szCs w:val="22"/>
          <w:u w:color="1D1D1D"/>
        </w:rPr>
        <w:t xml:space="preserve">. </w:t>
      </w:r>
      <w:r w:rsidR="00A22AA3" w:rsidRPr="00A22AA3">
        <w:rPr>
          <w:rFonts w:ascii="Noto Sans" w:hAnsi="Noto Sans" w:cs="Noto Sans"/>
          <w:color w:val="auto"/>
          <w:sz w:val="22"/>
          <w:szCs w:val="22"/>
          <w:u w:color="1D1D1D"/>
        </w:rPr>
        <w:t xml:space="preserve">Die Tour knüpft an </w:t>
      </w:r>
      <w:r w:rsidR="00D67FBF">
        <w:rPr>
          <w:rFonts w:ascii="Noto Sans" w:hAnsi="Noto Sans" w:cs="Noto Sans"/>
          <w:bCs/>
          <w:color w:val="auto"/>
          <w:sz w:val="22"/>
          <w:szCs w:val="22"/>
          <w:u w:color="1D1D1D"/>
        </w:rPr>
        <w:t>ihre</w:t>
      </w:r>
      <w:r w:rsidR="00A22AA3" w:rsidRPr="00104874">
        <w:rPr>
          <w:rFonts w:ascii="Noto Sans" w:hAnsi="Noto Sans" w:cs="Noto Sans"/>
          <w:bCs/>
          <w:i/>
          <w:iCs/>
          <w:color w:val="auto"/>
          <w:sz w:val="22"/>
          <w:szCs w:val="22"/>
          <w:u w:color="1D1D1D"/>
        </w:rPr>
        <w:t xml:space="preserve"> We Wanna Party Tour 2025</w:t>
      </w:r>
      <w:r w:rsidR="00A22AA3" w:rsidRPr="00A22AA3">
        <w:rPr>
          <w:rFonts w:ascii="Noto Sans" w:hAnsi="Noto Sans" w:cs="Noto Sans"/>
          <w:color w:val="auto"/>
          <w:sz w:val="22"/>
          <w:szCs w:val="22"/>
          <w:u w:color="1D1D1D"/>
        </w:rPr>
        <w:t xml:space="preserve"> an, die die Künstl</w:t>
      </w:r>
      <w:r w:rsidR="00A22AA3">
        <w:rPr>
          <w:rFonts w:ascii="Noto Sans" w:hAnsi="Noto Sans" w:cs="Noto Sans"/>
          <w:color w:val="auto"/>
          <w:sz w:val="22"/>
          <w:szCs w:val="22"/>
          <w:u w:color="1D1D1D"/>
        </w:rPr>
        <w:t xml:space="preserve">erin durch Asien führte und markiert </w:t>
      </w:r>
      <w:r w:rsidR="00D67FBF">
        <w:rPr>
          <w:rFonts w:ascii="Noto Sans" w:hAnsi="Noto Sans" w:cs="Noto Sans"/>
          <w:color w:val="auto"/>
          <w:sz w:val="22"/>
          <w:szCs w:val="22"/>
          <w:u w:color="1D1D1D"/>
        </w:rPr>
        <w:t>ihre</w:t>
      </w:r>
      <w:r w:rsidR="00A22AA3">
        <w:rPr>
          <w:rFonts w:ascii="Noto Sans" w:hAnsi="Noto Sans" w:cs="Noto Sans"/>
          <w:color w:val="auto"/>
          <w:sz w:val="22"/>
          <w:szCs w:val="22"/>
          <w:u w:color="1D1D1D"/>
        </w:rPr>
        <w:t xml:space="preserve"> erste eigene H</w:t>
      </w:r>
      <w:r w:rsidR="006107ED">
        <w:rPr>
          <w:rFonts w:ascii="Noto Sans" w:hAnsi="Noto Sans" w:cs="Noto Sans"/>
          <w:color w:val="auto"/>
          <w:sz w:val="22"/>
          <w:szCs w:val="22"/>
          <w:u w:color="1D1D1D"/>
        </w:rPr>
        <w:t>e</w:t>
      </w:r>
      <w:r w:rsidR="00A22AA3">
        <w:rPr>
          <w:rFonts w:ascii="Noto Sans" w:hAnsi="Noto Sans" w:cs="Noto Sans"/>
          <w:color w:val="auto"/>
          <w:sz w:val="22"/>
          <w:szCs w:val="22"/>
          <w:u w:color="1D1D1D"/>
        </w:rPr>
        <w:t>adline</w:t>
      </w:r>
      <w:r w:rsidR="00D67FBF">
        <w:rPr>
          <w:rFonts w:ascii="Noto Sans" w:hAnsi="Noto Sans" w:cs="Noto Sans"/>
          <w:color w:val="auto"/>
          <w:sz w:val="22"/>
          <w:szCs w:val="22"/>
          <w:u w:color="1D1D1D"/>
        </w:rPr>
        <w:t>-T</w:t>
      </w:r>
      <w:r w:rsidR="00A22AA3">
        <w:rPr>
          <w:rFonts w:ascii="Noto Sans" w:hAnsi="Noto Sans" w:cs="Noto Sans"/>
          <w:color w:val="auto"/>
          <w:sz w:val="22"/>
          <w:szCs w:val="22"/>
          <w:u w:color="1D1D1D"/>
        </w:rPr>
        <w:t>our</w:t>
      </w:r>
      <w:r w:rsidR="00D67FBF">
        <w:rPr>
          <w:rFonts w:ascii="Noto Sans" w:hAnsi="Noto Sans" w:cs="Noto Sans"/>
          <w:color w:val="auto"/>
          <w:sz w:val="22"/>
          <w:szCs w:val="22"/>
          <w:u w:color="1D1D1D"/>
        </w:rPr>
        <w:t>nee</w:t>
      </w:r>
      <w:r w:rsidR="00A22AA3">
        <w:rPr>
          <w:rFonts w:ascii="Noto Sans" w:hAnsi="Noto Sans" w:cs="Noto Sans"/>
          <w:color w:val="auto"/>
          <w:sz w:val="22"/>
          <w:szCs w:val="22"/>
          <w:u w:color="1D1D1D"/>
        </w:rPr>
        <w:t xml:space="preserve"> durch Nordamerika, Europa, Großbritannien </w:t>
      </w:r>
      <w:r w:rsidR="00D67FBF">
        <w:rPr>
          <w:rFonts w:ascii="Noto Sans" w:hAnsi="Noto Sans" w:cs="Noto Sans"/>
          <w:color w:val="auto"/>
          <w:sz w:val="22"/>
          <w:szCs w:val="22"/>
          <w:u w:color="1D1D1D"/>
        </w:rPr>
        <w:t>sowie</w:t>
      </w:r>
      <w:r w:rsidR="00A22AA3">
        <w:rPr>
          <w:rFonts w:ascii="Noto Sans" w:hAnsi="Noto Sans" w:cs="Noto Sans"/>
          <w:color w:val="auto"/>
          <w:sz w:val="22"/>
          <w:szCs w:val="22"/>
          <w:u w:color="1D1D1D"/>
        </w:rPr>
        <w:t xml:space="preserve"> Afrika. </w:t>
      </w:r>
      <w:r w:rsidR="00C5216B">
        <w:rPr>
          <w:rFonts w:ascii="Noto Sans" w:hAnsi="Noto Sans" w:cs="Noto Sans"/>
          <w:color w:val="auto"/>
          <w:sz w:val="22"/>
          <w:szCs w:val="22"/>
          <w:u w:color="1D1D1D"/>
        </w:rPr>
        <w:t xml:space="preserve">Hierzulande wird </w:t>
      </w:r>
      <w:r w:rsidR="00C5216B" w:rsidRPr="00B96E9C">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C5216B">
        <w:rPr>
          <w:rFonts w:ascii="Noto Sans" w:hAnsi="Noto Sans" w:cs="Noto Sans"/>
          <w:color w:val="auto"/>
          <w:sz w:val="22"/>
          <w:szCs w:val="22"/>
          <w:u w:color="1D1D1D"/>
        </w:rPr>
        <w:t xml:space="preserve"> </w:t>
      </w:r>
      <w:r w:rsidR="00B96E9C">
        <w:rPr>
          <w:rFonts w:ascii="Noto Sans" w:hAnsi="Noto Sans" w:cs="Noto Sans"/>
          <w:color w:val="auto"/>
          <w:sz w:val="22"/>
          <w:szCs w:val="22"/>
          <w:u w:color="1D1D1D"/>
        </w:rPr>
        <w:t xml:space="preserve">im Oktober </w:t>
      </w:r>
      <w:r w:rsidR="00C5216B">
        <w:rPr>
          <w:rFonts w:ascii="Noto Sans" w:hAnsi="Noto Sans" w:cs="Noto Sans"/>
          <w:color w:val="auto"/>
          <w:sz w:val="22"/>
          <w:szCs w:val="22"/>
          <w:u w:color="1D1D1D"/>
        </w:rPr>
        <w:t xml:space="preserve">in der Düsseldorfer Mitsubishi Electric Hall, in der Offenbacher Stadthalle sowie in der Berliner Uber </w:t>
      </w:r>
      <w:proofErr w:type="spellStart"/>
      <w:r w:rsidR="00C5216B">
        <w:rPr>
          <w:rFonts w:ascii="Noto Sans" w:hAnsi="Noto Sans" w:cs="Noto Sans"/>
          <w:color w:val="auto"/>
          <w:sz w:val="22"/>
          <w:szCs w:val="22"/>
          <w:u w:color="1D1D1D"/>
        </w:rPr>
        <w:t>Eats</w:t>
      </w:r>
      <w:proofErr w:type="spellEnd"/>
      <w:r w:rsidR="00C5216B">
        <w:rPr>
          <w:rFonts w:ascii="Noto Sans" w:hAnsi="Noto Sans" w:cs="Noto Sans"/>
          <w:color w:val="auto"/>
          <w:sz w:val="22"/>
          <w:szCs w:val="22"/>
          <w:u w:color="1D1D1D"/>
        </w:rPr>
        <w:t xml:space="preserve"> </w:t>
      </w:r>
      <w:r w:rsidR="00B96E9C">
        <w:rPr>
          <w:rFonts w:ascii="Noto Sans" w:hAnsi="Noto Sans" w:cs="Noto Sans"/>
          <w:color w:val="auto"/>
          <w:sz w:val="22"/>
          <w:szCs w:val="22"/>
          <w:u w:color="1D1D1D"/>
        </w:rPr>
        <w:t>Music Hall</w:t>
      </w:r>
      <w:r w:rsidR="00C5216B">
        <w:rPr>
          <w:rFonts w:ascii="Noto Sans" w:hAnsi="Noto Sans" w:cs="Noto Sans"/>
          <w:color w:val="auto"/>
          <w:sz w:val="22"/>
          <w:szCs w:val="22"/>
          <w:u w:color="1D1D1D"/>
        </w:rPr>
        <w:t xml:space="preserve"> </w:t>
      </w:r>
      <w:r w:rsidR="00D67FBF">
        <w:rPr>
          <w:rFonts w:ascii="Noto Sans" w:hAnsi="Noto Sans" w:cs="Noto Sans"/>
          <w:color w:val="auto"/>
          <w:sz w:val="22"/>
          <w:szCs w:val="22"/>
          <w:u w:color="1D1D1D"/>
        </w:rPr>
        <w:t>zu erleben</w:t>
      </w:r>
      <w:r w:rsidR="00C5216B">
        <w:rPr>
          <w:rFonts w:ascii="Noto Sans" w:hAnsi="Noto Sans" w:cs="Noto Sans"/>
          <w:color w:val="auto"/>
          <w:sz w:val="22"/>
          <w:szCs w:val="22"/>
          <w:u w:color="1D1D1D"/>
        </w:rPr>
        <w:t xml:space="preserve"> sein. </w:t>
      </w:r>
    </w:p>
    <w:p w14:paraId="41DB52B1" w14:textId="77777777" w:rsidR="007658F6" w:rsidRDefault="007658F6" w:rsidP="00F823E9">
      <w:pPr>
        <w:pStyle w:val="Textkrper"/>
        <w:spacing w:after="0"/>
        <w:jc w:val="both"/>
        <w:rPr>
          <w:rFonts w:ascii="Noto Sans" w:hAnsi="Noto Sans" w:cs="Noto Sans"/>
          <w:color w:val="auto"/>
          <w:sz w:val="22"/>
          <w:szCs w:val="22"/>
          <w:u w:color="1D1D1D"/>
        </w:rPr>
      </w:pPr>
    </w:p>
    <w:p w14:paraId="33B84B38" w14:textId="77777777" w:rsidR="0010545E" w:rsidRDefault="007658F6" w:rsidP="008A28F4">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In einer Ära, in der Nischenkultur über der Monokultur steht, hat sich </w:t>
      </w:r>
      <w:r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Pr>
          <w:rFonts w:ascii="Noto Sans" w:hAnsi="Noto Sans" w:cs="Noto Sans"/>
          <w:color w:val="auto"/>
          <w:sz w:val="22"/>
          <w:szCs w:val="22"/>
          <w:u w:color="1D1D1D"/>
        </w:rPr>
        <w:t xml:space="preserve"> zu einem echten und unbestrittenen globalen Superstar entwickelt. Mit ihrem aktuellen Album </w:t>
      </w:r>
      <w:r w:rsidRPr="005B0AE2">
        <w:rPr>
          <w:rFonts w:ascii="Noto Sans" w:hAnsi="Noto Sans" w:cs="Noto Sans"/>
          <w:b/>
          <w:color w:val="auto"/>
          <w:sz w:val="22"/>
          <w:szCs w:val="22"/>
          <w:u w:color="1D1D1D"/>
        </w:rPr>
        <w:t>„A*POP“</w:t>
      </w:r>
      <w:r>
        <w:rPr>
          <w:rFonts w:ascii="Noto Sans" w:hAnsi="Noto Sans" w:cs="Noto Sans"/>
          <w:color w:val="auto"/>
          <w:sz w:val="22"/>
          <w:szCs w:val="22"/>
          <w:u w:color="1D1D1D"/>
        </w:rPr>
        <w:t xml:space="preserve"> bestärkt sie ihre Präsenz innerhalb der modernen Popmusik und präsentiert ein Projekt, das sich weder einengen noch abtun lässt. Es ist provokativ, offen und doch unterhaltsam und strahlt eine Authentizität aus, die dort verwurzelt ist, wo die </w:t>
      </w:r>
      <w:r w:rsidR="0010545E">
        <w:rPr>
          <w:rFonts w:ascii="Noto Sans" w:hAnsi="Noto Sans" w:cs="Noto Sans"/>
          <w:color w:val="auto"/>
          <w:sz w:val="22"/>
          <w:szCs w:val="22"/>
          <w:u w:color="1D1D1D"/>
        </w:rPr>
        <w:t xml:space="preserve">afrikanische </w:t>
      </w:r>
      <w:r>
        <w:rPr>
          <w:rFonts w:ascii="Noto Sans" w:hAnsi="Noto Sans" w:cs="Noto Sans"/>
          <w:color w:val="auto"/>
          <w:sz w:val="22"/>
          <w:szCs w:val="22"/>
          <w:u w:color="1D1D1D"/>
        </w:rPr>
        <w:t xml:space="preserve">Künstlerin herkommt: in einem Land, das schon immer mehr als eine musikalische Sprache gesprochen hat. </w:t>
      </w:r>
    </w:p>
    <w:p w14:paraId="6CCA3390" w14:textId="1C534226" w:rsidR="00F10630" w:rsidRPr="008A28F4" w:rsidRDefault="00B62F59" w:rsidP="008A28F4">
      <w:pPr>
        <w:pStyle w:val="Textkrper"/>
        <w:spacing w:after="0" w:line="240" w:lineRule="auto"/>
        <w:jc w:val="both"/>
        <w:rPr>
          <w:rFonts w:ascii="Noto Sans" w:hAnsi="Noto Sans" w:cs="Noto Sans"/>
          <w:b/>
          <w:color w:val="auto"/>
          <w:sz w:val="22"/>
          <w:szCs w:val="22"/>
          <w:u w:color="1D1D1D"/>
        </w:rPr>
      </w:pPr>
      <w:r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ylas</w:t>
      </w:r>
      <w:r w:rsidR="005252BD">
        <w:rPr>
          <w:rFonts w:ascii="Noto Sans" w:hAnsi="Noto Sans" w:cs="Noto Sans"/>
          <w:color w:val="auto"/>
          <w:sz w:val="22"/>
          <w:szCs w:val="22"/>
          <w:u w:color="1D1D1D"/>
        </w:rPr>
        <w:t xml:space="preserve"> </w:t>
      </w:r>
      <w:r>
        <w:rPr>
          <w:rFonts w:ascii="Noto Sans" w:hAnsi="Noto Sans" w:cs="Noto Sans"/>
          <w:color w:val="auto"/>
          <w:sz w:val="22"/>
          <w:szCs w:val="22"/>
          <w:u w:color="1D1D1D"/>
        </w:rPr>
        <w:t>Karriere</w:t>
      </w:r>
      <w:r w:rsidR="005252BD">
        <w:rPr>
          <w:rFonts w:ascii="Noto Sans" w:hAnsi="Noto Sans" w:cs="Noto Sans"/>
          <w:color w:val="auto"/>
          <w:sz w:val="22"/>
          <w:szCs w:val="22"/>
          <w:u w:color="1D1D1D"/>
        </w:rPr>
        <w:t xml:space="preserve"> nahm </w:t>
      </w:r>
      <w:r>
        <w:rPr>
          <w:rFonts w:ascii="Noto Sans" w:hAnsi="Noto Sans" w:cs="Noto Sans"/>
          <w:color w:val="auto"/>
          <w:sz w:val="22"/>
          <w:szCs w:val="22"/>
          <w:u w:color="1D1D1D"/>
        </w:rPr>
        <w:t xml:space="preserve">ab </w:t>
      </w:r>
      <w:r w:rsidR="005252BD">
        <w:rPr>
          <w:rFonts w:ascii="Noto Sans" w:hAnsi="Noto Sans" w:cs="Noto Sans"/>
          <w:color w:val="auto"/>
          <w:sz w:val="22"/>
          <w:szCs w:val="22"/>
          <w:u w:color="1D1D1D"/>
        </w:rPr>
        <w:t>2024</w:t>
      </w:r>
      <w:r>
        <w:rPr>
          <w:rFonts w:ascii="Noto Sans" w:hAnsi="Noto Sans" w:cs="Noto Sans"/>
          <w:color w:val="auto"/>
          <w:sz w:val="22"/>
          <w:szCs w:val="22"/>
          <w:u w:color="1D1D1D"/>
        </w:rPr>
        <w:t xml:space="preserve"> mächtig</w:t>
      </w:r>
      <w:r w:rsidR="005252BD">
        <w:rPr>
          <w:rFonts w:ascii="Noto Sans" w:hAnsi="Noto Sans" w:cs="Noto Sans"/>
          <w:color w:val="auto"/>
          <w:sz w:val="22"/>
          <w:szCs w:val="22"/>
          <w:u w:color="1D1D1D"/>
        </w:rPr>
        <w:t xml:space="preserve"> Fahrt auf, was</w:t>
      </w:r>
      <w:r w:rsidR="0010545E">
        <w:rPr>
          <w:rFonts w:ascii="Noto Sans" w:hAnsi="Noto Sans" w:cs="Noto Sans"/>
          <w:color w:val="auto"/>
          <w:sz w:val="22"/>
          <w:szCs w:val="22"/>
          <w:u w:color="1D1D1D"/>
        </w:rPr>
        <w:t xml:space="preserve"> sie </w:t>
      </w:r>
      <w:r w:rsidR="005252BD">
        <w:rPr>
          <w:rFonts w:ascii="Noto Sans" w:hAnsi="Noto Sans" w:cs="Noto Sans"/>
          <w:color w:val="auto"/>
          <w:sz w:val="22"/>
          <w:szCs w:val="22"/>
          <w:u w:color="1D1D1D"/>
        </w:rPr>
        <w:t xml:space="preserve">mit dem Gewinn ihres ersten Grammy-Awards, ihrem </w:t>
      </w:r>
      <w:r w:rsidR="00031EB7">
        <w:rPr>
          <w:rFonts w:ascii="Noto Sans" w:hAnsi="Noto Sans" w:cs="Noto Sans"/>
          <w:color w:val="auto"/>
          <w:sz w:val="22"/>
          <w:szCs w:val="22"/>
          <w:u w:color="1D1D1D"/>
        </w:rPr>
        <w:t xml:space="preserve">dreifach </w:t>
      </w:r>
      <w:r w:rsidR="005252BD">
        <w:rPr>
          <w:rFonts w:ascii="Noto Sans" w:hAnsi="Noto Sans" w:cs="Noto Sans"/>
          <w:color w:val="auto"/>
          <w:sz w:val="22"/>
          <w:szCs w:val="22"/>
          <w:u w:color="1D1D1D"/>
        </w:rPr>
        <w:t xml:space="preserve">RIAA-Platin ausgezeichneten Smash-Hit </w:t>
      </w:r>
      <w:r w:rsidR="005252BD" w:rsidRPr="00B62F59">
        <w:rPr>
          <w:rFonts w:ascii="Noto Sans" w:hAnsi="Noto Sans" w:cs="Noto Sans"/>
          <w:b/>
          <w:color w:val="auto"/>
          <w:sz w:val="22"/>
          <w:szCs w:val="22"/>
          <w:u w:color="1D1D1D"/>
        </w:rPr>
        <w:t>„W</w:t>
      </w:r>
      <w:r w:rsidR="00104874">
        <w:rPr>
          <w:rFonts w:ascii="Noto Sans" w:hAnsi="Noto Sans" w:cs="Noto Sans"/>
          <w:b/>
          <w:color w:val="auto"/>
          <w:sz w:val="22"/>
          <w:szCs w:val="22"/>
          <w:u w:color="1D1D1D"/>
        </w:rPr>
        <w:t>ater</w:t>
      </w:r>
      <w:r w:rsidRPr="00B62F59">
        <w:rPr>
          <w:rFonts w:ascii="Noto Sans" w:hAnsi="Noto Sans" w:cs="Noto Sans"/>
          <w:b/>
          <w:color w:val="auto"/>
          <w:sz w:val="22"/>
          <w:szCs w:val="22"/>
          <w:u w:color="1D1D1D"/>
        </w:rPr>
        <w:t>“</w:t>
      </w:r>
      <w:r w:rsidR="005252BD">
        <w:rPr>
          <w:rFonts w:ascii="Noto Sans" w:hAnsi="Noto Sans" w:cs="Noto Sans"/>
          <w:color w:val="auto"/>
          <w:sz w:val="22"/>
          <w:szCs w:val="22"/>
          <w:u w:color="1D1D1D"/>
        </w:rPr>
        <w:t xml:space="preserve"> sowie ihrem Debütalbum </w:t>
      </w:r>
      <w:r w:rsidR="005252BD"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5252BD" w:rsidRPr="00B62F59">
        <w:rPr>
          <w:rFonts w:ascii="Noto Sans" w:hAnsi="Noto Sans" w:cs="Noto Sans"/>
          <w:b/>
          <w:color w:val="auto"/>
          <w:sz w:val="22"/>
          <w:szCs w:val="22"/>
          <w:u w:color="1D1D1D"/>
        </w:rPr>
        <w:t>“</w:t>
      </w:r>
      <w:r w:rsidR="005252BD">
        <w:rPr>
          <w:rFonts w:ascii="Noto Sans" w:hAnsi="Noto Sans" w:cs="Noto Sans"/>
          <w:color w:val="auto"/>
          <w:sz w:val="22"/>
          <w:szCs w:val="22"/>
          <w:u w:color="1D1D1D"/>
        </w:rPr>
        <w:t xml:space="preserve"> </w:t>
      </w:r>
      <w:r w:rsidR="0010545E">
        <w:rPr>
          <w:rFonts w:ascii="Noto Sans" w:hAnsi="Noto Sans" w:cs="Noto Sans"/>
          <w:color w:val="auto"/>
          <w:sz w:val="22"/>
          <w:szCs w:val="22"/>
          <w:u w:color="1D1D1D"/>
        </w:rPr>
        <w:t>samt</w:t>
      </w:r>
      <w:r w:rsidR="005252BD">
        <w:rPr>
          <w:rFonts w:ascii="Noto Sans" w:hAnsi="Noto Sans" w:cs="Noto Sans"/>
          <w:color w:val="auto"/>
          <w:sz w:val="22"/>
          <w:szCs w:val="22"/>
          <w:u w:color="1D1D1D"/>
        </w:rPr>
        <w:t xml:space="preserve"> </w:t>
      </w:r>
      <w:proofErr w:type="spellStart"/>
      <w:r w:rsidR="005252BD">
        <w:rPr>
          <w:rFonts w:ascii="Noto Sans" w:hAnsi="Noto Sans" w:cs="Noto Sans"/>
          <w:color w:val="auto"/>
          <w:sz w:val="22"/>
          <w:szCs w:val="22"/>
          <w:u w:color="1D1D1D"/>
        </w:rPr>
        <w:t>Deluxeversion</w:t>
      </w:r>
      <w:proofErr w:type="spellEnd"/>
      <w:r w:rsidR="005252BD">
        <w:rPr>
          <w:rFonts w:ascii="Noto Sans" w:hAnsi="Noto Sans" w:cs="Noto Sans"/>
          <w:color w:val="auto"/>
          <w:sz w:val="22"/>
          <w:szCs w:val="22"/>
          <w:u w:color="1D1D1D"/>
        </w:rPr>
        <w:t xml:space="preserve"> </w:t>
      </w:r>
      <w:r w:rsidR="005252BD"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5252BD" w:rsidRPr="00B62F59">
        <w:rPr>
          <w:rFonts w:ascii="Noto Sans" w:hAnsi="Noto Sans" w:cs="Noto Sans"/>
          <w:b/>
          <w:color w:val="auto"/>
          <w:sz w:val="22"/>
          <w:szCs w:val="22"/>
          <w:u w:color="1D1D1D"/>
        </w:rPr>
        <w:t>+“</w:t>
      </w:r>
      <w:r w:rsidR="005252BD">
        <w:rPr>
          <w:rFonts w:ascii="Noto Sans" w:hAnsi="Noto Sans" w:cs="Noto Sans"/>
          <w:color w:val="auto"/>
          <w:sz w:val="22"/>
          <w:szCs w:val="22"/>
          <w:u w:color="1D1D1D"/>
        </w:rPr>
        <w:t>, die beide Billboard-Chartg</w:t>
      </w:r>
      <w:r w:rsidR="007762F2">
        <w:rPr>
          <w:rFonts w:ascii="Noto Sans" w:hAnsi="Noto Sans" w:cs="Noto Sans"/>
          <w:color w:val="auto"/>
          <w:sz w:val="22"/>
          <w:szCs w:val="22"/>
          <w:u w:color="1D1D1D"/>
        </w:rPr>
        <w:t>e</w:t>
      </w:r>
      <w:r w:rsidR="005252BD">
        <w:rPr>
          <w:rFonts w:ascii="Noto Sans" w:hAnsi="Noto Sans" w:cs="Noto Sans"/>
          <w:color w:val="auto"/>
          <w:sz w:val="22"/>
          <w:szCs w:val="22"/>
          <w:u w:color="1D1D1D"/>
        </w:rPr>
        <w:t>schichte schrieben,</w:t>
      </w:r>
      <w:r w:rsidR="0010545E">
        <w:rPr>
          <w:rFonts w:ascii="Noto Sans" w:hAnsi="Noto Sans" w:cs="Noto Sans"/>
          <w:color w:val="auto"/>
          <w:sz w:val="22"/>
          <w:szCs w:val="22"/>
          <w:u w:color="1D1D1D"/>
        </w:rPr>
        <w:t xml:space="preserve"> zweifelsfrei bewiesen hat</w:t>
      </w:r>
      <w:r w:rsidR="005252BD">
        <w:rPr>
          <w:rFonts w:ascii="Noto Sans" w:hAnsi="Noto Sans" w:cs="Noto Sans"/>
          <w:color w:val="auto"/>
          <w:sz w:val="22"/>
          <w:szCs w:val="22"/>
          <w:u w:color="1D1D1D"/>
        </w:rPr>
        <w:t xml:space="preserve">. Das Album brachte mit </w:t>
      </w:r>
      <w:r w:rsidR="005252BD" w:rsidRPr="00B62F59">
        <w:rPr>
          <w:rFonts w:ascii="Noto Sans" w:hAnsi="Noto Sans" w:cs="Noto Sans"/>
          <w:b/>
          <w:color w:val="auto"/>
          <w:sz w:val="22"/>
          <w:szCs w:val="22"/>
          <w:u w:color="1D1D1D"/>
        </w:rPr>
        <w:t>„P</w:t>
      </w:r>
      <w:r w:rsidR="00104874">
        <w:rPr>
          <w:rFonts w:ascii="Noto Sans" w:hAnsi="Noto Sans" w:cs="Noto Sans"/>
          <w:b/>
          <w:color w:val="auto"/>
          <w:sz w:val="22"/>
          <w:szCs w:val="22"/>
          <w:u w:color="1D1D1D"/>
        </w:rPr>
        <w:t>USH</w:t>
      </w:r>
      <w:r w:rsidR="005252BD" w:rsidRPr="00B62F59">
        <w:rPr>
          <w:rFonts w:ascii="Noto Sans" w:hAnsi="Noto Sans" w:cs="Noto Sans"/>
          <w:b/>
          <w:color w:val="auto"/>
          <w:sz w:val="22"/>
          <w:szCs w:val="22"/>
          <w:u w:color="1D1D1D"/>
        </w:rPr>
        <w:t xml:space="preserve"> 2 S</w:t>
      </w:r>
      <w:r w:rsidR="00104874">
        <w:rPr>
          <w:rFonts w:ascii="Noto Sans" w:hAnsi="Noto Sans" w:cs="Noto Sans"/>
          <w:b/>
          <w:color w:val="auto"/>
          <w:sz w:val="22"/>
          <w:szCs w:val="22"/>
          <w:u w:color="1D1D1D"/>
        </w:rPr>
        <w:t>TART</w:t>
      </w:r>
      <w:r w:rsidR="005252BD" w:rsidRPr="00B62F59">
        <w:rPr>
          <w:rFonts w:ascii="Noto Sans" w:hAnsi="Noto Sans" w:cs="Noto Sans"/>
          <w:b/>
          <w:color w:val="auto"/>
          <w:sz w:val="22"/>
          <w:szCs w:val="22"/>
          <w:u w:color="1D1D1D"/>
        </w:rPr>
        <w:t>“</w:t>
      </w:r>
      <w:r w:rsidR="005252BD">
        <w:rPr>
          <w:rFonts w:ascii="Noto Sans" w:hAnsi="Noto Sans" w:cs="Noto Sans"/>
          <w:color w:val="auto"/>
          <w:sz w:val="22"/>
          <w:szCs w:val="22"/>
          <w:u w:color="1D1D1D"/>
        </w:rPr>
        <w:t xml:space="preserve"> einen weiteren Hot-100-Hit hervor, der ebenfalls mit einem Grammy prämiert wurde, und etablierte insgesamt sieben Songs in den US-Afrobeats</w:t>
      </w:r>
      <w:r w:rsidR="00D45CAC">
        <w:rPr>
          <w:rFonts w:ascii="Noto Sans" w:hAnsi="Noto Sans" w:cs="Noto Sans"/>
          <w:color w:val="auto"/>
          <w:sz w:val="22"/>
          <w:szCs w:val="22"/>
          <w:u w:color="1D1D1D"/>
        </w:rPr>
        <w:t>-</w:t>
      </w:r>
      <w:r w:rsidR="005252BD">
        <w:rPr>
          <w:rFonts w:ascii="Noto Sans" w:hAnsi="Noto Sans" w:cs="Noto Sans"/>
          <w:color w:val="auto"/>
          <w:sz w:val="22"/>
          <w:szCs w:val="22"/>
          <w:u w:color="1D1D1D"/>
        </w:rPr>
        <w:t xml:space="preserve">Charts – davon zwei Nummer-1-Erfolge. </w:t>
      </w:r>
      <w:r w:rsidR="00F10630">
        <w:rPr>
          <w:rFonts w:ascii="Noto Sans" w:hAnsi="Noto Sans" w:cs="Noto Sans"/>
          <w:color w:val="auto"/>
          <w:sz w:val="22"/>
          <w:szCs w:val="22"/>
          <w:u w:color="1D1D1D"/>
        </w:rPr>
        <w:t xml:space="preserve">Die gesamte Albumkampagne </w:t>
      </w:r>
      <w:r w:rsidR="005866A8">
        <w:rPr>
          <w:rFonts w:ascii="Noto Sans" w:hAnsi="Noto Sans" w:cs="Noto Sans"/>
          <w:color w:val="auto"/>
          <w:sz w:val="22"/>
          <w:szCs w:val="22"/>
          <w:u w:color="1D1D1D"/>
        </w:rPr>
        <w:t>ließ</w:t>
      </w:r>
      <w:r w:rsidR="00F10630">
        <w:rPr>
          <w:rFonts w:ascii="Noto Sans" w:hAnsi="Noto Sans" w:cs="Noto Sans"/>
          <w:color w:val="auto"/>
          <w:sz w:val="22"/>
          <w:szCs w:val="22"/>
          <w:u w:color="1D1D1D"/>
        </w:rPr>
        <w:t xml:space="preserve"> </w:t>
      </w:r>
      <w:r w:rsidR="00F10630"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5866A8">
        <w:rPr>
          <w:rFonts w:ascii="Noto Sans" w:hAnsi="Noto Sans" w:cs="Noto Sans"/>
          <w:color w:val="auto"/>
          <w:sz w:val="22"/>
          <w:szCs w:val="22"/>
          <w:u w:color="1D1D1D"/>
        </w:rPr>
        <w:t xml:space="preserve"> zur afrikanischen Solokünstlerin mit der höchsten Platzierung in den Billboard 200 werden. Mit enormer Erwartungshaltung und Spannung </w:t>
      </w:r>
      <w:r w:rsidR="00CC75FE">
        <w:rPr>
          <w:rFonts w:ascii="Noto Sans" w:hAnsi="Noto Sans" w:cs="Noto Sans"/>
          <w:color w:val="auto"/>
          <w:sz w:val="22"/>
          <w:szCs w:val="22"/>
          <w:u w:color="1D1D1D"/>
        </w:rPr>
        <w:t>auf</w:t>
      </w:r>
      <w:r w:rsidR="005866A8">
        <w:rPr>
          <w:rFonts w:ascii="Noto Sans" w:hAnsi="Noto Sans" w:cs="Noto Sans"/>
          <w:color w:val="auto"/>
          <w:sz w:val="22"/>
          <w:szCs w:val="22"/>
          <w:u w:color="1D1D1D"/>
        </w:rPr>
        <w:t xml:space="preserve"> ihr zweite</w:t>
      </w:r>
      <w:r w:rsidR="00CC75FE">
        <w:rPr>
          <w:rFonts w:ascii="Noto Sans" w:hAnsi="Noto Sans" w:cs="Noto Sans"/>
          <w:color w:val="auto"/>
          <w:sz w:val="22"/>
          <w:szCs w:val="22"/>
          <w:u w:color="1D1D1D"/>
        </w:rPr>
        <w:t>s</w:t>
      </w:r>
      <w:r w:rsidR="005866A8">
        <w:rPr>
          <w:rFonts w:ascii="Noto Sans" w:hAnsi="Noto Sans" w:cs="Noto Sans"/>
          <w:color w:val="auto"/>
          <w:sz w:val="22"/>
          <w:szCs w:val="22"/>
          <w:u w:color="1D1D1D"/>
        </w:rPr>
        <w:t xml:space="preserve"> </w:t>
      </w:r>
      <w:r w:rsidR="005866A8" w:rsidRPr="00B62F59">
        <w:rPr>
          <w:rFonts w:ascii="Noto Sans" w:hAnsi="Noto Sans" w:cs="Noto Sans"/>
          <w:color w:val="auto"/>
          <w:sz w:val="22"/>
          <w:szCs w:val="22"/>
          <w:u w:color="1D1D1D"/>
        </w:rPr>
        <w:t>Album</w:t>
      </w:r>
      <w:r w:rsidR="005866A8" w:rsidRPr="00B62F59">
        <w:rPr>
          <w:rFonts w:ascii="Noto Sans" w:hAnsi="Noto Sans" w:cs="Noto Sans"/>
          <w:b/>
          <w:color w:val="auto"/>
          <w:sz w:val="22"/>
          <w:szCs w:val="22"/>
          <w:u w:color="1D1D1D"/>
        </w:rPr>
        <w:t xml:space="preserve"> „A*POP</w:t>
      </w:r>
      <w:r w:rsidR="00CC75FE">
        <w:rPr>
          <w:rFonts w:ascii="Noto Sans" w:hAnsi="Noto Sans" w:cs="Noto Sans"/>
          <w:b/>
          <w:color w:val="auto"/>
          <w:sz w:val="22"/>
          <w:szCs w:val="22"/>
          <w:u w:color="1D1D1D"/>
        </w:rPr>
        <w:t>“</w:t>
      </w:r>
      <w:r w:rsidR="005866A8">
        <w:rPr>
          <w:rFonts w:ascii="Noto Sans" w:hAnsi="Noto Sans" w:cs="Noto Sans"/>
          <w:color w:val="auto"/>
          <w:sz w:val="22"/>
          <w:szCs w:val="22"/>
          <w:u w:color="1D1D1D"/>
        </w:rPr>
        <w:t xml:space="preserve"> knüpfte </w:t>
      </w:r>
      <w:r w:rsidR="005866A8" w:rsidRPr="005B0AE2">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5866A8">
        <w:rPr>
          <w:rFonts w:ascii="Noto Sans" w:hAnsi="Noto Sans" w:cs="Noto Sans"/>
          <w:color w:val="auto"/>
          <w:sz w:val="22"/>
          <w:szCs w:val="22"/>
          <w:u w:color="1D1D1D"/>
        </w:rPr>
        <w:t xml:space="preserve"> schließlich </w:t>
      </w:r>
      <w:r w:rsidR="00CC75FE">
        <w:rPr>
          <w:rFonts w:ascii="Noto Sans" w:hAnsi="Noto Sans" w:cs="Noto Sans"/>
          <w:color w:val="auto"/>
          <w:sz w:val="22"/>
          <w:szCs w:val="22"/>
          <w:u w:color="1D1D1D"/>
        </w:rPr>
        <w:t xml:space="preserve">genau </w:t>
      </w:r>
      <w:r w:rsidR="005866A8">
        <w:rPr>
          <w:rFonts w:ascii="Noto Sans" w:hAnsi="Noto Sans" w:cs="Noto Sans"/>
          <w:color w:val="auto"/>
          <w:sz w:val="22"/>
          <w:szCs w:val="22"/>
          <w:u w:color="1D1D1D"/>
        </w:rPr>
        <w:t xml:space="preserve">dort an, wo sie aufgehört hatte. </w:t>
      </w:r>
      <w:r w:rsidR="005866A8" w:rsidRPr="00B62F59">
        <w:rPr>
          <w:rFonts w:ascii="Noto Sans" w:hAnsi="Noto Sans" w:cs="Noto Sans"/>
          <w:b/>
          <w:color w:val="auto"/>
          <w:sz w:val="22"/>
          <w:szCs w:val="22"/>
          <w:u w:color="1D1D1D"/>
        </w:rPr>
        <w:t>„C</w:t>
      </w:r>
      <w:r w:rsidR="00104874">
        <w:rPr>
          <w:rFonts w:ascii="Noto Sans" w:hAnsi="Noto Sans" w:cs="Noto Sans"/>
          <w:b/>
          <w:color w:val="auto"/>
          <w:sz w:val="22"/>
          <w:szCs w:val="22"/>
          <w:u w:color="1D1D1D"/>
        </w:rPr>
        <w:t>HANEL</w:t>
      </w:r>
      <w:r w:rsidR="005866A8" w:rsidRPr="00B62F59">
        <w:rPr>
          <w:rFonts w:ascii="Noto Sans" w:hAnsi="Noto Sans" w:cs="Noto Sans"/>
          <w:b/>
          <w:color w:val="auto"/>
          <w:sz w:val="22"/>
          <w:szCs w:val="22"/>
          <w:u w:color="1D1D1D"/>
        </w:rPr>
        <w:t>“</w:t>
      </w:r>
      <w:r w:rsidR="005866A8">
        <w:rPr>
          <w:rFonts w:ascii="Noto Sans" w:hAnsi="Noto Sans" w:cs="Noto Sans"/>
          <w:color w:val="auto"/>
          <w:sz w:val="22"/>
          <w:szCs w:val="22"/>
          <w:u w:color="1D1D1D"/>
        </w:rPr>
        <w:t>, eine der Standout-Singles des Albums, wurde sofort zu einer Pop-Sensation. Der Song führte nicht nur die US-</w:t>
      </w:r>
      <w:proofErr w:type="spellStart"/>
      <w:r w:rsidR="005866A8">
        <w:rPr>
          <w:rFonts w:ascii="Noto Sans" w:hAnsi="Noto Sans" w:cs="Noto Sans"/>
          <w:color w:val="auto"/>
          <w:sz w:val="22"/>
          <w:szCs w:val="22"/>
          <w:u w:color="1D1D1D"/>
        </w:rPr>
        <w:t>Afobeats</w:t>
      </w:r>
      <w:proofErr w:type="spellEnd"/>
      <w:r w:rsidR="005866A8">
        <w:rPr>
          <w:rFonts w:ascii="Noto Sans" w:hAnsi="Noto Sans" w:cs="Noto Sans"/>
          <w:color w:val="auto"/>
          <w:sz w:val="22"/>
          <w:szCs w:val="22"/>
          <w:u w:color="1D1D1D"/>
        </w:rPr>
        <w:t>-</w:t>
      </w:r>
      <w:r w:rsidR="0010545E">
        <w:rPr>
          <w:rFonts w:ascii="Noto Sans" w:hAnsi="Noto Sans" w:cs="Noto Sans"/>
          <w:color w:val="auto"/>
          <w:sz w:val="22"/>
          <w:szCs w:val="22"/>
          <w:u w:color="1D1D1D"/>
        </w:rPr>
        <w:t>C</w:t>
      </w:r>
      <w:r w:rsidR="005866A8">
        <w:rPr>
          <w:rFonts w:ascii="Noto Sans" w:hAnsi="Noto Sans" w:cs="Noto Sans"/>
          <w:color w:val="auto"/>
          <w:sz w:val="22"/>
          <w:szCs w:val="22"/>
          <w:u w:color="1D1D1D"/>
        </w:rPr>
        <w:t xml:space="preserve">harts an, sondern erzielte </w:t>
      </w:r>
      <w:r w:rsidR="0010545E">
        <w:rPr>
          <w:rFonts w:ascii="Noto Sans" w:hAnsi="Noto Sans" w:cs="Noto Sans"/>
          <w:color w:val="auto"/>
          <w:sz w:val="22"/>
          <w:szCs w:val="22"/>
          <w:u w:color="1D1D1D"/>
        </w:rPr>
        <w:t>zudem</w:t>
      </w:r>
      <w:r w:rsidR="005866A8">
        <w:rPr>
          <w:rFonts w:ascii="Noto Sans" w:hAnsi="Noto Sans" w:cs="Noto Sans"/>
          <w:color w:val="auto"/>
          <w:sz w:val="22"/>
          <w:szCs w:val="22"/>
          <w:u w:color="1D1D1D"/>
        </w:rPr>
        <w:t xml:space="preserve"> über 150 Mio. </w:t>
      </w:r>
      <w:r w:rsidR="005866A8" w:rsidRPr="00104874">
        <w:rPr>
          <w:rFonts w:ascii="Noto Sans" w:hAnsi="Noto Sans" w:cs="Noto Sans"/>
          <w:color w:val="auto"/>
          <w:sz w:val="22"/>
          <w:szCs w:val="22"/>
          <w:u w:color="1D1D1D"/>
        </w:rPr>
        <w:t xml:space="preserve">Videoaufrufe. Auch </w:t>
      </w:r>
      <w:r w:rsidR="005866A8" w:rsidRPr="00104874">
        <w:rPr>
          <w:rFonts w:ascii="Noto Sans" w:hAnsi="Noto Sans" w:cs="Noto Sans"/>
          <w:b/>
          <w:color w:val="auto"/>
          <w:sz w:val="22"/>
          <w:szCs w:val="22"/>
          <w:u w:color="1D1D1D"/>
        </w:rPr>
        <w:t xml:space="preserve">„SHE DID IT AGAIN“ </w:t>
      </w:r>
      <w:proofErr w:type="spellStart"/>
      <w:r w:rsidR="005866A8" w:rsidRPr="00104874">
        <w:rPr>
          <w:rFonts w:ascii="Noto Sans" w:hAnsi="Noto Sans" w:cs="Noto Sans"/>
          <w:color w:val="auto"/>
          <w:sz w:val="22"/>
          <w:szCs w:val="22"/>
          <w:u w:color="1D1D1D"/>
        </w:rPr>
        <w:t>feat</w:t>
      </w:r>
      <w:proofErr w:type="spellEnd"/>
      <w:r w:rsidR="005866A8" w:rsidRPr="00104874">
        <w:rPr>
          <w:rFonts w:ascii="Noto Sans" w:hAnsi="Noto Sans" w:cs="Noto Sans"/>
          <w:color w:val="auto"/>
          <w:sz w:val="22"/>
          <w:szCs w:val="22"/>
          <w:u w:color="1D1D1D"/>
        </w:rPr>
        <w:t xml:space="preserve">. </w:t>
      </w:r>
      <w:r w:rsidR="005866A8" w:rsidRPr="005866A8">
        <w:rPr>
          <w:rFonts w:ascii="Noto Sans" w:hAnsi="Noto Sans" w:cs="Noto Sans"/>
          <w:color w:val="auto"/>
          <w:sz w:val="22"/>
          <w:szCs w:val="22"/>
          <w:u w:color="1D1D1D"/>
        </w:rPr>
        <w:t xml:space="preserve">Zara Larsson sorgte für großes Aufsehen und unterstrich </w:t>
      </w:r>
      <w:r w:rsidR="005866A8"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5866A8" w:rsidRPr="00B62F59">
        <w:rPr>
          <w:rFonts w:ascii="Noto Sans" w:hAnsi="Noto Sans" w:cs="Noto Sans"/>
          <w:b/>
          <w:color w:val="auto"/>
          <w:sz w:val="22"/>
          <w:szCs w:val="22"/>
          <w:u w:color="1D1D1D"/>
        </w:rPr>
        <w:t>s</w:t>
      </w:r>
      <w:r w:rsidR="005866A8" w:rsidRPr="005866A8">
        <w:rPr>
          <w:rFonts w:ascii="Noto Sans" w:hAnsi="Noto Sans" w:cs="Noto Sans"/>
          <w:color w:val="auto"/>
          <w:sz w:val="22"/>
          <w:szCs w:val="22"/>
          <w:u w:color="1D1D1D"/>
        </w:rPr>
        <w:t xml:space="preserve"> E</w:t>
      </w:r>
      <w:r w:rsidR="005866A8">
        <w:rPr>
          <w:rFonts w:ascii="Noto Sans" w:hAnsi="Noto Sans" w:cs="Noto Sans"/>
          <w:color w:val="auto"/>
          <w:sz w:val="22"/>
          <w:szCs w:val="22"/>
          <w:u w:color="1D1D1D"/>
        </w:rPr>
        <w:t xml:space="preserve">ngagement im Popbereich. Mit ihrer dritten </w:t>
      </w:r>
      <w:r w:rsidR="005866A8" w:rsidRPr="00B62F59">
        <w:rPr>
          <w:rFonts w:ascii="Noto Sans" w:hAnsi="Noto Sans" w:cs="Noto Sans"/>
          <w:color w:val="auto"/>
          <w:sz w:val="22"/>
          <w:szCs w:val="22"/>
          <w:u w:color="1D1D1D"/>
        </w:rPr>
        <w:t>Single</w:t>
      </w:r>
      <w:r w:rsidR="005866A8" w:rsidRPr="00B62F59">
        <w:rPr>
          <w:rFonts w:ascii="Noto Sans" w:hAnsi="Noto Sans" w:cs="Noto Sans"/>
          <w:b/>
          <w:color w:val="auto"/>
          <w:sz w:val="22"/>
          <w:szCs w:val="22"/>
          <w:u w:color="1D1D1D"/>
        </w:rPr>
        <w:t xml:space="preserve"> „IS IT LOVE?“</w:t>
      </w:r>
      <w:r w:rsidR="005866A8">
        <w:rPr>
          <w:rFonts w:ascii="Noto Sans" w:hAnsi="Noto Sans" w:cs="Noto Sans"/>
          <w:color w:val="auto"/>
          <w:sz w:val="22"/>
          <w:szCs w:val="22"/>
          <w:u w:color="1D1D1D"/>
        </w:rPr>
        <w:t xml:space="preserve"> feierte </w:t>
      </w:r>
      <w:r w:rsidR="005866A8" w:rsidRPr="00B62F59">
        <w:rPr>
          <w:rFonts w:ascii="Noto Sans" w:hAnsi="Noto Sans" w:cs="Noto Sans"/>
          <w:b/>
          <w:color w:val="auto"/>
          <w:sz w:val="22"/>
          <w:szCs w:val="22"/>
          <w:u w:color="1D1D1D"/>
        </w:rPr>
        <w:t>T</w:t>
      </w:r>
      <w:r w:rsidR="00104874">
        <w:rPr>
          <w:rFonts w:ascii="Noto Sans" w:hAnsi="Noto Sans" w:cs="Noto Sans"/>
          <w:b/>
          <w:color w:val="auto"/>
          <w:sz w:val="22"/>
          <w:szCs w:val="22"/>
          <w:u w:color="1D1D1D"/>
        </w:rPr>
        <w:t>yla</w:t>
      </w:r>
      <w:r w:rsidR="005866A8">
        <w:rPr>
          <w:rFonts w:ascii="Noto Sans" w:hAnsi="Noto Sans" w:cs="Noto Sans"/>
          <w:color w:val="auto"/>
          <w:sz w:val="22"/>
          <w:szCs w:val="22"/>
          <w:u w:color="1D1D1D"/>
        </w:rPr>
        <w:t xml:space="preserve"> schließlich einen rekordverdächtigen vierten Nummer-1-Hit in den US-Afrobeats</w:t>
      </w:r>
      <w:r w:rsidR="00AB72D7">
        <w:rPr>
          <w:rFonts w:ascii="Noto Sans" w:hAnsi="Noto Sans" w:cs="Noto Sans"/>
          <w:color w:val="auto"/>
          <w:sz w:val="22"/>
          <w:szCs w:val="22"/>
          <w:u w:color="1D1D1D"/>
        </w:rPr>
        <w:t>-</w:t>
      </w:r>
      <w:r w:rsidR="005866A8">
        <w:rPr>
          <w:rFonts w:ascii="Noto Sans" w:hAnsi="Noto Sans" w:cs="Noto Sans"/>
          <w:color w:val="auto"/>
          <w:sz w:val="22"/>
          <w:szCs w:val="22"/>
          <w:u w:color="1D1D1D"/>
        </w:rPr>
        <w:t xml:space="preserve">Charts, bevor das dazugehörige Album </w:t>
      </w:r>
      <w:r w:rsidR="005866A8" w:rsidRPr="00B62F59">
        <w:rPr>
          <w:rFonts w:ascii="Noto Sans" w:hAnsi="Noto Sans" w:cs="Noto Sans"/>
          <w:b/>
          <w:color w:val="auto"/>
          <w:sz w:val="22"/>
          <w:szCs w:val="22"/>
          <w:u w:color="1D1D1D"/>
        </w:rPr>
        <w:t>„A*POP“</w:t>
      </w:r>
      <w:r w:rsidR="005866A8">
        <w:rPr>
          <w:rFonts w:ascii="Noto Sans" w:hAnsi="Noto Sans" w:cs="Noto Sans"/>
          <w:color w:val="auto"/>
          <w:sz w:val="22"/>
          <w:szCs w:val="22"/>
          <w:u w:color="1D1D1D"/>
        </w:rPr>
        <w:t xml:space="preserve"> am 24. Juli schließlich </w:t>
      </w:r>
      <w:r w:rsidR="0094303B">
        <w:rPr>
          <w:rFonts w:ascii="Noto Sans" w:hAnsi="Noto Sans" w:cs="Noto Sans"/>
          <w:color w:val="auto"/>
          <w:sz w:val="22"/>
          <w:szCs w:val="22"/>
          <w:u w:color="1D1D1D"/>
        </w:rPr>
        <w:t xml:space="preserve">via FAX und Epic Records </w:t>
      </w:r>
      <w:r w:rsidR="005866A8">
        <w:rPr>
          <w:rFonts w:ascii="Noto Sans" w:hAnsi="Noto Sans" w:cs="Noto Sans"/>
          <w:color w:val="auto"/>
          <w:sz w:val="22"/>
          <w:szCs w:val="22"/>
          <w:u w:color="1D1D1D"/>
        </w:rPr>
        <w:t>erschien.</w:t>
      </w:r>
      <w:r w:rsidR="004E3CF9">
        <w:rPr>
          <w:rFonts w:ascii="Noto Sans" w:hAnsi="Noto Sans" w:cs="Noto Sans"/>
          <w:color w:val="auto"/>
          <w:sz w:val="22"/>
          <w:szCs w:val="22"/>
          <w:u w:color="1D1D1D"/>
        </w:rPr>
        <w:t xml:space="preserve"> Auf de</w:t>
      </w:r>
      <w:r w:rsidR="0010545E">
        <w:rPr>
          <w:rFonts w:ascii="Noto Sans" w:hAnsi="Noto Sans" w:cs="Noto Sans"/>
          <w:color w:val="auto"/>
          <w:sz w:val="22"/>
          <w:szCs w:val="22"/>
          <w:u w:color="1D1D1D"/>
        </w:rPr>
        <w:t>r LP</w:t>
      </w:r>
      <w:r w:rsidR="004E3CF9">
        <w:rPr>
          <w:rFonts w:ascii="Noto Sans" w:hAnsi="Noto Sans" w:cs="Noto Sans"/>
          <w:color w:val="auto"/>
          <w:sz w:val="22"/>
          <w:szCs w:val="22"/>
          <w:u w:color="1D1D1D"/>
        </w:rPr>
        <w:t xml:space="preserve"> präsentiert die Künstlerin insgesamt 14 Titel</w:t>
      </w:r>
      <w:r w:rsidR="00ED429B">
        <w:rPr>
          <w:rFonts w:ascii="Noto Sans" w:hAnsi="Noto Sans" w:cs="Noto Sans"/>
          <w:color w:val="auto"/>
          <w:sz w:val="22"/>
          <w:szCs w:val="22"/>
          <w:u w:color="1D1D1D"/>
        </w:rPr>
        <w:t xml:space="preserve">, von denen sich neben den Vorab-Singles </w:t>
      </w:r>
      <w:r w:rsidR="00ED429B" w:rsidRPr="00DC35DC">
        <w:rPr>
          <w:rFonts w:ascii="Noto Sans" w:hAnsi="Noto Sans" w:cs="Noto Sans"/>
          <w:b/>
          <w:color w:val="auto"/>
          <w:sz w:val="22"/>
          <w:szCs w:val="22"/>
          <w:u w:color="1D1D1D"/>
        </w:rPr>
        <w:t xml:space="preserve">„IS IT“ </w:t>
      </w:r>
      <w:r w:rsidR="0010545E" w:rsidRPr="0010545E">
        <w:rPr>
          <w:rFonts w:ascii="Noto Sans" w:hAnsi="Noto Sans" w:cs="Noto Sans"/>
          <w:bCs/>
          <w:color w:val="auto"/>
          <w:sz w:val="22"/>
          <w:szCs w:val="22"/>
          <w:u w:color="1D1D1D"/>
        </w:rPr>
        <w:t>sowie</w:t>
      </w:r>
      <w:r w:rsidR="00ED429B" w:rsidRPr="00DC35DC">
        <w:rPr>
          <w:rFonts w:ascii="Noto Sans" w:hAnsi="Noto Sans" w:cs="Noto Sans"/>
          <w:b/>
          <w:color w:val="auto"/>
          <w:sz w:val="22"/>
          <w:szCs w:val="22"/>
          <w:u w:color="1D1D1D"/>
        </w:rPr>
        <w:t xml:space="preserve"> „SHE DID IT AGAIN“</w:t>
      </w:r>
      <w:r w:rsidR="00ED429B">
        <w:rPr>
          <w:rFonts w:ascii="Noto Sans" w:hAnsi="Noto Sans" w:cs="Noto Sans"/>
          <w:color w:val="auto"/>
          <w:sz w:val="22"/>
          <w:szCs w:val="22"/>
          <w:u w:color="1D1D1D"/>
        </w:rPr>
        <w:t xml:space="preserve"> als klare Fan</w:t>
      </w:r>
      <w:r w:rsidR="0010545E">
        <w:rPr>
          <w:rFonts w:ascii="Noto Sans" w:hAnsi="Noto Sans" w:cs="Noto Sans"/>
          <w:color w:val="auto"/>
          <w:sz w:val="22"/>
          <w:szCs w:val="22"/>
          <w:u w:color="1D1D1D"/>
        </w:rPr>
        <w:t>-F</w:t>
      </w:r>
      <w:r w:rsidR="00ED429B">
        <w:rPr>
          <w:rFonts w:ascii="Noto Sans" w:hAnsi="Noto Sans" w:cs="Noto Sans"/>
          <w:color w:val="auto"/>
          <w:sz w:val="22"/>
          <w:szCs w:val="22"/>
          <w:u w:color="1D1D1D"/>
        </w:rPr>
        <w:t>avoriten abheben</w:t>
      </w:r>
      <w:r w:rsidR="004E3CF9">
        <w:rPr>
          <w:rFonts w:ascii="Noto Sans" w:hAnsi="Noto Sans" w:cs="Noto Sans"/>
          <w:color w:val="auto"/>
          <w:sz w:val="22"/>
          <w:szCs w:val="22"/>
          <w:u w:color="1D1D1D"/>
        </w:rPr>
        <w:t>.</w:t>
      </w:r>
    </w:p>
    <w:p w14:paraId="2042A599" w14:textId="77777777" w:rsidR="00E9390B" w:rsidRDefault="00E9390B" w:rsidP="005F2083">
      <w:pPr>
        <w:suppressAutoHyphens w:val="0"/>
        <w:jc w:val="center"/>
        <w:rPr>
          <w:rFonts w:ascii="Noto Sans" w:hAnsi="Noto Sans" w:cs="Noto Sans"/>
          <w:b/>
          <w:bCs/>
          <w:kern w:val="0"/>
          <w:sz w:val="22"/>
          <w:szCs w:val="22"/>
        </w:rPr>
      </w:pPr>
    </w:p>
    <w:p w14:paraId="210AC5BE" w14:textId="77777777" w:rsidR="0010545E" w:rsidRDefault="0010545E" w:rsidP="005F2083">
      <w:pPr>
        <w:suppressAutoHyphens w:val="0"/>
        <w:jc w:val="center"/>
        <w:rPr>
          <w:rFonts w:ascii="Noto Sans" w:hAnsi="Noto Sans" w:cs="Noto Sans"/>
          <w:b/>
          <w:bCs/>
          <w:kern w:val="0"/>
          <w:sz w:val="22"/>
          <w:szCs w:val="22"/>
        </w:rPr>
      </w:pPr>
    </w:p>
    <w:p w14:paraId="765D1F57" w14:textId="77777777" w:rsidR="0010545E" w:rsidRDefault="0010545E" w:rsidP="005F2083">
      <w:pPr>
        <w:suppressAutoHyphens w:val="0"/>
        <w:jc w:val="center"/>
        <w:rPr>
          <w:rFonts w:ascii="Noto Sans" w:hAnsi="Noto Sans" w:cs="Noto Sans"/>
          <w:b/>
          <w:bCs/>
          <w:kern w:val="0"/>
          <w:sz w:val="22"/>
          <w:szCs w:val="22"/>
        </w:rPr>
      </w:pPr>
    </w:p>
    <w:p w14:paraId="1FF4BE96" w14:textId="77777777" w:rsidR="0010545E" w:rsidRPr="0010545E" w:rsidRDefault="0010545E" w:rsidP="005F2083">
      <w:pPr>
        <w:suppressAutoHyphens w:val="0"/>
        <w:jc w:val="center"/>
        <w:rPr>
          <w:rFonts w:ascii="Noto Sans" w:hAnsi="Noto Sans" w:cs="Noto Sans"/>
          <w:b/>
          <w:bCs/>
          <w:kern w:val="0"/>
          <w:sz w:val="16"/>
          <w:szCs w:val="16"/>
        </w:rPr>
      </w:pPr>
    </w:p>
    <w:p w14:paraId="7DC18C22" w14:textId="489F3F0D" w:rsidR="0065122F" w:rsidRPr="00104874" w:rsidRDefault="00554327" w:rsidP="000C7AF8">
      <w:pPr>
        <w:suppressAutoHyphens w:val="0"/>
        <w:jc w:val="center"/>
        <w:rPr>
          <w:rFonts w:ascii="Noto Sans" w:eastAsia="Tahoma" w:hAnsi="Noto Sans" w:cs="Noto Sans"/>
          <w:b/>
          <w:bCs/>
          <w:kern w:val="0"/>
          <w:sz w:val="48"/>
          <w:szCs w:val="48"/>
          <w:lang w:val="en-US"/>
        </w:rPr>
      </w:pPr>
      <w:r w:rsidRPr="00104874">
        <w:rPr>
          <w:rFonts w:ascii="Noto Sans" w:hAnsi="Noto Sans" w:cs="Noto Sans"/>
          <w:b/>
          <w:bCs/>
          <w:kern w:val="0"/>
          <w:sz w:val="22"/>
          <w:szCs w:val="22"/>
          <w:lang w:val="en-US"/>
        </w:rPr>
        <w:t>Live Nation Presents</w:t>
      </w:r>
    </w:p>
    <w:p w14:paraId="0529F382" w14:textId="66ADA837" w:rsidR="0065122F" w:rsidRPr="007658F6" w:rsidRDefault="00AC5531">
      <w:pPr>
        <w:keepNext/>
        <w:spacing w:line="200" w:lineRule="atLeast"/>
        <w:jc w:val="center"/>
        <w:rPr>
          <w:rFonts w:ascii="Noto Sans" w:hAnsi="Noto Sans" w:cs="Noto Sans"/>
          <w:b/>
          <w:bCs/>
          <w:kern w:val="0"/>
          <w:sz w:val="44"/>
          <w:szCs w:val="44"/>
          <w:lang w:val="en-US"/>
        </w:rPr>
      </w:pPr>
      <w:r w:rsidRPr="007658F6">
        <w:rPr>
          <w:rFonts w:ascii="Noto Sans" w:hAnsi="Noto Sans" w:cs="Noto Sans"/>
          <w:b/>
          <w:bCs/>
          <w:kern w:val="0"/>
          <w:sz w:val="44"/>
          <w:szCs w:val="44"/>
          <w:lang w:val="en-US"/>
        </w:rPr>
        <w:t>TYLA</w:t>
      </w:r>
    </w:p>
    <w:p w14:paraId="742642CF" w14:textId="0B9BB234" w:rsidR="0001293C" w:rsidRPr="007658F6" w:rsidRDefault="00AC5531" w:rsidP="00966871">
      <w:pPr>
        <w:jc w:val="center"/>
        <w:rPr>
          <w:rFonts w:ascii="Noto Sans" w:hAnsi="Noto Sans" w:cs="Noto Sans"/>
          <w:b/>
          <w:bCs/>
          <w:sz w:val="22"/>
          <w:szCs w:val="22"/>
          <w:lang w:val="en-US"/>
        </w:rPr>
      </w:pPr>
      <w:r w:rsidRPr="007658F6">
        <w:rPr>
          <w:rFonts w:ascii="Noto Sans" w:hAnsi="Noto Sans" w:cs="Noto Sans"/>
          <w:b/>
          <w:bCs/>
          <w:sz w:val="22"/>
          <w:szCs w:val="22"/>
          <w:lang w:val="en-US"/>
        </w:rPr>
        <w:t>THE A*POP WORLD TOUR</w:t>
      </w:r>
    </w:p>
    <w:p w14:paraId="2B359260" w14:textId="77777777" w:rsidR="00966871" w:rsidRPr="007658F6" w:rsidRDefault="00966871" w:rsidP="00966871">
      <w:pPr>
        <w:jc w:val="center"/>
        <w:rPr>
          <w:rFonts w:ascii="Noto Sans" w:hAnsi="Noto Sans" w:cs="Noto Sans"/>
          <w:b/>
          <w:bCs/>
          <w:kern w:val="0"/>
          <w:sz w:val="22"/>
          <w:szCs w:val="22"/>
          <w:lang w:val="en-US"/>
        </w:rPr>
      </w:pPr>
    </w:p>
    <w:p w14:paraId="5AE044FC" w14:textId="4A998100" w:rsidR="00194CEA" w:rsidRPr="007658F6" w:rsidRDefault="00AC5531" w:rsidP="00AC5531">
      <w:pPr>
        <w:ind w:left="1416"/>
        <w:rPr>
          <w:rFonts w:ascii="Noto Sans" w:hAnsi="Noto Sans" w:cs="Noto Sans"/>
          <w:kern w:val="0"/>
          <w:sz w:val="22"/>
          <w:szCs w:val="22"/>
        </w:rPr>
      </w:pPr>
      <w:bookmarkStart w:id="0" w:name="_Hlk137808582"/>
      <w:r w:rsidRPr="007658F6">
        <w:rPr>
          <w:rFonts w:ascii="Noto Sans" w:hAnsi="Noto Sans" w:cs="Noto Sans"/>
          <w:color w:val="auto"/>
          <w:kern w:val="0"/>
          <w:sz w:val="22"/>
          <w:szCs w:val="22"/>
        </w:rPr>
        <w:t>Sa</w:t>
      </w:r>
      <w:r w:rsidR="00DE5860" w:rsidRPr="007658F6">
        <w:rPr>
          <w:rFonts w:ascii="Noto Sans" w:hAnsi="Noto Sans" w:cs="Noto Sans"/>
          <w:color w:val="auto"/>
          <w:kern w:val="0"/>
          <w:sz w:val="22"/>
          <w:szCs w:val="22"/>
        </w:rPr>
        <w:t>.</w:t>
      </w:r>
      <w:r w:rsidR="00194CEA" w:rsidRPr="007658F6">
        <w:rPr>
          <w:rFonts w:ascii="Noto Sans" w:hAnsi="Noto Sans" w:cs="Noto Sans"/>
          <w:color w:val="auto"/>
          <w:kern w:val="0"/>
          <w:sz w:val="22"/>
          <w:szCs w:val="22"/>
        </w:rPr>
        <w:tab/>
      </w:r>
      <w:r w:rsidRPr="007658F6">
        <w:rPr>
          <w:rFonts w:ascii="Noto Sans" w:hAnsi="Noto Sans" w:cs="Noto Sans"/>
          <w:color w:val="auto"/>
          <w:kern w:val="0"/>
          <w:sz w:val="22"/>
          <w:szCs w:val="22"/>
        </w:rPr>
        <w:t>24</w:t>
      </w:r>
      <w:r w:rsidR="00DC164A" w:rsidRPr="007658F6">
        <w:rPr>
          <w:rFonts w:ascii="Noto Sans" w:hAnsi="Noto Sans" w:cs="Noto Sans"/>
          <w:color w:val="auto"/>
          <w:kern w:val="0"/>
          <w:sz w:val="22"/>
          <w:szCs w:val="22"/>
        </w:rPr>
        <w:t>.</w:t>
      </w:r>
      <w:r w:rsidRPr="007658F6">
        <w:rPr>
          <w:rFonts w:ascii="Noto Sans" w:hAnsi="Noto Sans" w:cs="Noto Sans"/>
          <w:color w:val="auto"/>
          <w:kern w:val="0"/>
          <w:sz w:val="22"/>
          <w:szCs w:val="22"/>
        </w:rPr>
        <w:t>10</w:t>
      </w:r>
      <w:r w:rsidR="0001293C" w:rsidRPr="007658F6">
        <w:rPr>
          <w:rFonts w:ascii="Noto Sans" w:hAnsi="Noto Sans" w:cs="Noto Sans"/>
          <w:color w:val="auto"/>
          <w:kern w:val="0"/>
          <w:sz w:val="22"/>
          <w:szCs w:val="22"/>
        </w:rPr>
        <w:t>.</w:t>
      </w:r>
      <w:r w:rsidRPr="007658F6">
        <w:rPr>
          <w:rFonts w:ascii="Noto Sans" w:hAnsi="Noto Sans" w:cs="Noto Sans"/>
          <w:color w:val="auto"/>
          <w:kern w:val="0"/>
          <w:sz w:val="22"/>
          <w:szCs w:val="22"/>
        </w:rPr>
        <w:t>2026</w:t>
      </w:r>
      <w:bookmarkEnd w:id="0"/>
      <w:r w:rsidR="00194CEA" w:rsidRPr="007658F6">
        <w:rPr>
          <w:rFonts w:ascii="Noto Sans" w:hAnsi="Noto Sans" w:cs="Noto Sans"/>
          <w:kern w:val="0"/>
          <w:sz w:val="22"/>
          <w:szCs w:val="22"/>
        </w:rPr>
        <w:tab/>
      </w:r>
      <w:r w:rsidRPr="007658F6">
        <w:rPr>
          <w:rFonts w:ascii="Noto Sans" w:hAnsi="Noto Sans" w:cs="Noto Sans"/>
          <w:kern w:val="0"/>
          <w:sz w:val="22"/>
          <w:szCs w:val="22"/>
        </w:rPr>
        <w:t>Düsseldorf</w:t>
      </w:r>
      <w:r w:rsidR="0001293C" w:rsidRPr="007658F6">
        <w:rPr>
          <w:rFonts w:ascii="Noto Sans" w:hAnsi="Noto Sans" w:cs="Noto Sans"/>
          <w:kern w:val="0"/>
          <w:sz w:val="22"/>
          <w:szCs w:val="22"/>
        </w:rPr>
        <w:tab/>
      </w:r>
      <w:r w:rsidRPr="007658F6">
        <w:rPr>
          <w:rFonts w:ascii="Noto Sans" w:hAnsi="Noto Sans" w:cs="Noto Sans"/>
          <w:kern w:val="0"/>
          <w:sz w:val="22"/>
          <w:szCs w:val="22"/>
        </w:rPr>
        <w:tab/>
      </w:r>
      <w:r w:rsidRPr="007658F6">
        <w:rPr>
          <w:rFonts w:ascii="Noto Sans" w:hAnsi="Noto Sans" w:cs="Noto Sans"/>
          <w:kern w:val="0"/>
          <w:sz w:val="22"/>
          <w:szCs w:val="22"/>
        </w:rPr>
        <w:tab/>
        <w:t>Mitsubishi Electric Hall</w:t>
      </w:r>
    </w:p>
    <w:p w14:paraId="59F04D7E" w14:textId="3BA1D5F2" w:rsidR="00A7328C" w:rsidRPr="007658F6" w:rsidRDefault="00AC5531" w:rsidP="00AC5531">
      <w:pPr>
        <w:ind w:left="1416"/>
        <w:rPr>
          <w:rFonts w:ascii="Noto Sans" w:hAnsi="Noto Sans" w:cs="Noto Sans"/>
          <w:kern w:val="0"/>
          <w:sz w:val="22"/>
          <w:szCs w:val="22"/>
        </w:rPr>
      </w:pPr>
      <w:r w:rsidRPr="007658F6">
        <w:rPr>
          <w:rFonts w:ascii="Noto Sans" w:hAnsi="Noto Sans" w:cs="Noto Sans"/>
          <w:color w:val="auto"/>
          <w:kern w:val="0"/>
          <w:sz w:val="22"/>
          <w:szCs w:val="22"/>
        </w:rPr>
        <w:t>So</w:t>
      </w:r>
      <w:r w:rsidR="001E66A3" w:rsidRPr="007658F6">
        <w:rPr>
          <w:rFonts w:ascii="Noto Sans" w:hAnsi="Noto Sans" w:cs="Noto Sans"/>
          <w:color w:val="auto"/>
          <w:kern w:val="0"/>
          <w:sz w:val="22"/>
          <w:szCs w:val="22"/>
        </w:rPr>
        <w:t>.</w:t>
      </w:r>
      <w:r w:rsidR="001E66A3" w:rsidRPr="007658F6">
        <w:rPr>
          <w:rFonts w:ascii="Noto Sans" w:hAnsi="Noto Sans" w:cs="Noto Sans"/>
          <w:color w:val="auto"/>
          <w:kern w:val="0"/>
          <w:sz w:val="22"/>
          <w:szCs w:val="22"/>
        </w:rPr>
        <w:tab/>
      </w:r>
      <w:r w:rsidRPr="007658F6">
        <w:rPr>
          <w:rFonts w:ascii="Noto Sans" w:hAnsi="Noto Sans" w:cs="Noto Sans"/>
          <w:color w:val="auto"/>
          <w:kern w:val="0"/>
          <w:sz w:val="22"/>
          <w:szCs w:val="22"/>
        </w:rPr>
        <w:t>25</w:t>
      </w:r>
      <w:r w:rsidR="001E66A3" w:rsidRPr="007658F6">
        <w:rPr>
          <w:rFonts w:ascii="Noto Sans" w:hAnsi="Noto Sans" w:cs="Noto Sans"/>
          <w:color w:val="auto"/>
          <w:kern w:val="0"/>
          <w:sz w:val="22"/>
          <w:szCs w:val="22"/>
        </w:rPr>
        <w:t>.</w:t>
      </w:r>
      <w:r w:rsidRPr="007658F6">
        <w:rPr>
          <w:rFonts w:ascii="Noto Sans" w:hAnsi="Noto Sans" w:cs="Noto Sans"/>
          <w:color w:val="auto"/>
          <w:kern w:val="0"/>
          <w:sz w:val="22"/>
          <w:szCs w:val="22"/>
        </w:rPr>
        <w:t>10</w:t>
      </w:r>
      <w:r w:rsidR="001E66A3" w:rsidRPr="007658F6">
        <w:rPr>
          <w:rFonts w:ascii="Noto Sans" w:hAnsi="Noto Sans" w:cs="Noto Sans"/>
          <w:color w:val="auto"/>
          <w:kern w:val="0"/>
          <w:sz w:val="22"/>
          <w:szCs w:val="22"/>
        </w:rPr>
        <w:t>.</w:t>
      </w:r>
      <w:r w:rsidRPr="007658F6">
        <w:rPr>
          <w:rFonts w:ascii="Noto Sans" w:hAnsi="Noto Sans" w:cs="Noto Sans"/>
          <w:color w:val="auto"/>
          <w:kern w:val="0"/>
          <w:sz w:val="22"/>
          <w:szCs w:val="22"/>
        </w:rPr>
        <w:t>2026</w:t>
      </w:r>
      <w:r w:rsidR="00580925" w:rsidRPr="007658F6">
        <w:rPr>
          <w:rFonts w:ascii="Noto Sans" w:hAnsi="Noto Sans" w:cs="Noto Sans"/>
          <w:kern w:val="0"/>
          <w:sz w:val="22"/>
          <w:szCs w:val="22"/>
        </w:rPr>
        <w:tab/>
      </w:r>
      <w:r w:rsidRPr="007658F6">
        <w:rPr>
          <w:rFonts w:ascii="Noto Sans" w:hAnsi="Noto Sans" w:cs="Noto Sans"/>
          <w:kern w:val="0"/>
          <w:sz w:val="22"/>
          <w:szCs w:val="22"/>
        </w:rPr>
        <w:t>Frankfurt/Offenbach</w:t>
      </w:r>
      <w:r w:rsidRPr="007658F6">
        <w:rPr>
          <w:rFonts w:ascii="Noto Sans" w:hAnsi="Noto Sans" w:cs="Noto Sans"/>
          <w:kern w:val="0"/>
          <w:sz w:val="22"/>
          <w:szCs w:val="22"/>
        </w:rPr>
        <w:tab/>
        <w:t xml:space="preserve">Stadthalle Offenbach </w:t>
      </w:r>
    </w:p>
    <w:p w14:paraId="63A45A37" w14:textId="79875C3A" w:rsidR="00290F7F" w:rsidRPr="007658F6" w:rsidRDefault="00AC5531" w:rsidP="00AC5531">
      <w:pPr>
        <w:ind w:left="708" w:firstLine="708"/>
        <w:rPr>
          <w:rStyle w:val="Hyperlink0"/>
          <w:rFonts w:ascii="Noto Sans" w:hAnsi="Noto Sans" w:cs="Noto Sans"/>
          <w:sz w:val="22"/>
          <w:szCs w:val="22"/>
          <w:lang w:val="en-US"/>
        </w:rPr>
      </w:pPr>
      <w:r w:rsidRPr="00104874">
        <w:rPr>
          <w:rFonts w:ascii="Noto Sans" w:hAnsi="Noto Sans" w:cs="Noto Sans"/>
          <w:color w:val="auto"/>
          <w:kern w:val="0"/>
          <w:sz w:val="22"/>
          <w:szCs w:val="22"/>
          <w:lang w:val="en-US"/>
        </w:rPr>
        <w:t xml:space="preserve">Di. </w:t>
      </w:r>
      <w:r w:rsidRPr="00104874">
        <w:rPr>
          <w:rFonts w:ascii="Noto Sans" w:hAnsi="Noto Sans" w:cs="Noto Sans"/>
          <w:color w:val="auto"/>
          <w:kern w:val="0"/>
          <w:sz w:val="22"/>
          <w:szCs w:val="22"/>
          <w:lang w:val="en-US"/>
        </w:rPr>
        <w:tab/>
      </w:r>
      <w:r w:rsidRPr="007658F6">
        <w:rPr>
          <w:rFonts w:ascii="Noto Sans" w:hAnsi="Noto Sans" w:cs="Noto Sans"/>
          <w:color w:val="auto"/>
          <w:kern w:val="0"/>
          <w:sz w:val="22"/>
          <w:szCs w:val="22"/>
          <w:lang w:val="en-US"/>
        </w:rPr>
        <w:t>27.10.2026</w:t>
      </w:r>
      <w:r w:rsidR="00580925" w:rsidRPr="007658F6">
        <w:rPr>
          <w:rFonts w:ascii="Noto Sans" w:hAnsi="Noto Sans" w:cs="Noto Sans"/>
          <w:kern w:val="0"/>
          <w:sz w:val="22"/>
          <w:szCs w:val="22"/>
          <w:lang w:val="en-US"/>
        </w:rPr>
        <w:tab/>
      </w:r>
      <w:r w:rsidRPr="007658F6">
        <w:rPr>
          <w:rFonts w:ascii="Noto Sans" w:hAnsi="Noto Sans" w:cs="Noto Sans"/>
          <w:kern w:val="0"/>
          <w:sz w:val="22"/>
          <w:szCs w:val="22"/>
          <w:lang w:val="en-US"/>
        </w:rPr>
        <w:t>Berlin</w:t>
      </w:r>
      <w:r w:rsidRPr="007658F6">
        <w:rPr>
          <w:rFonts w:ascii="Noto Sans" w:hAnsi="Noto Sans" w:cs="Noto Sans"/>
          <w:kern w:val="0"/>
          <w:sz w:val="22"/>
          <w:szCs w:val="22"/>
          <w:lang w:val="en-US"/>
        </w:rPr>
        <w:tab/>
      </w:r>
      <w:r w:rsidRPr="007658F6">
        <w:rPr>
          <w:rFonts w:ascii="Noto Sans" w:hAnsi="Noto Sans" w:cs="Noto Sans"/>
          <w:kern w:val="0"/>
          <w:sz w:val="22"/>
          <w:szCs w:val="22"/>
          <w:lang w:val="en-US"/>
        </w:rPr>
        <w:tab/>
      </w:r>
      <w:r w:rsidRPr="007658F6">
        <w:rPr>
          <w:rFonts w:ascii="Noto Sans" w:hAnsi="Noto Sans" w:cs="Noto Sans"/>
          <w:kern w:val="0"/>
          <w:sz w:val="22"/>
          <w:szCs w:val="22"/>
          <w:lang w:val="en-US"/>
        </w:rPr>
        <w:tab/>
      </w:r>
      <w:r w:rsidRPr="007658F6">
        <w:rPr>
          <w:rFonts w:ascii="Noto Sans" w:hAnsi="Noto Sans" w:cs="Noto Sans"/>
          <w:kern w:val="0"/>
          <w:sz w:val="22"/>
          <w:szCs w:val="22"/>
          <w:lang w:val="en-US"/>
        </w:rPr>
        <w:tab/>
        <w:t>Uber Eats Music Hall</w:t>
      </w:r>
    </w:p>
    <w:p w14:paraId="23371BED" w14:textId="45685105" w:rsidR="00373132" w:rsidRPr="007658F6" w:rsidRDefault="00373132" w:rsidP="489714AA">
      <w:pPr>
        <w:pStyle w:val="berschrift4"/>
        <w:tabs>
          <w:tab w:val="left" w:pos="360"/>
        </w:tabs>
        <w:rPr>
          <w:rFonts w:ascii="Noto Sans" w:eastAsia="Noto Sans" w:hAnsi="Noto Sans" w:cs="Noto Sans"/>
          <w:color w:val="000000" w:themeColor="text1"/>
          <w:sz w:val="20"/>
          <w:szCs w:val="20"/>
          <w:lang w:val="it-IT"/>
        </w:rPr>
      </w:pPr>
    </w:p>
    <w:p w14:paraId="7DC297FA" w14:textId="5B28F395" w:rsidR="7B0BA7AB" w:rsidRPr="007658F6" w:rsidRDefault="7B0BA7AB" w:rsidP="7B0BA7AB">
      <w:pPr>
        <w:tabs>
          <w:tab w:val="left" w:pos="360"/>
        </w:tabs>
        <w:jc w:val="center"/>
        <w:rPr>
          <w:rStyle w:val="OhneA"/>
          <w:rFonts w:ascii="Noto Sans" w:hAnsi="Noto Sans" w:cs="Noto Sans"/>
          <w:b/>
          <w:bCs/>
          <w:sz w:val="20"/>
          <w:szCs w:val="20"/>
          <w:lang w:val="en-US"/>
        </w:rPr>
      </w:pPr>
    </w:p>
    <w:p w14:paraId="5D486EF9" w14:textId="0AF96F25" w:rsidR="00373132" w:rsidRPr="007658F6" w:rsidRDefault="407A2278" w:rsidP="776C58C6">
      <w:pPr>
        <w:pStyle w:val="berschrift4"/>
        <w:tabs>
          <w:tab w:val="left" w:pos="360"/>
        </w:tabs>
        <w:rPr>
          <w:rStyle w:val="OhneA"/>
          <w:rFonts w:ascii="Noto Sans" w:hAnsi="Noto Sans" w:cs="Noto Sans"/>
          <w:sz w:val="20"/>
          <w:szCs w:val="20"/>
          <w:lang w:val="en-US"/>
        </w:rPr>
      </w:pPr>
      <w:r w:rsidRPr="007658F6">
        <w:rPr>
          <w:rStyle w:val="OhneA"/>
          <w:rFonts w:ascii="Noto Sans" w:hAnsi="Noto Sans" w:cs="Noto Sans"/>
          <w:sz w:val="20"/>
          <w:szCs w:val="20"/>
          <w:lang w:val="en-US"/>
        </w:rPr>
        <w:t>PayPal Prio Tickets:</w:t>
      </w:r>
    </w:p>
    <w:p w14:paraId="74CE2029" w14:textId="230F62D9" w:rsidR="00373132" w:rsidRPr="000D528F" w:rsidRDefault="00AC5531" w:rsidP="776C58C6">
      <w:pPr>
        <w:jc w:val="center"/>
        <w:rPr>
          <w:rFonts w:ascii="Noto Sans" w:hAnsi="Noto Sans" w:cs="Noto Sans"/>
          <w:b/>
          <w:bCs/>
          <w:sz w:val="20"/>
          <w:szCs w:val="20"/>
          <w:lang w:val="en-US"/>
        </w:rPr>
      </w:pPr>
      <w:r w:rsidRPr="000D528F">
        <w:rPr>
          <w:rStyle w:val="Hyperlink0"/>
          <w:rFonts w:ascii="Noto Sans" w:hAnsi="Noto Sans" w:cs="Noto Sans"/>
          <w:color w:val="000000" w:themeColor="text1"/>
          <w:u w:val="none"/>
          <w:lang w:val="en-US"/>
        </w:rPr>
        <w:t>Mi</w:t>
      </w:r>
      <w:r w:rsidR="407A2278" w:rsidRPr="000D528F">
        <w:rPr>
          <w:rStyle w:val="Hyperlink0"/>
          <w:rFonts w:ascii="Noto Sans" w:hAnsi="Noto Sans" w:cs="Noto Sans"/>
          <w:color w:val="000000" w:themeColor="text1"/>
          <w:u w:val="none"/>
          <w:lang w:val="en-US"/>
        </w:rPr>
        <w:t xml:space="preserve">., </w:t>
      </w:r>
      <w:r w:rsidRPr="000D528F">
        <w:rPr>
          <w:rStyle w:val="Hyperlink0"/>
          <w:rFonts w:ascii="Noto Sans" w:hAnsi="Noto Sans" w:cs="Noto Sans"/>
          <w:color w:val="000000" w:themeColor="text1"/>
          <w:u w:val="none"/>
          <w:lang w:val="en-US"/>
        </w:rPr>
        <w:t>29</w:t>
      </w:r>
      <w:r w:rsidR="407A2278" w:rsidRPr="000D528F">
        <w:rPr>
          <w:rStyle w:val="Hyperlink0"/>
          <w:rFonts w:ascii="Noto Sans" w:hAnsi="Noto Sans" w:cs="Noto Sans"/>
          <w:color w:val="000000" w:themeColor="text1"/>
          <w:u w:val="none"/>
          <w:lang w:val="en-US"/>
        </w:rPr>
        <w:t>.</w:t>
      </w:r>
      <w:r w:rsidRPr="000D528F">
        <w:rPr>
          <w:rStyle w:val="Hyperlink0"/>
          <w:rFonts w:ascii="Noto Sans" w:hAnsi="Noto Sans" w:cs="Noto Sans"/>
          <w:color w:val="000000" w:themeColor="text1"/>
          <w:u w:val="none"/>
          <w:lang w:val="en-US"/>
        </w:rPr>
        <w:t>07</w:t>
      </w:r>
      <w:r w:rsidR="407A2278" w:rsidRPr="000D528F">
        <w:rPr>
          <w:rStyle w:val="Hyperlink0"/>
          <w:rFonts w:ascii="Noto Sans" w:hAnsi="Noto Sans" w:cs="Noto Sans"/>
          <w:color w:val="000000" w:themeColor="text1"/>
          <w:u w:val="none"/>
          <w:lang w:val="en-US"/>
        </w:rPr>
        <w:t>.</w:t>
      </w:r>
      <w:r w:rsidRPr="000D528F">
        <w:rPr>
          <w:rStyle w:val="Hyperlink0"/>
          <w:rFonts w:ascii="Noto Sans" w:hAnsi="Noto Sans" w:cs="Noto Sans"/>
          <w:color w:val="000000" w:themeColor="text1"/>
          <w:u w:val="none"/>
          <w:lang w:val="en-US"/>
        </w:rPr>
        <w:t>2026</w:t>
      </w:r>
      <w:r w:rsidR="407A2278" w:rsidRPr="000D528F">
        <w:rPr>
          <w:rStyle w:val="Hyperlink0"/>
          <w:rFonts w:ascii="Noto Sans" w:hAnsi="Noto Sans" w:cs="Noto Sans"/>
          <w:color w:val="000000" w:themeColor="text1"/>
          <w:u w:val="none"/>
          <w:lang w:val="en-US"/>
        </w:rPr>
        <w:t xml:space="preserve">, </w:t>
      </w:r>
      <w:r w:rsidRPr="000D528F">
        <w:rPr>
          <w:rStyle w:val="Hyperlink0"/>
          <w:rFonts w:ascii="Noto Sans" w:hAnsi="Noto Sans" w:cs="Noto Sans"/>
          <w:color w:val="000000" w:themeColor="text1"/>
          <w:u w:val="none"/>
          <w:lang w:val="en-US"/>
        </w:rPr>
        <w:t>10</w:t>
      </w:r>
      <w:r w:rsidR="407A2278" w:rsidRPr="000D528F">
        <w:rPr>
          <w:rStyle w:val="Hyperlink0"/>
          <w:rFonts w:ascii="Noto Sans" w:hAnsi="Noto Sans" w:cs="Noto Sans"/>
          <w:color w:val="000000" w:themeColor="text1"/>
          <w:u w:val="none"/>
          <w:lang w:val="en-US"/>
        </w:rPr>
        <w:t xml:space="preserve">:00 Uhr </w:t>
      </w:r>
      <w:r w:rsidR="407A2278" w:rsidRPr="000D528F">
        <w:rPr>
          <w:rStyle w:val="OhneA"/>
          <w:rFonts w:ascii="Noto Sans" w:hAnsi="Noto Sans" w:cs="Noto Sans"/>
          <w:b/>
          <w:bCs/>
          <w:sz w:val="20"/>
          <w:szCs w:val="20"/>
          <w:lang w:val="en-US"/>
        </w:rPr>
        <w:t xml:space="preserve">(Online-Presale, </w:t>
      </w:r>
      <w:r w:rsidRPr="000D528F">
        <w:rPr>
          <w:rStyle w:val="OhneA"/>
          <w:rFonts w:ascii="Noto Sans" w:hAnsi="Noto Sans" w:cs="Noto Sans"/>
          <w:b/>
          <w:bCs/>
          <w:sz w:val="20"/>
          <w:szCs w:val="20"/>
          <w:lang w:val="en-US"/>
        </w:rPr>
        <w:t>48</w:t>
      </w:r>
      <w:r w:rsidR="407A2278" w:rsidRPr="000D528F">
        <w:rPr>
          <w:rStyle w:val="OhneA"/>
          <w:rFonts w:ascii="Noto Sans" w:hAnsi="Noto Sans" w:cs="Noto Sans"/>
          <w:b/>
          <w:bCs/>
          <w:sz w:val="20"/>
          <w:szCs w:val="20"/>
          <w:lang w:val="en-US"/>
        </w:rPr>
        <w:t xml:space="preserve"> Stunden)</w:t>
      </w:r>
      <w:r w:rsidR="00373132" w:rsidRPr="000D528F">
        <w:rPr>
          <w:lang w:val="en-US"/>
        </w:rPr>
        <w:br/>
      </w:r>
      <w:r w:rsidR="00104874">
        <w:fldChar w:fldCharType="begin"/>
      </w:r>
      <w:r w:rsidR="00104874" w:rsidRPr="000D528F">
        <w:rPr>
          <w:lang w:val="en-US"/>
        </w:rPr>
        <w:instrText>HYPERLINK "http://www.paypalpriotickets.de"</w:instrText>
      </w:r>
      <w:r w:rsidR="00104874">
        <w:fldChar w:fldCharType="separate"/>
      </w:r>
      <w:r w:rsidR="00104874" w:rsidRPr="000D528F">
        <w:rPr>
          <w:rStyle w:val="Hyperlink"/>
          <w:rFonts w:ascii="Noto Sans" w:eastAsia="Noto Sans" w:hAnsi="Noto Sans" w:cs="Noto Sans"/>
          <w:b/>
          <w:bCs/>
          <w:sz w:val="20"/>
          <w:szCs w:val="20"/>
          <w:lang w:val="en-US"/>
        </w:rPr>
        <w:t>www.paypalpriotickets.de</w:t>
      </w:r>
      <w:r w:rsidR="00104874">
        <w:fldChar w:fldCharType="end"/>
      </w:r>
      <w:r w:rsidR="407A2278" w:rsidRPr="000D528F">
        <w:rPr>
          <w:rFonts w:ascii="Noto Sans" w:eastAsia="Noto Sans" w:hAnsi="Noto Sans" w:cs="Noto Sans"/>
          <w:b/>
          <w:bCs/>
          <w:sz w:val="20"/>
          <w:szCs w:val="20"/>
          <w:lang w:val="en-US"/>
        </w:rPr>
        <w:t xml:space="preserve"> </w:t>
      </w:r>
    </w:p>
    <w:p w14:paraId="72EBB38A" w14:textId="3427AAA0" w:rsidR="00373132" w:rsidRPr="000D528F" w:rsidRDefault="00373132" w:rsidP="776C58C6">
      <w:pPr>
        <w:pStyle w:val="berschrift4"/>
        <w:tabs>
          <w:tab w:val="left" w:pos="360"/>
        </w:tabs>
        <w:rPr>
          <w:rStyle w:val="OhneA"/>
          <w:rFonts w:ascii="Noto Sans" w:hAnsi="Noto Sans" w:cs="Noto Sans"/>
          <w:sz w:val="20"/>
          <w:szCs w:val="20"/>
          <w:lang w:val="en-US"/>
        </w:rPr>
      </w:pPr>
    </w:p>
    <w:p w14:paraId="6E18C8E5" w14:textId="37E58B5D" w:rsidR="00373132" w:rsidRPr="00104874" w:rsidRDefault="00373132" w:rsidP="00373132">
      <w:pPr>
        <w:pStyle w:val="berschrift4"/>
        <w:tabs>
          <w:tab w:val="left" w:pos="360"/>
        </w:tabs>
        <w:rPr>
          <w:rStyle w:val="OhneA"/>
          <w:rFonts w:ascii="Noto Sans" w:hAnsi="Noto Sans" w:cs="Noto Sans"/>
          <w:sz w:val="20"/>
          <w:szCs w:val="20"/>
        </w:rPr>
      </w:pPr>
      <w:r w:rsidRPr="00104874">
        <w:rPr>
          <w:rStyle w:val="OhneA"/>
          <w:rFonts w:ascii="Noto Sans" w:hAnsi="Noto Sans" w:cs="Noto Sans"/>
          <w:sz w:val="20"/>
          <w:szCs w:val="20"/>
        </w:rPr>
        <w:t>Telekom Prio Tickets:</w:t>
      </w:r>
    </w:p>
    <w:p w14:paraId="47DFD953" w14:textId="53B0D88A" w:rsidR="00373132" w:rsidRPr="007658F6" w:rsidRDefault="00AC5531" w:rsidP="00373132">
      <w:pPr>
        <w:jc w:val="center"/>
        <w:rPr>
          <w:rFonts w:ascii="Noto Sans" w:hAnsi="Noto Sans" w:cs="Noto Sans"/>
          <w:b/>
          <w:bCs/>
          <w:sz w:val="20"/>
          <w:szCs w:val="20"/>
        </w:rPr>
      </w:pPr>
      <w:r w:rsidRPr="007658F6">
        <w:rPr>
          <w:rStyle w:val="Hyperlink0"/>
          <w:rFonts w:ascii="Noto Sans" w:hAnsi="Noto Sans" w:cs="Noto Sans"/>
          <w:color w:val="000000" w:themeColor="text1"/>
          <w:u w:val="none"/>
        </w:rPr>
        <w:t xml:space="preserve">Mi., 29.07.2026, 10:00 Uhr </w:t>
      </w:r>
      <w:r w:rsidRPr="007658F6">
        <w:rPr>
          <w:rStyle w:val="OhneA"/>
          <w:rFonts w:ascii="Noto Sans" w:hAnsi="Noto Sans" w:cs="Noto Sans"/>
          <w:b/>
          <w:bCs/>
          <w:sz w:val="20"/>
          <w:szCs w:val="20"/>
        </w:rPr>
        <w:t>(Online-</w:t>
      </w:r>
      <w:proofErr w:type="spellStart"/>
      <w:r w:rsidRPr="007658F6">
        <w:rPr>
          <w:rStyle w:val="OhneA"/>
          <w:rFonts w:ascii="Noto Sans" w:hAnsi="Noto Sans" w:cs="Noto Sans"/>
          <w:b/>
          <w:bCs/>
          <w:sz w:val="20"/>
          <w:szCs w:val="20"/>
        </w:rPr>
        <w:t>Presale</w:t>
      </w:r>
      <w:proofErr w:type="spellEnd"/>
      <w:r w:rsidRPr="007658F6">
        <w:rPr>
          <w:rStyle w:val="OhneA"/>
          <w:rFonts w:ascii="Noto Sans" w:hAnsi="Noto Sans" w:cs="Noto Sans"/>
          <w:b/>
          <w:bCs/>
          <w:sz w:val="20"/>
          <w:szCs w:val="20"/>
        </w:rPr>
        <w:t xml:space="preserve">, 48 </w:t>
      </w:r>
      <w:r w:rsidR="00373132" w:rsidRPr="007658F6">
        <w:rPr>
          <w:rStyle w:val="OhneA"/>
          <w:rFonts w:ascii="Noto Sans" w:hAnsi="Noto Sans" w:cs="Noto Sans"/>
          <w:b/>
          <w:bCs/>
          <w:sz w:val="20"/>
          <w:szCs w:val="20"/>
        </w:rPr>
        <w:t>Stunden)</w:t>
      </w:r>
      <w:r w:rsidR="00373132" w:rsidRPr="007658F6">
        <w:rPr>
          <w:rStyle w:val="Hyperlink0"/>
          <w:rFonts w:ascii="Noto Sans" w:hAnsi="Noto Sans" w:cs="Noto Sans"/>
          <w:color w:val="000000" w:themeColor="text1"/>
          <w:u w:val="none"/>
        </w:rPr>
        <w:br/>
      </w:r>
      <w:hyperlink r:id="rId10" w:history="1">
        <w:r w:rsidR="00373132" w:rsidRPr="007658F6">
          <w:rPr>
            <w:rStyle w:val="Hyperlink"/>
            <w:rFonts w:ascii="Noto Sans" w:hAnsi="Noto Sans" w:cs="Noto Sans"/>
            <w:b/>
            <w:bCs/>
            <w:sz w:val="20"/>
            <w:szCs w:val="20"/>
          </w:rPr>
          <w:t>www.magentamusik.de/prio-tickets</w:t>
        </w:r>
      </w:hyperlink>
    </w:p>
    <w:p w14:paraId="44B93C61" w14:textId="77777777" w:rsidR="00290F7F" w:rsidRPr="007658F6" w:rsidRDefault="00290F7F" w:rsidP="00290F7F">
      <w:pPr>
        <w:rPr>
          <w:rStyle w:val="Hyperlink0"/>
          <w:rFonts w:ascii="Noto Sans" w:hAnsi="Noto Sans" w:cs="Noto Sans"/>
          <w:u w:val="none"/>
        </w:rPr>
      </w:pPr>
    </w:p>
    <w:p w14:paraId="114E33E0" w14:textId="0E06B953" w:rsidR="00290F7F" w:rsidRPr="007658F6" w:rsidRDefault="00290F7F" w:rsidP="00290F7F">
      <w:pPr>
        <w:jc w:val="center"/>
        <w:rPr>
          <w:rStyle w:val="Hyperlink0"/>
          <w:rFonts w:ascii="Noto Sans" w:hAnsi="Noto Sans" w:cs="Noto Sans"/>
          <w:color w:val="000000" w:themeColor="text1"/>
          <w:u w:val="none"/>
          <w:lang w:val="en-US"/>
        </w:rPr>
      </w:pPr>
      <w:r w:rsidRPr="007658F6">
        <w:rPr>
          <w:rStyle w:val="Hyperlink0"/>
          <w:rFonts w:ascii="Noto Sans" w:hAnsi="Noto Sans" w:cs="Noto Sans"/>
          <w:color w:val="000000" w:themeColor="text1"/>
          <w:u w:val="none"/>
          <w:lang w:val="en-US"/>
        </w:rPr>
        <w:t>Ticketmaster Pre</w:t>
      </w:r>
      <w:r w:rsidR="00580925" w:rsidRPr="007658F6">
        <w:rPr>
          <w:rStyle w:val="Hyperlink0"/>
          <w:rFonts w:ascii="Noto Sans" w:hAnsi="Noto Sans" w:cs="Noto Sans"/>
          <w:color w:val="000000" w:themeColor="text1"/>
          <w:u w:val="none"/>
          <w:lang w:val="en-US"/>
        </w:rPr>
        <w:t>s</w:t>
      </w:r>
      <w:r w:rsidRPr="007658F6">
        <w:rPr>
          <w:rStyle w:val="Hyperlink0"/>
          <w:rFonts w:ascii="Noto Sans" w:hAnsi="Noto Sans" w:cs="Noto Sans"/>
          <w:color w:val="000000" w:themeColor="text1"/>
          <w:u w:val="none"/>
          <w:lang w:val="en-US"/>
        </w:rPr>
        <w:t>ale:</w:t>
      </w:r>
    </w:p>
    <w:p w14:paraId="0028DBAA" w14:textId="63FF2CA7" w:rsidR="00290F7F" w:rsidRPr="007658F6" w:rsidRDefault="001E66A3" w:rsidP="00290F7F">
      <w:pPr>
        <w:jc w:val="center"/>
        <w:rPr>
          <w:rStyle w:val="OhneA"/>
          <w:rFonts w:ascii="Noto Sans" w:hAnsi="Noto Sans" w:cs="Noto Sans"/>
          <w:b/>
          <w:bCs/>
          <w:sz w:val="20"/>
          <w:szCs w:val="20"/>
          <w:lang w:val="en-US"/>
        </w:rPr>
      </w:pPr>
      <w:r w:rsidRPr="007658F6">
        <w:rPr>
          <w:rStyle w:val="Hyperlink0"/>
          <w:rFonts w:ascii="Noto Sans" w:hAnsi="Noto Sans" w:cs="Noto Sans"/>
          <w:color w:val="000000" w:themeColor="text1"/>
          <w:u w:val="none"/>
          <w:lang w:val="en-US"/>
        </w:rPr>
        <w:t>D</w:t>
      </w:r>
      <w:r w:rsidR="00AC5531" w:rsidRPr="007658F6">
        <w:rPr>
          <w:rStyle w:val="Hyperlink0"/>
          <w:rFonts w:ascii="Noto Sans" w:hAnsi="Noto Sans" w:cs="Noto Sans"/>
          <w:color w:val="000000" w:themeColor="text1"/>
          <w:u w:val="none"/>
          <w:lang w:val="en-US"/>
        </w:rPr>
        <w:t>o</w:t>
      </w:r>
      <w:r w:rsidRPr="007658F6">
        <w:rPr>
          <w:rStyle w:val="Hyperlink0"/>
          <w:rFonts w:ascii="Noto Sans" w:hAnsi="Noto Sans" w:cs="Noto Sans"/>
          <w:color w:val="000000" w:themeColor="text1"/>
          <w:u w:val="none"/>
          <w:lang w:val="en-US"/>
        </w:rPr>
        <w:t xml:space="preserve">., </w:t>
      </w:r>
      <w:r w:rsidR="00AC5531" w:rsidRPr="007658F6">
        <w:rPr>
          <w:rStyle w:val="Hyperlink0"/>
          <w:rFonts w:ascii="Noto Sans" w:hAnsi="Noto Sans" w:cs="Noto Sans"/>
          <w:color w:val="000000" w:themeColor="text1"/>
          <w:u w:val="none"/>
          <w:lang w:val="en-US"/>
        </w:rPr>
        <w:t>30</w:t>
      </w:r>
      <w:r w:rsidRPr="007658F6">
        <w:rPr>
          <w:rStyle w:val="Hyperlink0"/>
          <w:rFonts w:ascii="Noto Sans" w:hAnsi="Noto Sans" w:cs="Noto Sans"/>
          <w:color w:val="000000" w:themeColor="text1"/>
          <w:u w:val="none"/>
          <w:lang w:val="en-US"/>
        </w:rPr>
        <w:t>.</w:t>
      </w:r>
      <w:r w:rsidR="00AC5531" w:rsidRPr="007658F6">
        <w:rPr>
          <w:rStyle w:val="Hyperlink0"/>
          <w:rFonts w:ascii="Noto Sans" w:hAnsi="Noto Sans" w:cs="Noto Sans"/>
          <w:color w:val="000000" w:themeColor="text1"/>
          <w:u w:val="none"/>
          <w:lang w:val="en-US"/>
        </w:rPr>
        <w:t>07</w:t>
      </w:r>
      <w:r w:rsidRPr="007658F6">
        <w:rPr>
          <w:rStyle w:val="Hyperlink0"/>
          <w:rFonts w:ascii="Noto Sans" w:hAnsi="Noto Sans" w:cs="Noto Sans"/>
          <w:color w:val="000000" w:themeColor="text1"/>
          <w:u w:val="none"/>
          <w:lang w:val="en-US"/>
        </w:rPr>
        <w:t>.</w:t>
      </w:r>
      <w:r w:rsidR="00AC5531" w:rsidRPr="007658F6">
        <w:rPr>
          <w:rStyle w:val="Hyperlink0"/>
          <w:rFonts w:ascii="Noto Sans" w:hAnsi="Noto Sans" w:cs="Noto Sans"/>
          <w:color w:val="000000" w:themeColor="text1"/>
          <w:u w:val="none"/>
          <w:lang w:val="en-US"/>
        </w:rPr>
        <w:t>2026</w:t>
      </w:r>
      <w:r w:rsidRPr="007658F6">
        <w:rPr>
          <w:rStyle w:val="Hyperlink0"/>
          <w:rFonts w:ascii="Noto Sans" w:hAnsi="Noto Sans" w:cs="Noto Sans"/>
          <w:color w:val="000000" w:themeColor="text1"/>
          <w:u w:val="none"/>
          <w:lang w:val="en-US"/>
        </w:rPr>
        <w:t xml:space="preserve">, </w:t>
      </w:r>
      <w:r w:rsidR="00AC5531" w:rsidRPr="007658F6">
        <w:rPr>
          <w:rStyle w:val="Hyperlink0"/>
          <w:rFonts w:ascii="Noto Sans" w:hAnsi="Noto Sans" w:cs="Noto Sans"/>
          <w:color w:val="000000" w:themeColor="text1"/>
          <w:u w:val="none"/>
          <w:lang w:val="en-US"/>
        </w:rPr>
        <w:t>10</w:t>
      </w:r>
      <w:r w:rsidRPr="007658F6">
        <w:rPr>
          <w:rStyle w:val="Hyperlink0"/>
          <w:rFonts w:ascii="Noto Sans" w:hAnsi="Noto Sans" w:cs="Noto Sans"/>
          <w:color w:val="000000" w:themeColor="text1"/>
          <w:u w:val="none"/>
          <w:lang w:val="en-US"/>
        </w:rPr>
        <w:t xml:space="preserve">:00 Uhr </w:t>
      </w:r>
      <w:r w:rsidR="00290F7F" w:rsidRPr="007658F6">
        <w:rPr>
          <w:rStyle w:val="OhneA"/>
          <w:rFonts w:ascii="Noto Sans" w:hAnsi="Noto Sans" w:cs="Noto Sans"/>
          <w:b/>
          <w:bCs/>
          <w:sz w:val="20"/>
          <w:szCs w:val="20"/>
          <w:lang w:val="en-US"/>
        </w:rPr>
        <w:t xml:space="preserve">(Online-Presale, </w:t>
      </w:r>
      <w:r w:rsidR="00AC5531" w:rsidRPr="007658F6">
        <w:rPr>
          <w:rStyle w:val="OhneA"/>
          <w:rFonts w:ascii="Noto Sans" w:hAnsi="Noto Sans" w:cs="Noto Sans"/>
          <w:b/>
          <w:bCs/>
          <w:sz w:val="20"/>
          <w:szCs w:val="20"/>
          <w:lang w:val="en-US"/>
        </w:rPr>
        <w:t>24</w:t>
      </w:r>
      <w:r w:rsidR="00290F7F" w:rsidRPr="007658F6">
        <w:rPr>
          <w:rStyle w:val="OhneA"/>
          <w:rFonts w:ascii="Noto Sans" w:hAnsi="Noto Sans" w:cs="Noto Sans"/>
          <w:b/>
          <w:bCs/>
          <w:sz w:val="20"/>
          <w:szCs w:val="20"/>
          <w:lang w:val="en-US"/>
        </w:rPr>
        <w:t xml:space="preserve"> </w:t>
      </w:r>
      <w:proofErr w:type="spellStart"/>
      <w:r w:rsidR="00290F7F" w:rsidRPr="007658F6">
        <w:rPr>
          <w:rStyle w:val="OhneA"/>
          <w:rFonts w:ascii="Noto Sans" w:hAnsi="Noto Sans" w:cs="Noto Sans"/>
          <w:b/>
          <w:bCs/>
          <w:sz w:val="20"/>
          <w:szCs w:val="20"/>
          <w:lang w:val="en-US"/>
        </w:rPr>
        <w:t>Stunden</w:t>
      </w:r>
      <w:proofErr w:type="spellEnd"/>
      <w:r w:rsidR="00290F7F" w:rsidRPr="007658F6">
        <w:rPr>
          <w:rStyle w:val="OhneA"/>
          <w:rFonts w:ascii="Noto Sans" w:hAnsi="Noto Sans" w:cs="Noto Sans"/>
          <w:b/>
          <w:bCs/>
          <w:sz w:val="20"/>
          <w:szCs w:val="20"/>
          <w:lang w:val="en-US"/>
        </w:rPr>
        <w:t>)</w:t>
      </w:r>
    </w:p>
    <w:p w14:paraId="59172BCF" w14:textId="598B693F" w:rsidR="00D22B0B" w:rsidRPr="00104874" w:rsidRDefault="00290F7F" w:rsidP="00290F7F">
      <w:pPr>
        <w:pStyle w:val="berschrift4"/>
        <w:tabs>
          <w:tab w:val="left" w:pos="360"/>
        </w:tabs>
        <w:rPr>
          <w:rStyle w:val="Hyperlink0"/>
          <w:rFonts w:ascii="Noto Sans" w:hAnsi="Noto Sans" w:cs="Noto Sans"/>
          <w:b/>
          <w:bCs/>
          <w:color w:val="000000"/>
          <w:u w:color="000000"/>
        </w:rPr>
      </w:pPr>
      <w:hyperlink r:id="rId11" w:history="1">
        <w:r w:rsidRPr="00104874">
          <w:rPr>
            <w:rStyle w:val="Hyperlink1"/>
            <w:rFonts w:ascii="Noto Sans" w:hAnsi="Noto Sans" w:cs="Noto Sans"/>
            <w:b/>
            <w:bCs/>
            <w:lang w:val="de-DE"/>
          </w:rPr>
          <w:t>www.ticketmaster.de/presale</w:t>
        </w:r>
      </w:hyperlink>
    </w:p>
    <w:p w14:paraId="68F88574" w14:textId="77777777" w:rsidR="00D22B0B" w:rsidRPr="00104874" w:rsidRDefault="00D22B0B" w:rsidP="00D22B0B">
      <w:pPr>
        <w:jc w:val="center"/>
        <w:rPr>
          <w:rFonts w:ascii="Noto Sans" w:eastAsia="Tahoma" w:hAnsi="Noto Sans" w:cs="Noto Sans"/>
          <w:sz w:val="20"/>
          <w:szCs w:val="20"/>
        </w:rPr>
      </w:pPr>
    </w:p>
    <w:p w14:paraId="541C62FB" w14:textId="77777777" w:rsidR="008F33A5" w:rsidRPr="00104874" w:rsidRDefault="008F33A5" w:rsidP="00D22B0B">
      <w:pPr>
        <w:jc w:val="center"/>
        <w:rPr>
          <w:rFonts w:ascii="Noto Sans" w:eastAsia="Tahoma" w:hAnsi="Noto Sans" w:cs="Noto Sans"/>
          <w:sz w:val="20"/>
          <w:szCs w:val="20"/>
        </w:rPr>
      </w:pPr>
    </w:p>
    <w:p w14:paraId="2C4317B1" w14:textId="24F0B8AB" w:rsidR="00704935" w:rsidRPr="007658F6" w:rsidRDefault="00D22B0B" w:rsidP="00704935">
      <w:pPr>
        <w:pStyle w:val="berschrift4"/>
        <w:rPr>
          <w:rFonts w:ascii="Noto Sans" w:hAnsi="Noto Sans" w:cs="Noto Sans"/>
          <w:color w:val="auto"/>
          <w:sz w:val="20"/>
          <w:szCs w:val="20"/>
        </w:rPr>
      </w:pPr>
      <w:r w:rsidRPr="007658F6">
        <w:rPr>
          <w:rFonts w:ascii="Noto Sans" w:hAnsi="Noto Sans" w:cs="Noto Sans"/>
          <w:color w:val="auto"/>
          <w:sz w:val="20"/>
          <w:szCs w:val="20"/>
        </w:rPr>
        <w:t>Allgemeiner Vorverkaufsstart:</w:t>
      </w:r>
    </w:p>
    <w:p w14:paraId="2726B506" w14:textId="5AE3B04D" w:rsidR="00290F7F" w:rsidRPr="007658F6" w:rsidRDefault="00AC5531" w:rsidP="00290F7F">
      <w:pPr>
        <w:jc w:val="center"/>
        <w:rPr>
          <w:rFonts w:ascii="Noto Sans" w:hAnsi="Noto Sans" w:cs="Noto Sans"/>
          <w:b/>
          <w:bCs/>
          <w:sz w:val="20"/>
          <w:szCs w:val="20"/>
          <w:lang w:val="en-US"/>
        </w:rPr>
      </w:pPr>
      <w:r w:rsidRPr="007658F6">
        <w:rPr>
          <w:rStyle w:val="Hyperlink0"/>
          <w:rFonts w:ascii="Noto Sans" w:hAnsi="Noto Sans" w:cs="Noto Sans"/>
          <w:color w:val="000000" w:themeColor="text1"/>
          <w:u w:val="none"/>
          <w:lang w:val="en-US"/>
        </w:rPr>
        <w:t>Fr</w:t>
      </w:r>
      <w:r w:rsidR="001E66A3" w:rsidRPr="007658F6">
        <w:rPr>
          <w:rStyle w:val="Hyperlink0"/>
          <w:rFonts w:ascii="Noto Sans" w:hAnsi="Noto Sans" w:cs="Noto Sans"/>
          <w:color w:val="000000" w:themeColor="text1"/>
          <w:u w:val="none"/>
          <w:lang w:val="en-US"/>
        </w:rPr>
        <w:t xml:space="preserve">., </w:t>
      </w:r>
      <w:r w:rsidRPr="007658F6">
        <w:rPr>
          <w:rStyle w:val="Hyperlink0"/>
          <w:rFonts w:ascii="Noto Sans" w:hAnsi="Noto Sans" w:cs="Noto Sans"/>
          <w:color w:val="000000" w:themeColor="text1"/>
          <w:u w:val="none"/>
          <w:lang w:val="en-US"/>
        </w:rPr>
        <w:t>31</w:t>
      </w:r>
      <w:r w:rsidR="001E66A3" w:rsidRPr="007658F6">
        <w:rPr>
          <w:rStyle w:val="Hyperlink0"/>
          <w:rFonts w:ascii="Noto Sans" w:hAnsi="Noto Sans" w:cs="Noto Sans"/>
          <w:color w:val="000000" w:themeColor="text1"/>
          <w:u w:val="none"/>
          <w:lang w:val="en-US"/>
        </w:rPr>
        <w:t>.</w:t>
      </w:r>
      <w:r w:rsidRPr="007658F6">
        <w:rPr>
          <w:rStyle w:val="Hyperlink0"/>
          <w:rFonts w:ascii="Noto Sans" w:hAnsi="Noto Sans" w:cs="Noto Sans"/>
          <w:color w:val="000000" w:themeColor="text1"/>
          <w:u w:val="none"/>
          <w:lang w:val="en-US"/>
        </w:rPr>
        <w:t>07</w:t>
      </w:r>
      <w:r w:rsidR="001E66A3" w:rsidRPr="007658F6">
        <w:rPr>
          <w:rStyle w:val="Hyperlink0"/>
          <w:rFonts w:ascii="Noto Sans" w:hAnsi="Noto Sans" w:cs="Noto Sans"/>
          <w:color w:val="000000" w:themeColor="text1"/>
          <w:u w:val="none"/>
          <w:lang w:val="en-US"/>
        </w:rPr>
        <w:t>.</w:t>
      </w:r>
      <w:r w:rsidRPr="007658F6">
        <w:rPr>
          <w:rStyle w:val="Hyperlink0"/>
          <w:rFonts w:ascii="Noto Sans" w:hAnsi="Noto Sans" w:cs="Noto Sans"/>
          <w:color w:val="000000" w:themeColor="text1"/>
          <w:u w:val="none"/>
          <w:lang w:val="en-US"/>
        </w:rPr>
        <w:t>2026</w:t>
      </w:r>
      <w:r w:rsidR="001E66A3" w:rsidRPr="007658F6">
        <w:rPr>
          <w:rStyle w:val="Hyperlink0"/>
          <w:rFonts w:ascii="Noto Sans" w:hAnsi="Noto Sans" w:cs="Noto Sans"/>
          <w:color w:val="000000" w:themeColor="text1"/>
          <w:u w:val="none"/>
          <w:lang w:val="en-US"/>
        </w:rPr>
        <w:t xml:space="preserve">, </w:t>
      </w:r>
      <w:r w:rsidRPr="007658F6">
        <w:rPr>
          <w:rStyle w:val="Hyperlink0"/>
          <w:rFonts w:ascii="Noto Sans" w:hAnsi="Noto Sans" w:cs="Noto Sans"/>
          <w:color w:val="000000" w:themeColor="text1"/>
          <w:u w:val="none"/>
          <w:lang w:val="en-US"/>
        </w:rPr>
        <w:t>10</w:t>
      </w:r>
      <w:r w:rsidR="001E66A3" w:rsidRPr="007658F6">
        <w:rPr>
          <w:rStyle w:val="Hyperlink0"/>
          <w:rFonts w:ascii="Noto Sans" w:hAnsi="Noto Sans" w:cs="Noto Sans"/>
          <w:color w:val="000000" w:themeColor="text1"/>
          <w:u w:val="none"/>
          <w:lang w:val="en-US"/>
        </w:rPr>
        <w:t>:00 Uhr</w:t>
      </w:r>
    </w:p>
    <w:p w14:paraId="6D232D97" w14:textId="29172F77" w:rsidR="00DC164A" w:rsidRPr="000475C4" w:rsidRDefault="007658F6" w:rsidP="00290F7F">
      <w:pPr>
        <w:jc w:val="center"/>
        <w:rPr>
          <w:rFonts w:ascii="Noto Sans" w:hAnsi="Noto Sans" w:cs="Noto Sans"/>
          <w:b/>
          <w:bCs/>
          <w:sz w:val="20"/>
          <w:szCs w:val="20"/>
          <w:lang w:val="en-US"/>
        </w:rPr>
      </w:pPr>
      <w:r>
        <w:fldChar w:fldCharType="begin"/>
      </w:r>
      <w:r w:rsidRPr="000D528F">
        <w:rPr>
          <w:lang w:val="en-US"/>
        </w:rPr>
        <w:instrText>HYPERLINK "http://www.livenation.de/tyla-tickets-adp971390"</w:instrText>
      </w:r>
      <w:r>
        <w:fldChar w:fldCharType="separate"/>
      </w:r>
      <w:r w:rsidRPr="004E7D19">
        <w:rPr>
          <w:rStyle w:val="Hyperlink"/>
          <w:rFonts w:ascii="Noto Sans" w:hAnsi="Noto Sans" w:cs="Noto Sans"/>
          <w:b/>
          <w:bCs/>
          <w:sz w:val="20"/>
          <w:szCs w:val="20"/>
          <w:lang w:val="en-US"/>
        </w:rPr>
        <w:t>www.livenation.de/tyla-tickets-adp971390</w:t>
      </w:r>
      <w:r>
        <w:fldChar w:fldCharType="end"/>
      </w:r>
      <w:r>
        <w:rPr>
          <w:rStyle w:val="Hyperlink"/>
          <w:rFonts w:ascii="Noto Sans" w:hAnsi="Noto Sans" w:cs="Noto Sans"/>
          <w:b/>
          <w:bCs/>
          <w:sz w:val="20"/>
          <w:szCs w:val="20"/>
          <w:lang w:val="en-US"/>
        </w:rPr>
        <w:t xml:space="preserve"> </w:t>
      </w:r>
    </w:p>
    <w:p w14:paraId="00FE7678" w14:textId="56E6DA9C" w:rsidR="00DE5860" w:rsidRPr="000475C4" w:rsidRDefault="00DE5860" w:rsidP="00290F7F">
      <w:pPr>
        <w:jc w:val="center"/>
        <w:rPr>
          <w:rFonts w:ascii="Noto Sans" w:hAnsi="Noto Sans" w:cs="Noto Sans"/>
          <w:b/>
          <w:bCs/>
          <w:sz w:val="20"/>
          <w:szCs w:val="20"/>
          <w:lang w:val="en-US"/>
        </w:rPr>
      </w:pPr>
    </w:p>
    <w:p w14:paraId="27F1E0F9" w14:textId="77777777" w:rsidR="00030FC8" w:rsidRPr="000D528F" w:rsidRDefault="00030FC8" w:rsidP="00030FC8">
      <w:pPr>
        <w:jc w:val="center"/>
        <w:rPr>
          <w:lang w:val="en-US"/>
        </w:rPr>
      </w:pPr>
      <w:r>
        <w:fldChar w:fldCharType="begin"/>
      </w:r>
      <w:r w:rsidRPr="000D528F">
        <w:rPr>
          <w:lang w:val="en-US"/>
        </w:rPr>
        <w:instrText>HYPERLINK "http://www.ticketmaster.de" \h</w:instrText>
      </w:r>
      <w:r>
        <w:fldChar w:fldCharType="separate"/>
      </w:r>
      <w:r w:rsidRPr="00B62F59">
        <w:rPr>
          <w:rStyle w:val="Hyperlink"/>
          <w:rFonts w:ascii="Noto Sans" w:hAnsi="Noto Sans" w:cs="Noto Sans"/>
          <w:b/>
          <w:bCs/>
          <w:sz w:val="20"/>
          <w:szCs w:val="20"/>
          <w:lang w:val="en-US"/>
        </w:rPr>
        <w:t>www.ticketmaster.de</w:t>
      </w:r>
      <w:r>
        <w:fldChar w:fldCharType="end"/>
      </w:r>
      <w:r w:rsidRPr="00B62F59">
        <w:rPr>
          <w:lang w:val="en-US"/>
        </w:rPr>
        <w:br/>
      </w:r>
      <w:r>
        <w:fldChar w:fldCharType="begin"/>
      </w:r>
      <w:r w:rsidRPr="000D528F">
        <w:rPr>
          <w:lang w:val="en-US"/>
        </w:rPr>
        <w:instrText>HYPERLINK "http://www.eventim.de" \h</w:instrText>
      </w:r>
      <w:r>
        <w:fldChar w:fldCharType="separate"/>
      </w:r>
      <w:r w:rsidRPr="00B62F59">
        <w:rPr>
          <w:rStyle w:val="Hyperlink"/>
          <w:rFonts w:ascii="Noto Sans" w:hAnsi="Noto Sans" w:cs="Noto Sans"/>
          <w:b/>
          <w:bCs/>
          <w:sz w:val="20"/>
          <w:szCs w:val="20"/>
          <w:lang w:val="en-US"/>
        </w:rPr>
        <w:t>www.eventim.de</w:t>
      </w:r>
      <w:r>
        <w:fldChar w:fldCharType="end"/>
      </w:r>
    </w:p>
    <w:p w14:paraId="1FBE6FB5" w14:textId="77777777" w:rsidR="00104874" w:rsidRPr="00B62F59" w:rsidRDefault="00104874" w:rsidP="00030FC8">
      <w:pPr>
        <w:jc w:val="center"/>
        <w:rPr>
          <w:rStyle w:val="Hyperlink"/>
          <w:rFonts w:ascii="Noto Sans" w:hAnsi="Noto Sans" w:cs="Noto Sans"/>
          <w:b/>
          <w:bCs/>
          <w:sz w:val="20"/>
          <w:szCs w:val="20"/>
          <w:lang w:val="en-US"/>
        </w:rPr>
      </w:pPr>
    </w:p>
    <w:p w14:paraId="3821D0FC" w14:textId="2CD28938" w:rsidR="00D22B0B" w:rsidRPr="00B62F59"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B62F59">
        <w:rPr>
          <w:rFonts w:ascii="Noto Sans" w:eastAsia="Noto Sans" w:hAnsi="Noto Sans" w:cs="Noto Sans"/>
          <w:color w:val="000000" w:themeColor="text1"/>
          <w:sz w:val="20"/>
          <w:szCs w:val="20"/>
          <w:lang w:val="en-GB"/>
        </w:rPr>
        <w:t>Postbank Giro pur Club Ticket Vorteil:</w:t>
      </w:r>
    </w:p>
    <w:p w14:paraId="5B41A7FB" w14:textId="2E52EEE4" w:rsidR="00D22B0B" w:rsidRPr="00B62F59"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fldChar w:fldCharType="begin"/>
      </w:r>
      <w:r w:rsidRPr="000D528F">
        <w:rPr>
          <w:lang w:val="en-US"/>
        </w:rPr>
        <w:instrText>HYPERLINK "https://postbankclubtickets.de/" \h</w:instrText>
      </w:r>
      <w:r>
        <w:fldChar w:fldCharType="separate"/>
      </w:r>
      <w:r w:rsidRPr="00B62F59">
        <w:rPr>
          <w:rStyle w:val="Hyperlink"/>
          <w:rFonts w:ascii="Noto Sans" w:eastAsia="Noto Sans" w:hAnsi="Noto Sans" w:cs="Noto Sans"/>
          <w:color w:val="000000" w:themeColor="text1"/>
          <w:sz w:val="20"/>
          <w:szCs w:val="20"/>
          <w:lang w:val="en-GB"/>
        </w:rPr>
        <w:t>postbankclubtickets.de</w:t>
      </w:r>
      <w:r>
        <w:fldChar w:fldCharType="end"/>
      </w:r>
    </w:p>
    <w:p w14:paraId="25ACE071" w14:textId="25B46F39" w:rsidR="00D22B0B" w:rsidRPr="00B62F59" w:rsidRDefault="00D22B0B">
      <w:pPr>
        <w:spacing w:line="200" w:lineRule="atLeast"/>
        <w:rPr>
          <w:rFonts w:ascii="Noto Sans" w:eastAsia="Tahoma" w:hAnsi="Noto Sans" w:cs="Noto Sans"/>
          <w:b/>
          <w:bCs/>
          <w:sz w:val="20"/>
          <w:szCs w:val="20"/>
          <w:lang w:val="en-US"/>
        </w:rPr>
      </w:pPr>
    </w:p>
    <w:p w14:paraId="2516BADE" w14:textId="7CCDFFAA" w:rsidR="008F33A5" w:rsidRDefault="008F33A5" w:rsidP="7B0BA7AB">
      <w:pPr>
        <w:spacing w:line="200" w:lineRule="atLeast"/>
        <w:rPr>
          <w:rFonts w:ascii="Noto Sans" w:eastAsia="Tahoma" w:hAnsi="Noto Sans" w:cs="Noto Sans"/>
          <w:b/>
          <w:bCs/>
          <w:sz w:val="20"/>
          <w:szCs w:val="20"/>
          <w:lang w:val="en-US"/>
        </w:rPr>
      </w:pPr>
    </w:p>
    <w:p w14:paraId="3AC14FCA" w14:textId="77777777" w:rsidR="00104874" w:rsidRPr="00B62F59" w:rsidRDefault="00104874" w:rsidP="7B0BA7AB">
      <w:pPr>
        <w:spacing w:line="200" w:lineRule="atLeast"/>
        <w:rPr>
          <w:rFonts w:ascii="Noto Sans" w:eastAsia="Tahoma" w:hAnsi="Noto Sans" w:cs="Noto Sans"/>
          <w:b/>
          <w:bCs/>
          <w:sz w:val="20"/>
          <w:szCs w:val="20"/>
          <w:lang w:val="en-US"/>
        </w:rPr>
      </w:pPr>
    </w:p>
    <w:p w14:paraId="1E86E21B" w14:textId="6E890C68" w:rsidR="0065122F" w:rsidRPr="000475C4" w:rsidRDefault="00554327">
      <w:pPr>
        <w:spacing w:line="200" w:lineRule="atLeast"/>
        <w:jc w:val="center"/>
        <w:rPr>
          <w:rStyle w:val="Ohne"/>
          <w:rFonts w:ascii="Noto Sans" w:eastAsia="Tahoma" w:hAnsi="Noto Sans" w:cs="Noto Sans"/>
          <w:b/>
          <w:bCs/>
          <w:kern w:val="2"/>
          <w:sz w:val="20"/>
          <w:szCs w:val="20"/>
          <w:lang w:val="en-US"/>
        </w:rPr>
      </w:pPr>
      <w:r>
        <w:fldChar w:fldCharType="begin"/>
      </w:r>
      <w:r w:rsidRPr="000D528F">
        <w:rPr>
          <w:lang w:val="en-US"/>
        </w:rPr>
        <w:instrText>HYPERLINK "http://www.livenation.de"</w:instrText>
      </w:r>
      <w:r>
        <w:fldChar w:fldCharType="separate"/>
      </w:r>
      <w:r w:rsidRPr="00B62F59">
        <w:rPr>
          <w:rStyle w:val="Hyperlink1"/>
          <w:rFonts w:ascii="Noto Sans" w:hAnsi="Noto Sans" w:cs="Noto Sans"/>
        </w:rPr>
        <w:t>www.livenation.de</w:t>
      </w:r>
      <w:r>
        <w:fldChar w:fldCharType="end"/>
      </w:r>
      <w:r w:rsidRPr="000475C4">
        <w:rPr>
          <w:rStyle w:val="Ohne"/>
          <w:rFonts w:ascii="Noto Sans" w:eastAsia="Arial Unicode MS" w:hAnsi="Noto Sans" w:cs="Noto Sans"/>
          <w:sz w:val="20"/>
          <w:szCs w:val="20"/>
          <w:u w:val="single"/>
          <w:lang w:val="en-US"/>
        </w:rPr>
        <w:br/>
      </w:r>
      <w:r w:rsidRPr="000475C4">
        <w:rPr>
          <w:rStyle w:val="Ohne"/>
          <w:rFonts w:ascii="Noto Sans" w:hAnsi="Noto Sans" w:cs="Noto Sans"/>
          <w:sz w:val="20"/>
          <w:szCs w:val="20"/>
          <w:lang w:val="en-US"/>
        </w:rPr>
        <w:t>facebook.com/</w:t>
      </w:r>
      <w:proofErr w:type="spellStart"/>
      <w:r w:rsidR="00A17EAD">
        <w:rPr>
          <w:rStyle w:val="Ohne"/>
          <w:rFonts w:ascii="Noto Sans" w:hAnsi="Noto Sans" w:cs="Noto Sans"/>
          <w:sz w:val="20"/>
          <w:szCs w:val="20"/>
          <w:lang w:val="en-US"/>
        </w:rPr>
        <w:t>we.are.a.livenation</w:t>
      </w:r>
      <w:proofErr w:type="spellEnd"/>
      <w:r w:rsidRPr="000475C4">
        <w:rPr>
          <w:rStyle w:val="Ohne"/>
          <w:rFonts w:ascii="Noto Sans" w:hAnsi="Noto Sans" w:cs="Noto Sans"/>
          <w:sz w:val="20"/>
          <w:szCs w:val="20"/>
          <w:lang w:val="en-US"/>
        </w:rPr>
        <w:t xml:space="preserve"> | </w:t>
      </w:r>
      <w:r w:rsidR="00CA16E3">
        <w:rPr>
          <w:rStyle w:val="Ohne"/>
          <w:rFonts w:ascii="Noto Sans" w:hAnsi="Noto Sans" w:cs="Noto Sans"/>
          <w:sz w:val="20"/>
          <w:szCs w:val="20"/>
          <w:lang w:val="en-US"/>
        </w:rPr>
        <w:t>tiktok</w:t>
      </w:r>
      <w:r w:rsidRPr="000475C4">
        <w:rPr>
          <w:rStyle w:val="Ohne"/>
          <w:rFonts w:ascii="Noto Sans" w:hAnsi="Noto Sans" w:cs="Noto Sans"/>
          <w:sz w:val="20"/>
          <w:szCs w:val="20"/>
          <w:lang w:val="en-US"/>
        </w:rPr>
        <w:t>.com/</w:t>
      </w:r>
      <w:r w:rsidR="00F144C4">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379CDFCE" w14:textId="1AADDEBB" w:rsidR="0065122F" w:rsidRPr="00550761" w:rsidRDefault="00554327">
      <w:pPr>
        <w:spacing w:line="200" w:lineRule="atLeast"/>
        <w:jc w:val="center"/>
        <w:rPr>
          <w:rStyle w:val="Ohne"/>
          <w:rFonts w:ascii="Noto Sans" w:eastAsia="Tahoma" w:hAnsi="Noto Sans" w:cs="Noto Sans"/>
          <w:sz w:val="20"/>
          <w:szCs w:val="20"/>
          <w:lang w:val="en-US"/>
        </w:rPr>
      </w:pPr>
      <w:r w:rsidRPr="00550761">
        <w:rPr>
          <w:rStyle w:val="Ohne"/>
          <w:rFonts w:ascii="Noto Sans" w:hAnsi="Noto Sans" w:cs="Noto Sans"/>
          <w:sz w:val="20"/>
          <w:szCs w:val="20"/>
          <w:lang w:val="en-US"/>
        </w:rPr>
        <w:t>instagram.com/</w:t>
      </w:r>
      <w:proofErr w:type="spellStart"/>
      <w:r w:rsidR="00A17EAD">
        <w:rPr>
          <w:rStyle w:val="Ohne"/>
          <w:rFonts w:ascii="Noto Sans" w:hAnsi="Noto Sans" w:cs="Noto Sans"/>
          <w:sz w:val="20"/>
          <w:szCs w:val="20"/>
          <w:lang w:val="en-US"/>
        </w:rPr>
        <w:t>we_are_a_livenation</w:t>
      </w:r>
      <w:proofErr w:type="spellEnd"/>
      <w:r w:rsidRPr="00550761">
        <w:rPr>
          <w:rStyle w:val="Ohne"/>
          <w:rFonts w:ascii="Noto Sans" w:hAnsi="Noto Sans" w:cs="Noto Sans"/>
          <w:sz w:val="20"/>
          <w:szCs w:val="20"/>
          <w:lang w:val="en-US"/>
        </w:rPr>
        <w:t>| youtube.com/</w:t>
      </w:r>
      <w:r w:rsidR="00F144C4" w:rsidRPr="00550761">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1842ABF1" w14:textId="77777777" w:rsidR="0065122F" w:rsidRPr="00550761"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2" w:history="1">
        <w:r w:rsidRPr="000475C4">
          <w:rPr>
            <w:rStyle w:val="Hyperlink2"/>
            <w:rFonts w:ascii="Noto Sans" w:hAnsi="Noto Sans" w:cs="Noto Sans"/>
          </w:rPr>
          <w:t>www.livenation-promotion.de</w:t>
        </w:r>
      </w:hyperlink>
    </w:p>
    <w:p w14:paraId="1818C3AB" w14:textId="77777777" w:rsidR="0065122F" w:rsidRPr="00550761" w:rsidRDefault="00554327">
      <w:pPr>
        <w:spacing w:line="200" w:lineRule="atLeast"/>
        <w:jc w:val="center"/>
        <w:rPr>
          <w:rStyle w:val="Ohne"/>
          <w:rFonts w:ascii="Noto Sans" w:eastAsia="Tahoma" w:hAnsi="Noto Sans" w:cs="Noto Sans"/>
          <w:sz w:val="20"/>
          <w:szCs w:val="20"/>
          <w:u w:val="single"/>
          <w:shd w:val="clear" w:color="auto" w:fill="FFFF00"/>
        </w:rPr>
      </w:pPr>
      <w:r w:rsidRPr="00550761">
        <w:rPr>
          <w:rStyle w:val="Ohne"/>
          <w:rFonts w:ascii="Noto Sans" w:hAnsi="Noto Sans" w:cs="Noto Sans"/>
          <w:sz w:val="20"/>
          <w:szCs w:val="20"/>
        </w:rPr>
        <w:t>Pressematerial | Akkreditierung</w:t>
      </w:r>
    </w:p>
    <w:p w14:paraId="5FC6053F" w14:textId="48D3A6F8" w:rsidR="00A7328C" w:rsidRDefault="00A7328C" w:rsidP="7B0BA7AB">
      <w:pPr>
        <w:widowControl w:val="0"/>
        <w:spacing w:line="200" w:lineRule="atLeast"/>
        <w:jc w:val="center"/>
        <w:rPr>
          <w:rStyle w:val="Ohne"/>
          <w:rFonts w:ascii="Noto Sans" w:eastAsia="Tahoma" w:hAnsi="Noto Sans" w:cs="Noto Sans"/>
          <w:sz w:val="20"/>
          <w:szCs w:val="20"/>
          <w:u w:val="single"/>
        </w:rPr>
      </w:pPr>
    </w:p>
    <w:p w14:paraId="2C5C5065" w14:textId="77777777" w:rsidR="00104874" w:rsidRPr="00550761" w:rsidRDefault="00104874" w:rsidP="7B0BA7AB">
      <w:pPr>
        <w:widowControl w:val="0"/>
        <w:spacing w:line="200" w:lineRule="atLeast"/>
        <w:jc w:val="center"/>
        <w:rPr>
          <w:rStyle w:val="Ohne"/>
          <w:rFonts w:ascii="Noto Sans" w:eastAsia="Tahoma" w:hAnsi="Noto Sans" w:cs="Noto Sans"/>
          <w:sz w:val="20"/>
          <w:szCs w:val="20"/>
          <w:u w:val="single"/>
        </w:rPr>
      </w:pPr>
    </w:p>
    <w:p w14:paraId="380695D8" w14:textId="423C593A" w:rsidR="00DC164A" w:rsidRPr="00B62F59" w:rsidRDefault="00B62F59" w:rsidP="001C326F">
      <w:pPr>
        <w:widowControl w:val="0"/>
        <w:jc w:val="center"/>
        <w:rPr>
          <w:rStyle w:val="Hyperlink"/>
          <w:rFonts w:ascii="Noto Sans" w:hAnsi="Noto Sans" w:cs="Noto Sans"/>
          <w:sz w:val="20"/>
          <w:szCs w:val="20"/>
          <w:highlight w:val="yellow"/>
        </w:rPr>
      </w:pPr>
      <w:hyperlink r:id="rId13" w:history="1">
        <w:r w:rsidRPr="00B62F59">
          <w:rPr>
            <w:rStyle w:val="Hyperlink"/>
            <w:rFonts w:ascii="Noto Sans" w:hAnsi="Noto Sans" w:cs="Noto Sans"/>
            <w:sz w:val="20"/>
            <w:szCs w:val="20"/>
          </w:rPr>
          <w:t>www.tylaworld.com</w:t>
        </w:r>
      </w:hyperlink>
      <w:r w:rsidRPr="00B62F59">
        <w:rPr>
          <w:rStyle w:val="Hyperlink"/>
          <w:rFonts w:ascii="Noto Sans" w:hAnsi="Noto Sans" w:cs="Noto Sans"/>
          <w:sz w:val="20"/>
          <w:szCs w:val="20"/>
        </w:rPr>
        <w:t xml:space="preserve"> </w:t>
      </w:r>
    </w:p>
    <w:p w14:paraId="2D1A65D0" w14:textId="5C4E2170" w:rsidR="00DC164A" w:rsidRPr="00B62F59" w:rsidRDefault="00B62F59" w:rsidP="001C326F">
      <w:pPr>
        <w:widowControl w:val="0"/>
        <w:jc w:val="center"/>
        <w:rPr>
          <w:rStyle w:val="Hyperlink"/>
          <w:rFonts w:ascii="Noto Sans" w:hAnsi="Noto Sans" w:cs="Noto Sans"/>
          <w:sz w:val="20"/>
          <w:szCs w:val="20"/>
        </w:rPr>
      </w:pPr>
      <w:hyperlink r:id="rId14" w:history="1">
        <w:r w:rsidRPr="004E7D19">
          <w:rPr>
            <w:rStyle w:val="Hyperlink"/>
            <w:rFonts w:ascii="Noto Sans" w:hAnsi="Noto Sans" w:cs="Noto Sans"/>
            <w:sz w:val="20"/>
            <w:szCs w:val="20"/>
          </w:rPr>
          <w:t>www.facebook.com/iamtyla</w:t>
        </w:r>
      </w:hyperlink>
      <w:r>
        <w:rPr>
          <w:rStyle w:val="Hyperlink"/>
          <w:rFonts w:ascii="Noto Sans" w:hAnsi="Noto Sans" w:cs="Noto Sans"/>
          <w:sz w:val="20"/>
          <w:szCs w:val="20"/>
        </w:rPr>
        <w:t xml:space="preserve"> </w:t>
      </w:r>
    </w:p>
    <w:p w14:paraId="72ABFB97" w14:textId="773B46A7" w:rsidR="00B62F59" w:rsidRPr="00B62F59" w:rsidRDefault="00B62F59" w:rsidP="001C326F">
      <w:pPr>
        <w:widowControl w:val="0"/>
        <w:jc w:val="center"/>
        <w:rPr>
          <w:rStyle w:val="Hyperlink"/>
          <w:rFonts w:ascii="Noto Sans" w:hAnsi="Noto Sans" w:cs="Noto Sans"/>
          <w:sz w:val="20"/>
          <w:szCs w:val="20"/>
          <w:highlight w:val="yellow"/>
        </w:rPr>
      </w:pPr>
      <w:hyperlink r:id="rId15" w:history="1">
        <w:r w:rsidRPr="004E7D19">
          <w:rPr>
            <w:rStyle w:val="Hyperlink"/>
            <w:rFonts w:ascii="Noto Sans" w:hAnsi="Noto Sans" w:cs="Noto Sans"/>
            <w:sz w:val="20"/>
            <w:szCs w:val="20"/>
          </w:rPr>
          <w:t>https://www.instagram.com/tyla</w:t>
        </w:r>
      </w:hyperlink>
      <w:r>
        <w:rPr>
          <w:rStyle w:val="Hyperlink"/>
          <w:rFonts w:ascii="Noto Sans" w:hAnsi="Noto Sans" w:cs="Noto Sans"/>
          <w:sz w:val="20"/>
          <w:szCs w:val="20"/>
        </w:rPr>
        <w:t xml:space="preserve"> </w:t>
      </w:r>
    </w:p>
    <w:p w14:paraId="3B5EF748" w14:textId="0AA8C83B" w:rsidR="00DC164A" w:rsidRPr="00B62F59" w:rsidRDefault="00B62F59" w:rsidP="001C326F">
      <w:pPr>
        <w:widowControl w:val="0"/>
        <w:jc w:val="center"/>
        <w:rPr>
          <w:rStyle w:val="Hyperlink"/>
          <w:rFonts w:ascii="Noto Sans" w:hAnsi="Noto Sans" w:cs="Noto Sans"/>
          <w:sz w:val="20"/>
          <w:szCs w:val="20"/>
          <w:highlight w:val="yellow"/>
        </w:rPr>
      </w:pPr>
      <w:hyperlink r:id="rId16" w:history="1">
        <w:r w:rsidRPr="004E7D19">
          <w:rPr>
            <w:rStyle w:val="Hyperlink"/>
            <w:rFonts w:ascii="Noto Sans" w:hAnsi="Noto Sans" w:cs="Noto Sans"/>
            <w:sz w:val="20"/>
            <w:szCs w:val="20"/>
          </w:rPr>
          <w:t>www.x.com/Tyllaaaaaaa</w:t>
        </w:r>
      </w:hyperlink>
      <w:r>
        <w:rPr>
          <w:rStyle w:val="Hyperlink"/>
          <w:rFonts w:ascii="Noto Sans" w:hAnsi="Noto Sans" w:cs="Noto Sans"/>
          <w:sz w:val="20"/>
          <w:szCs w:val="20"/>
        </w:rPr>
        <w:t xml:space="preserve"> </w:t>
      </w:r>
    </w:p>
    <w:p w14:paraId="716DE11E" w14:textId="6B4CCFC7" w:rsidR="009C73CA" w:rsidRPr="00B62F59" w:rsidRDefault="00B62F59" w:rsidP="009C73CA">
      <w:pPr>
        <w:widowControl w:val="0"/>
        <w:jc w:val="center"/>
        <w:rPr>
          <w:rStyle w:val="Hyperlink"/>
          <w:rFonts w:ascii="Noto Sans" w:hAnsi="Noto Sans" w:cs="Noto Sans"/>
          <w:sz w:val="20"/>
          <w:szCs w:val="20"/>
          <w:highlight w:val="yellow"/>
        </w:rPr>
      </w:pPr>
      <w:hyperlink r:id="rId17" w:history="1">
        <w:r w:rsidRPr="004E7D19">
          <w:rPr>
            <w:rStyle w:val="Hyperlink"/>
            <w:rFonts w:ascii="Noto Sans" w:hAnsi="Noto Sans" w:cs="Noto Sans"/>
            <w:sz w:val="20"/>
            <w:szCs w:val="20"/>
          </w:rPr>
          <w:t>www.tiktok.com/@hernametyla</w:t>
        </w:r>
      </w:hyperlink>
      <w:r>
        <w:rPr>
          <w:rStyle w:val="Hyperlink"/>
          <w:rFonts w:ascii="Noto Sans" w:hAnsi="Noto Sans" w:cs="Noto Sans"/>
          <w:sz w:val="20"/>
          <w:szCs w:val="20"/>
        </w:rPr>
        <w:t xml:space="preserve"> </w:t>
      </w:r>
    </w:p>
    <w:p w14:paraId="466B6EB9" w14:textId="4AE7578D" w:rsidR="00A7328C" w:rsidRPr="00B62F59" w:rsidRDefault="00B62F59" w:rsidP="00E11DC1">
      <w:pPr>
        <w:widowControl w:val="0"/>
        <w:jc w:val="center"/>
        <w:rPr>
          <w:rStyle w:val="Hyperlink"/>
          <w:rFonts w:ascii="Noto Sans" w:hAnsi="Noto Sans" w:cs="Noto Sans"/>
          <w:sz w:val="20"/>
          <w:szCs w:val="20"/>
        </w:rPr>
      </w:pPr>
      <w:hyperlink r:id="rId18" w:history="1">
        <w:r w:rsidRPr="004E7D19">
          <w:rPr>
            <w:rStyle w:val="Hyperlink"/>
            <w:rFonts w:ascii="Noto Sans" w:hAnsi="Noto Sans" w:cs="Noto Sans"/>
            <w:sz w:val="20"/>
            <w:szCs w:val="20"/>
          </w:rPr>
          <w:t>www.youtube.com/%40Tylaofficial</w:t>
        </w:r>
      </w:hyperlink>
      <w:r>
        <w:rPr>
          <w:rStyle w:val="Hyperlink"/>
          <w:rFonts w:ascii="Noto Sans" w:hAnsi="Noto Sans" w:cs="Noto Sans"/>
          <w:sz w:val="20"/>
          <w:szCs w:val="20"/>
        </w:rPr>
        <w:t xml:space="preserve"> </w:t>
      </w:r>
    </w:p>
    <w:sectPr w:rsidR="00A7328C" w:rsidRPr="00B62F59">
      <w:headerReference w:type="even" r:id="rId19"/>
      <w:headerReference w:type="default" r:id="rId20"/>
      <w:footerReference w:type="even" r:id="rId21"/>
      <w:footerReference w:type="default" r:id="rId22"/>
      <w:headerReference w:type="first" r:id="rId23"/>
      <w:footerReference w:type="first" r:id="rId24"/>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F5951" w14:textId="77777777" w:rsidR="005A4C89" w:rsidRDefault="005A4C89">
      <w:r>
        <w:separator/>
      </w:r>
    </w:p>
  </w:endnote>
  <w:endnote w:type="continuationSeparator" w:id="0">
    <w:p w14:paraId="427211CF" w14:textId="77777777" w:rsidR="005A4C89" w:rsidRDefault="005A4C89">
      <w:r>
        <w:continuationSeparator/>
      </w:r>
    </w:p>
  </w:endnote>
  <w:endnote w:type="continuationNotice" w:id="1">
    <w:p w14:paraId="0B54CE6A" w14:textId="77777777" w:rsidR="005A4C89" w:rsidRDefault="005A4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05D2" w14:textId="77777777" w:rsidR="005A4C89" w:rsidRDefault="005A4C89">
      <w:r>
        <w:separator/>
      </w:r>
    </w:p>
  </w:footnote>
  <w:footnote w:type="continuationSeparator" w:id="0">
    <w:p w14:paraId="4EBB736B" w14:textId="77777777" w:rsidR="005A4C89" w:rsidRDefault="005A4C89">
      <w:r>
        <w:continuationSeparator/>
      </w:r>
    </w:p>
  </w:footnote>
  <w:footnote w:type="continuationNotice" w:id="1">
    <w:p w14:paraId="401E3E9A" w14:textId="77777777" w:rsidR="005A4C89" w:rsidRDefault="005A4C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31EB7"/>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528F"/>
    <w:rsid w:val="000D6366"/>
    <w:rsid w:val="000E09FE"/>
    <w:rsid w:val="000E121F"/>
    <w:rsid w:val="000F0C14"/>
    <w:rsid w:val="000F15CF"/>
    <w:rsid w:val="000F7EAF"/>
    <w:rsid w:val="00104874"/>
    <w:rsid w:val="00105210"/>
    <w:rsid w:val="0010545E"/>
    <w:rsid w:val="00114CDA"/>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0F8C"/>
    <w:rsid w:val="001C186E"/>
    <w:rsid w:val="001C2166"/>
    <w:rsid w:val="001C326F"/>
    <w:rsid w:val="001D41BB"/>
    <w:rsid w:val="001D4DCE"/>
    <w:rsid w:val="001D5824"/>
    <w:rsid w:val="001E2792"/>
    <w:rsid w:val="001E66A3"/>
    <w:rsid w:val="001F6941"/>
    <w:rsid w:val="00203460"/>
    <w:rsid w:val="00210AA6"/>
    <w:rsid w:val="0021521A"/>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5D4C"/>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51FE8"/>
    <w:rsid w:val="00454E0F"/>
    <w:rsid w:val="00457F1C"/>
    <w:rsid w:val="00460ADA"/>
    <w:rsid w:val="00465810"/>
    <w:rsid w:val="00470CAB"/>
    <w:rsid w:val="004772FF"/>
    <w:rsid w:val="00484A40"/>
    <w:rsid w:val="004B3AB8"/>
    <w:rsid w:val="004B559E"/>
    <w:rsid w:val="004C0BBA"/>
    <w:rsid w:val="004C51AE"/>
    <w:rsid w:val="004D1C43"/>
    <w:rsid w:val="004D3700"/>
    <w:rsid w:val="004D749B"/>
    <w:rsid w:val="004E3CF9"/>
    <w:rsid w:val="004E3EA7"/>
    <w:rsid w:val="004E49E9"/>
    <w:rsid w:val="004E50C1"/>
    <w:rsid w:val="004F3B16"/>
    <w:rsid w:val="004F692D"/>
    <w:rsid w:val="00504C71"/>
    <w:rsid w:val="0050624B"/>
    <w:rsid w:val="005103F4"/>
    <w:rsid w:val="00512C5C"/>
    <w:rsid w:val="005204F1"/>
    <w:rsid w:val="005252BD"/>
    <w:rsid w:val="005442FD"/>
    <w:rsid w:val="00550761"/>
    <w:rsid w:val="00551AE7"/>
    <w:rsid w:val="005541C7"/>
    <w:rsid w:val="00554327"/>
    <w:rsid w:val="005640C1"/>
    <w:rsid w:val="005726C7"/>
    <w:rsid w:val="00580925"/>
    <w:rsid w:val="00580B77"/>
    <w:rsid w:val="005866A8"/>
    <w:rsid w:val="00586EBB"/>
    <w:rsid w:val="005873DE"/>
    <w:rsid w:val="00590BAA"/>
    <w:rsid w:val="00591406"/>
    <w:rsid w:val="005A4C89"/>
    <w:rsid w:val="005B0AE2"/>
    <w:rsid w:val="005B13B0"/>
    <w:rsid w:val="005B43F6"/>
    <w:rsid w:val="005B6356"/>
    <w:rsid w:val="005C1323"/>
    <w:rsid w:val="005C789B"/>
    <w:rsid w:val="005D074E"/>
    <w:rsid w:val="005E2509"/>
    <w:rsid w:val="005E6AD5"/>
    <w:rsid w:val="005F050C"/>
    <w:rsid w:val="005F2083"/>
    <w:rsid w:val="005F23FA"/>
    <w:rsid w:val="00600985"/>
    <w:rsid w:val="00607580"/>
    <w:rsid w:val="006107ED"/>
    <w:rsid w:val="00617C4E"/>
    <w:rsid w:val="006206C4"/>
    <w:rsid w:val="00643632"/>
    <w:rsid w:val="0065122F"/>
    <w:rsid w:val="0065255C"/>
    <w:rsid w:val="00661D05"/>
    <w:rsid w:val="0066589D"/>
    <w:rsid w:val="00674BCA"/>
    <w:rsid w:val="00682A5C"/>
    <w:rsid w:val="006A4867"/>
    <w:rsid w:val="006A7707"/>
    <w:rsid w:val="006B5AD7"/>
    <w:rsid w:val="006C212E"/>
    <w:rsid w:val="006C52B4"/>
    <w:rsid w:val="006C76BC"/>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658F6"/>
    <w:rsid w:val="00775E0A"/>
    <w:rsid w:val="007762F2"/>
    <w:rsid w:val="00783140"/>
    <w:rsid w:val="0078327F"/>
    <w:rsid w:val="00790B66"/>
    <w:rsid w:val="0079402E"/>
    <w:rsid w:val="00794880"/>
    <w:rsid w:val="007B768D"/>
    <w:rsid w:val="007C55A3"/>
    <w:rsid w:val="007C6984"/>
    <w:rsid w:val="007D01B0"/>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892"/>
    <w:rsid w:val="00874A10"/>
    <w:rsid w:val="00882791"/>
    <w:rsid w:val="00883009"/>
    <w:rsid w:val="00885177"/>
    <w:rsid w:val="00891932"/>
    <w:rsid w:val="008A28F4"/>
    <w:rsid w:val="008A4060"/>
    <w:rsid w:val="008A783A"/>
    <w:rsid w:val="008B383A"/>
    <w:rsid w:val="008B53EE"/>
    <w:rsid w:val="008B5812"/>
    <w:rsid w:val="008C0FF6"/>
    <w:rsid w:val="008C1AF0"/>
    <w:rsid w:val="008D38F1"/>
    <w:rsid w:val="008D4640"/>
    <w:rsid w:val="008D5DE3"/>
    <w:rsid w:val="008E5414"/>
    <w:rsid w:val="008F33A5"/>
    <w:rsid w:val="008F3EE5"/>
    <w:rsid w:val="008F548E"/>
    <w:rsid w:val="008F6791"/>
    <w:rsid w:val="008F6D72"/>
    <w:rsid w:val="008F7FB5"/>
    <w:rsid w:val="00900167"/>
    <w:rsid w:val="009044CA"/>
    <w:rsid w:val="00927452"/>
    <w:rsid w:val="00934116"/>
    <w:rsid w:val="0094303B"/>
    <w:rsid w:val="0095074D"/>
    <w:rsid w:val="00956F42"/>
    <w:rsid w:val="00966871"/>
    <w:rsid w:val="00970586"/>
    <w:rsid w:val="009756D6"/>
    <w:rsid w:val="00977E1D"/>
    <w:rsid w:val="00982EE4"/>
    <w:rsid w:val="00983879"/>
    <w:rsid w:val="00991E43"/>
    <w:rsid w:val="00995FE5"/>
    <w:rsid w:val="009A00E2"/>
    <w:rsid w:val="009A6A82"/>
    <w:rsid w:val="009C258C"/>
    <w:rsid w:val="009C73CA"/>
    <w:rsid w:val="009D7023"/>
    <w:rsid w:val="009E28F9"/>
    <w:rsid w:val="009E570C"/>
    <w:rsid w:val="009F2C3B"/>
    <w:rsid w:val="00A017D9"/>
    <w:rsid w:val="00A018DA"/>
    <w:rsid w:val="00A02A97"/>
    <w:rsid w:val="00A05077"/>
    <w:rsid w:val="00A132B5"/>
    <w:rsid w:val="00A17EAD"/>
    <w:rsid w:val="00A22AA3"/>
    <w:rsid w:val="00A30933"/>
    <w:rsid w:val="00A32C73"/>
    <w:rsid w:val="00A339FE"/>
    <w:rsid w:val="00A33A75"/>
    <w:rsid w:val="00A41F42"/>
    <w:rsid w:val="00A46804"/>
    <w:rsid w:val="00A63616"/>
    <w:rsid w:val="00A63ED0"/>
    <w:rsid w:val="00A65E98"/>
    <w:rsid w:val="00A7328C"/>
    <w:rsid w:val="00A76C3D"/>
    <w:rsid w:val="00A90CD1"/>
    <w:rsid w:val="00A94920"/>
    <w:rsid w:val="00A94D7B"/>
    <w:rsid w:val="00A97C50"/>
    <w:rsid w:val="00AA29CA"/>
    <w:rsid w:val="00AA3057"/>
    <w:rsid w:val="00AA55C5"/>
    <w:rsid w:val="00AB72D7"/>
    <w:rsid w:val="00AC5531"/>
    <w:rsid w:val="00AD34A9"/>
    <w:rsid w:val="00AD6E7B"/>
    <w:rsid w:val="00AD6FC6"/>
    <w:rsid w:val="00B00C20"/>
    <w:rsid w:val="00B12CC7"/>
    <w:rsid w:val="00B1351C"/>
    <w:rsid w:val="00B14677"/>
    <w:rsid w:val="00B1656D"/>
    <w:rsid w:val="00B306FA"/>
    <w:rsid w:val="00B341BF"/>
    <w:rsid w:val="00B372B0"/>
    <w:rsid w:val="00B40BF8"/>
    <w:rsid w:val="00B53AD8"/>
    <w:rsid w:val="00B54955"/>
    <w:rsid w:val="00B62F59"/>
    <w:rsid w:val="00B8059B"/>
    <w:rsid w:val="00B91992"/>
    <w:rsid w:val="00B9542B"/>
    <w:rsid w:val="00B96E9C"/>
    <w:rsid w:val="00BB29C2"/>
    <w:rsid w:val="00BC3146"/>
    <w:rsid w:val="00BC3D83"/>
    <w:rsid w:val="00BD05D7"/>
    <w:rsid w:val="00BE3E91"/>
    <w:rsid w:val="00BF11CC"/>
    <w:rsid w:val="00C00F8E"/>
    <w:rsid w:val="00C0512F"/>
    <w:rsid w:val="00C05475"/>
    <w:rsid w:val="00C10097"/>
    <w:rsid w:val="00C105AD"/>
    <w:rsid w:val="00C1754D"/>
    <w:rsid w:val="00C22D08"/>
    <w:rsid w:val="00C27D87"/>
    <w:rsid w:val="00C447FB"/>
    <w:rsid w:val="00C5216B"/>
    <w:rsid w:val="00C66E6F"/>
    <w:rsid w:val="00C83780"/>
    <w:rsid w:val="00C8732D"/>
    <w:rsid w:val="00C94113"/>
    <w:rsid w:val="00C95A6B"/>
    <w:rsid w:val="00CA16E3"/>
    <w:rsid w:val="00CA5513"/>
    <w:rsid w:val="00CA682C"/>
    <w:rsid w:val="00CA6FE2"/>
    <w:rsid w:val="00CB1E48"/>
    <w:rsid w:val="00CB4130"/>
    <w:rsid w:val="00CB47DD"/>
    <w:rsid w:val="00CC0455"/>
    <w:rsid w:val="00CC3F8D"/>
    <w:rsid w:val="00CC3FF7"/>
    <w:rsid w:val="00CC75FE"/>
    <w:rsid w:val="00CE28A8"/>
    <w:rsid w:val="00CF29B0"/>
    <w:rsid w:val="00CF7FA9"/>
    <w:rsid w:val="00D13952"/>
    <w:rsid w:val="00D15496"/>
    <w:rsid w:val="00D15C0A"/>
    <w:rsid w:val="00D179BE"/>
    <w:rsid w:val="00D22B0B"/>
    <w:rsid w:val="00D27100"/>
    <w:rsid w:val="00D45CAC"/>
    <w:rsid w:val="00D531F7"/>
    <w:rsid w:val="00D54DFD"/>
    <w:rsid w:val="00D55A58"/>
    <w:rsid w:val="00D61023"/>
    <w:rsid w:val="00D61631"/>
    <w:rsid w:val="00D67FBF"/>
    <w:rsid w:val="00D7279D"/>
    <w:rsid w:val="00D749E6"/>
    <w:rsid w:val="00D755B4"/>
    <w:rsid w:val="00D868A1"/>
    <w:rsid w:val="00D87283"/>
    <w:rsid w:val="00D90831"/>
    <w:rsid w:val="00DA6285"/>
    <w:rsid w:val="00DB0140"/>
    <w:rsid w:val="00DB763F"/>
    <w:rsid w:val="00DB7FBE"/>
    <w:rsid w:val="00DC00D1"/>
    <w:rsid w:val="00DC030A"/>
    <w:rsid w:val="00DC164A"/>
    <w:rsid w:val="00DC35DC"/>
    <w:rsid w:val="00DD2DFA"/>
    <w:rsid w:val="00DD578F"/>
    <w:rsid w:val="00DD7EBD"/>
    <w:rsid w:val="00DE2395"/>
    <w:rsid w:val="00DE5860"/>
    <w:rsid w:val="00DF53E3"/>
    <w:rsid w:val="00E005F5"/>
    <w:rsid w:val="00E11DC1"/>
    <w:rsid w:val="00E16C2B"/>
    <w:rsid w:val="00E16D0E"/>
    <w:rsid w:val="00E17B1B"/>
    <w:rsid w:val="00E30E1A"/>
    <w:rsid w:val="00E33C73"/>
    <w:rsid w:val="00E531DE"/>
    <w:rsid w:val="00E61979"/>
    <w:rsid w:val="00E66BC7"/>
    <w:rsid w:val="00E6732D"/>
    <w:rsid w:val="00E778DA"/>
    <w:rsid w:val="00E86377"/>
    <w:rsid w:val="00E9390B"/>
    <w:rsid w:val="00E95DAC"/>
    <w:rsid w:val="00EA4EC7"/>
    <w:rsid w:val="00EC31A6"/>
    <w:rsid w:val="00ED429B"/>
    <w:rsid w:val="00ED4C1B"/>
    <w:rsid w:val="00ED695C"/>
    <w:rsid w:val="00EE5206"/>
    <w:rsid w:val="00EF1E42"/>
    <w:rsid w:val="00EF4F06"/>
    <w:rsid w:val="00F01461"/>
    <w:rsid w:val="00F0286F"/>
    <w:rsid w:val="00F0754F"/>
    <w:rsid w:val="00F10630"/>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ylaworld.com" TargetMode="External"/><Relationship Id="rId18" Type="http://schemas.openxmlformats.org/officeDocument/2006/relationships/hyperlink" Target="http://www.youtube.com/%40Tylaoffici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livenation-promotion.de" TargetMode="External"/><Relationship Id="rId17" Type="http://schemas.openxmlformats.org/officeDocument/2006/relationships/hyperlink" Target="http://www.tiktok.com/@hernametyl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x.com/Tyllaaaaaa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de/presale"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instagram.com/tyla" TargetMode="External"/><Relationship Id="rId23" Type="http://schemas.openxmlformats.org/officeDocument/2006/relationships/header" Target="header3.xml"/><Relationship Id="rId10" Type="http://schemas.openxmlformats.org/officeDocument/2006/relationships/hyperlink" Target="http://www.magentamusik.de/prio-ticket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facebook.com/iamtyla"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4168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Thomas</dc:creator>
  <cp:lastModifiedBy>Katja Albrecht</cp:lastModifiedBy>
  <cp:revision>2</cp:revision>
  <dcterms:created xsi:type="dcterms:W3CDTF">2026-07-27T12:25:00Z</dcterms:created>
  <dcterms:modified xsi:type="dcterms:W3CDTF">2026-07-27T14:10:00Z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