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190BE5E8" w14:textId="6E8DF931" w:rsidR="00313465" w:rsidRDefault="00313465" w:rsidP="00FE48A7">
      <w:pPr>
        <w:pStyle w:val="Titel"/>
        <w:keepNext w:val="0"/>
        <w:suppressAutoHyphens/>
        <w:jc w:val="center"/>
        <w:rPr>
          <w:rFonts w:ascii="Noto Sans" w:hAnsi="Noto Sans" w:cs="Noto Sans"/>
          <w:kern w:val="1"/>
          <w:sz w:val="44"/>
          <w:szCs w:val="44"/>
          <w:u w:color="000000"/>
        </w:rPr>
      </w:pPr>
      <w:proofErr w:type="spellStart"/>
      <w:r>
        <w:rPr>
          <w:rFonts w:ascii="Noto Sans" w:hAnsi="Noto Sans" w:cs="Noto Sans"/>
          <w:kern w:val="1"/>
          <w:sz w:val="44"/>
          <w:szCs w:val="44"/>
          <w:u w:color="000000"/>
        </w:rPr>
        <w:t>Aminé</w:t>
      </w:r>
      <w:proofErr w:type="spellEnd"/>
      <w:r w:rsidR="00F04247">
        <w:rPr>
          <w:rFonts w:ascii="Noto Sans" w:hAnsi="Noto Sans" w:cs="Noto Sans"/>
          <w:kern w:val="1"/>
          <w:sz w:val="44"/>
          <w:szCs w:val="44"/>
          <w:u w:color="000000"/>
        </w:rPr>
        <w:t xml:space="preserve"> kündigt Tournee </w:t>
      </w:r>
      <w:r w:rsidR="00765BD5">
        <w:rPr>
          <w:rFonts w:ascii="Noto Sans" w:hAnsi="Noto Sans" w:cs="Noto Sans"/>
          <w:kern w:val="1"/>
          <w:sz w:val="44"/>
          <w:szCs w:val="44"/>
          <w:u w:color="000000"/>
        </w:rPr>
        <w:t>d</w:t>
      </w:r>
      <w:r w:rsidR="00F04247">
        <w:rPr>
          <w:rFonts w:ascii="Noto Sans" w:hAnsi="Noto Sans" w:cs="Noto Sans"/>
          <w:kern w:val="1"/>
          <w:sz w:val="44"/>
          <w:szCs w:val="44"/>
          <w:u w:color="000000"/>
        </w:rPr>
        <w:t>urch Nordamerika, Verein</w:t>
      </w:r>
      <w:r w:rsidR="00723B9E">
        <w:rPr>
          <w:rFonts w:ascii="Noto Sans" w:hAnsi="Noto Sans" w:cs="Noto Sans"/>
          <w:kern w:val="1"/>
          <w:sz w:val="44"/>
          <w:szCs w:val="44"/>
          <w:u w:color="000000"/>
        </w:rPr>
        <w:t>igtes Königreich und Europa an</w:t>
      </w:r>
    </w:p>
    <w:p w14:paraId="0E4516A7" w14:textId="77777777" w:rsidR="00E712CC" w:rsidRPr="00E712CC" w:rsidRDefault="00E712CC" w:rsidP="00E712CC">
      <w:pPr>
        <w:pStyle w:val="Text"/>
      </w:pPr>
    </w:p>
    <w:p w14:paraId="16C19B79" w14:textId="5D3026A2" w:rsidR="00E712CC" w:rsidRDefault="00E712CC" w:rsidP="00E712CC">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Im Dezember </w:t>
      </w:r>
      <w:r>
        <w:rPr>
          <w:rFonts w:ascii="Noto Sans" w:eastAsia="Arial Unicode MS" w:hAnsi="Noto Sans" w:cs="Noto Sans"/>
          <w:b/>
          <w:bCs/>
          <w:sz w:val="28"/>
          <w:szCs w:val="28"/>
        </w:rPr>
        <w:t>2025 in Zürich, Frankfurt, Hamburg, Berlin und Köln</w:t>
      </w:r>
    </w:p>
    <w:p w14:paraId="6C777DC9" w14:textId="77777777" w:rsidR="00EE3C02" w:rsidRPr="00EE3C02" w:rsidRDefault="00EE3C02" w:rsidP="00EE3C02">
      <w:pPr>
        <w:pStyle w:val="Text"/>
      </w:pPr>
    </w:p>
    <w:p w14:paraId="7C019F2F" w14:textId="77777777" w:rsidR="00765BD5" w:rsidRDefault="00292983"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w:t>
      </w:r>
      <w:r w:rsidRPr="00292983">
        <w:rPr>
          <w:rFonts w:ascii="Noto Sans" w:eastAsia="Arial Unicode MS" w:hAnsi="Noto Sans" w:cs="Noto Sans"/>
          <w:b/>
          <w:bCs/>
          <w:sz w:val="28"/>
          <w:szCs w:val="28"/>
        </w:rPr>
        <w:t xml:space="preserve">13 </w:t>
      </w:r>
      <w:proofErr w:type="spellStart"/>
      <w:r w:rsidRPr="00292983">
        <w:rPr>
          <w:rFonts w:ascii="Noto Sans" w:eastAsia="Arial Unicode MS" w:hAnsi="Noto Sans" w:cs="Noto Sans"/>
          <w:b/>
          <w:bCs/>
          <w:sz w:val="28"/>
          <w:szCs w:val="28"/>
        </w:rPr>
        <w:t>Months</w:t>
      </w:r>
      <w:proofErr w:type="spellEnd"/>
      <w:r w:rsidRPr="00292983">
        <w:rPr>
          <w:rFonts w:ascii="Noto Sans" w:eastAsia="Arial Unicode MS" w:hAnsi="Noto Sans" w:cs="Noto Sans"/>
          <w:b/>
          <w:bCs/>
          <w:sz w:val="28"/>
          <w:szCs w:val="28"/>
        </w:rPr>
        <w:t xml:space="preserve"> </w:t>
      </w:r>
      <w:proofErr w:type="spellStart"/>
      <w:r w:rsidRPr="00292983">
        <w:rPr>
          <w:rFonts w:ascii="Noto Sans" w:eastAsia="Arial Unicode MS" w:hAnsi="Noto Sans" w:cs="Noto Sans"/>
          <w:b/>
          <w:bCs/>
          <w:sz w:val="28"/>
          <w:szCs w:val="28"/>
        </w:rPr>
        <w:t>of</w:t>
      </w:r>
      <w:proofErr w:type="spellEnd"/>
      <w:r w:rsidRPr="00292983">
        <w:rPr>
          <w:rFonts w:ascii="Noto Sans" w:eastAsia="Arial Unicode MS" w:hAnsi="Noto Sans" w:cs="Noto Sans"/>
          <w:b/>
          <w:bCs/>
          <w:sz w:val="28"/>
          <w:szCs w:val="28"/>
        </w:rPr>
        <w:t xml:space="preserve"> Sunshine</w:t>
      </w:r>
      <w:r>
        <w:rPr>
          <w:rFonts w:ascii="Noto Sans" w:eastAsia="Arial Unicode MS" w:hAnsi="Noto Sans" w:cs="Noto Sans"/>
          <w:b/>
          <w:bCs/>
          <w:sz w:val="28"/>
          <w:szCs w:val="28"/>
        </w:rPr>
        <w:t>“ jetzt erhält</w:t>
      </w:r>
      <w:r w:rsidR="00765BD5">
        <w:rPr>
          <w:rFonts w:ascii="Noto Sans" w:eastAsia="Arial Unicode MS" w:hAnsi="Noto Sans" w:cs="Noto Sans"/>
          <w:b/>
          <w:bCs/>
          <w:sz w:val="28"/>
          <w:szCs w:val="28"/>
        </w:rPr>
        <w:t>lich</w:t>
      </w:r>
    </w:p>
    <w:p w14:paraId="3E82D705" w14:textId="77777777" w:rsidR="008A66B2" w:rsidRDefault="008A66B2" w:rsidP="00FE48A7">
      <w:pPr>
        <w:pStyle w:val="Textkrper"/>
        <w:spacing w:after="0" w:line="200" w:lineRule="atLeast"/>
        <w:jc w:val="center"/>
        <w:rPr>
          <w:rFonts w:ascii="Noto Sans" w:eastAsia="Arial Unicode MS" w:hAnsi="Noto Sans" w:cs="Noto Sans"/>
          <w:b/>
          <w:bCs/>
          <w:sz w:val="28"/>
          <w:szCs w:val="28"/>
        </w:rPr>
      </w:pPr>
    </w:p>
    <w:p w14:paraId="7FCAD7F5" w14:textId="27F00DF0" w:rsidR="0034294C" w:rsidRDefault="0034294C" w:rsidP="00F823E9">
      <w:pPr>
        <w:pStyle w:val="Textkrper"/>
        <w:spacing w:after="0"/>
        <w:jc w:val="both"/>
        <w:rPr>
          <w:rFonts w:ascii="Noto Sans" w:hAnsi="Noto Sans" w:cs="Noto Sans"/>
          <w:sz w:val="22"/>
          <w:szCs w:val="22"/>
        </w:rPr>
      </w:pPr>
    </w:p>
    <w:p w14:paraId="2A5C8F41" w14:textId="3BF06EF4" w:rsidR="008F3E3D" w:rsidRDefault="008F3E3D" w:rsidP="009A4559">
      <w:pPr>
        <w:pStyle w:val="Textkrper"/>
        <w:spacing w:after="0"/>
        <w:jc w:val="center"/>
        <w:rPr>
          <w:rFonts w:ascii="Noto Sans" w:hAnsi="Noto Sans" w:cs="Noto Sans"/>
          <w:sz w:val="22"/>
          <w:szCs w:val="22"/>
        </w:rPr>
      </w:pPr>
      <w:r>
        <w:rPr>
          <w:b/>
          <w:noProof/>
          <w:color w:val="FF0000"/>
          <w:sz w:val="26"/>
          <w:szCs w:val="26"/>
        </w:rPr>
        <w:drawing>
          <wp:inline distT="114300" distB="114300" distL="114300" distR="114300" wp14:anchorId="11DD6547" wp14:editId="24DABE0D">
            <wp:extent cx="2933700" cy="3592959"/>
            <wp:effectExtent l="0" t="0" r="0" b="7620"/>
            <wp:docPr id="2" name="image2.jpg" descr="Ein Bild, das Person, Menschliches Gesicht, Kleidung, Modeaccessoire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2" name="image2.jpg" descr="Ein Bild, das Person, Menschliches Gesicht, Kleidung, Modeaccessoire enthält.&#10;&#10;KI-generierte Inhalte können fehlerhaft sein."/>
                    <pic:cNvPicPr preferRelativeResize="0"/>
                  </pic:nvPicPr>
                  <pic:blipFill>
                    <a:blip r:embed="rId10"/>
                    <a:srcRect/>
                    <a:stretch>
                      <a:fillRect/>
                    </a:stretch>
                  </pic:blipFill>
                  <pic:spPr>
                    <a:xfrm>
                      <a:off x="0" y="0"/>
                      <a:ext cx="2937993" cy="3598216"/>
                    </a:xfrm>
                    <a:prstGeom prst="rect">
                      <a:avLst/>
                    </a:prstGeom>
                    <a:ln/>
                  </pic:spPr>
                </pic:pic>
              </a:graphicData>
            </a:graphic>
          </wp:inline>
        </w:drawing>
      </w:r>
    </w:p>
    <w:p w14:paraId="3DA25F56" w14:textId="77777777" w:rsidR="008E60B5" w:rsidRPr="009A4559" w:rsidRDefault="008E60B5" w:rsidP="009A4559">
      <w:pPr>
        <w:jc w:val="center"/>
        <w:rPr>
          <w:rFonts w:ascii="Noto Sans" w:hAnsi="Noto Sans" w:cs="Noto Sans"/>
          <w:sz w:val="18"/>
          <w:szCs w:val="18"/>
        </w:rPr>
      </w:pPr>
      <w:proofErr w:type="spellStart"/>
      <w:r w:rsidRPr="009A4559">
        <w:rPr>
          <w:rFonts w:ascii="Noto Sans" w:hAnsi="Noto Sans" w:cs="Noto Sans"/>
          <w:sz w:val="18"/>
          <w:szCs w:val="18"/>
        </w:rPr>
        <w:t>Aminé</w:t>
      </w:r>
      <w:proofErr w:type="spellEnd"/>
      <w:r w:rsidRPr="009A4559">
        <w:rPr>
          <w:rFonts w:ascii="Noto Sans" w:hAnsi="Noto Sans" w:cs="Noto Sans"/>
          <w:sz w:val="18"/>
          <w:szCs w:val="18"/>
        </w:rPr>
        <w:t xml:space="preserve"> </w:t>
      </w:r>
      <w:proofErr w:type="spellStart"/>
      <w:r w:rsidRPr="009A4559">
        <w:rPr>
          <w:rFonts w:ascii="Noto Sans" w:hAnsi="Noto Sans" w:cs="Noto Sans"/>
          <w:sz w:val="18"/>
          <w:szCs w:val="18"/>
        </w:rPr>
        <w:t>by</w:t>
      </w:r>
      <w:proofErr w:type="spellEnd"/>
      <w:r w:rsidRPr="009A4559">
        <w:rPr>
          <w:rFonts w:ascii="Noto Sans" w:hAnsi="Noto Sans" w:cs="Noto Sans"/>
          <w:sz w:val="18"/>
          <w:szCs w:val="18"/>
        </w:rPr>
        <w:t xml:space="preserve"> Lucas Creighton</w:t>
      </w:r>
    </w:p>
    <w:p w14:paraId="6489EAE1" w14:textId="08C7D239" w:rsidR="00F04247" w:rsidRDefault="00F36BC0" w:rsidP="008A66B2">
      <w:pPr>
        <w:jc w:val="center"/>
      </w:pPr>
      <w:r w:rsidRPr="009A4559">
        <w:rPr>
          <w:rFonts w:ascii="Noto Sans" w:hAnsi="Noto Sans" w:cs="Noto Sans"/>
          <w:sz w:val="18"/>
          <w:szCs w:val="18"/>
        </w:rPr>
        <w:t xml:space="preserve">Hochauflösende Bilder und Tourdaten </w:t>
      </w:r>
      <w:hyperlink r:id="rId11">
        <w:r w:rsidR="009A4559">
          <w:rPr>
            <w:rFonts w:ascii="Noto Sans" w:hAnsi="Noto Sans" w:cs="Noto Sans"/>
            <w:i/>
            <w:color w:val="1155CC"/>
            <w:sz w:val="18"/>
            <w:szCs w:val="18"/>
            <w:u w:val="single"/>
          </w:rPr>
          <w:t>hier</w:t>
        </w:r>
      </w:hyperlink>
    </w:p>
    <w:p w14:paraId="19C8DFF9" w14:textId="77777777" w:rsidR="008A66B2" w:rsidRPr="008A66B2" w:rsidRDefault="008A66B2" w:rsidP="008A66B2">
      <w:pPr>
        <w:jc w:val="center"/>
        <w:rPr>
          <w:rFonts w:ascii="Noto Sans" w:hAnsi="Noto Sans" w:cs="Noto Sans"/>
          <w:sz w:val="18"/>
          <w:szCs w:val="18"/>
        </w:rPr>
      </w:pPr>
    </w:p>
    <w:p w14:paraId="1A04A87C" w14:textId="51661323" w:rsidR="00F04247" w:rsidRPr="00F04247" w:rsidRDefault="006D382F" w:rsidP="00F04247">
      <w:pPr>
        <w:pStyle w:val="Textkrper"/>
        <w:jc w:val="both"/>
        <w:rPr>
          <w:rFonts w:ascii="Noto Sans" w:hAnsi="Noto Sans" w:cs="Noto Sans"/>
          <w:color w:val="auto"/>
          <w:sz w:val="22"/>
          <w:szCs w:val="22"/>
          <w:u w:color="1D1D1D"/>
        </w:rPr>
      </w:pPr>
      <w:proofErr w:type="spellStart"/>
      <w:r w:rsidRPr="008A66B2">
        <w:rPr>
          <w:rFonts w:ascii="Noto Sans" w:hAnsi="Noto Sans" w:cs="Noto Sans"/>
          <w:b/>
          <w:bCs/>
          <w:color w:val="auto"/>
          <w:sz w:val="22"/>
          <w:szCs w:val="22"/>
          <w:u w:color="1D1D1D"/>
        </w:rPr>
        <w:t>Aminé</w:t>
      </w:r>
      <w:proofErr w:type="spellEnd"/>
      <w:r w:rsidRPr="006D382F">
        <w:rPr>
          <w:rFonts w:ascii="Noto Sans" w:hAnsi="Noto Sans" w:cs="Noto Sans"/>
          <w:color w:val="auto"/>
          <w:sz w:val="22"/>
          <w:szCs w:val="22"/>
          <w:u w:color="1D1D1D"/>
        </w:rPr>
        <w:t xml:space="preserve"> kündigt </w:t>
      </w:r>
      <w:r>
        <w:rPr>
          <w:rFonts w:ascii="Noto Sans" w:hAnsi="Noto Sans" w:cs="Noto Sans"/>
          <w:color w:val="auto"/>
          <w:sz w:val="22"/>
          <w:szCs w:val="22"/>
          <w:u w:color="1D1D1D"/>
        </w:rPr>
        <w:t>die</w:t>
      </w:r>
      <w:r w:rsidRPr="006D382F">
        <w:rPr>
          <w:rFonts w:ascii="Noto Sans" w:hAnsi="Noto Sans" w:cs="Noto Sans"/>
          <w:color w:val="auto"/>
          <w:sz w:val="22"/>
          <w:szCs w:val="22"/>
          <w:u w:color="1D1D1D"/>
        </w:rPr>
        <w:t xml:space="preserve"> </w:t>
      </w:r>
      <w:r>
        <w:rPr>
          <w:rFonts w:ascii="Noto Sans" w:hAnsi="Noto Sans" w:cs="Noto Sans"/>
          <w:color w:val="auto"/>
          <w:sz w:val="22"/>
          <w:szCs w:val="22"/>
          <w:u w:color="1D1D1D"/>
        </w:rPr>
        <w:t>„</w:t>
      </w:r>
      <w:r w:rsidRPr="008A66B2">
        <w:rPr>
          <w:rFonts w:ascii="Noto Sans" w:hAnsi="Noto Sans" w:cs="Noto Sans"/>
          <w:b/>
          <w:bCs/>
          <w:color w:val="auto"/>
          <w:sz w:val="22"/>
          <w:szCs w:val="22"/>
          <w:u w:color="1D1D1D"/>
        </w:rPr>
        <w:t>Tour de Dances 2025</w:t>
      </w:r>
      <w:r>
        <w:rPr>
          <w:rFonts w:ascii="Noto Sans" w:hAnsi="Noto Sans" w:cs="Noto Sans"/>
          <w:color w:val="auto"/>
          <w:sz w:val="22"/>
          <w:szCs w:val="22"/>
          <w:u w:color="1D1D1D"/>
        </w:rPr>
        <w:t xml:space="preserve">“ </w:t>
      </w:r>
      <w:r w:rsidRPr="006D382F">
        <w:rPr>
          <w:rFonts w:ascii="Noto Sans" w:hAnsi="Noto Sans" w:cs="Noto Sans"/>
          <w:color w:val="auto"/>
          <w:sz w:val="22"/>
          <w:szCs w:val="22"/>
          <w:u w:color="1D1D1D"/>
        </w:rPr>
        <w:t xml:space="preserve">zur Unterstützung seines kürzlich erschienenen Albums </w:t>
      </w:r>
      <w:r>
        <w:rPr>
          <w:rFonts w:ascii="Noto Sans" w:hAnsi="Noto Sans" w:cs="Noto Sans"/>
          <w:color w:val="auto"/>
          <w:sz w:val="22"/>
          <w:szCs w:val="22"/>
          <w:u w:color="1D1D1D"/>
        </w:rPr>
        <w:t>„</w:t>
      </w:r>
      <w:r w:rsidRPr="008A66B2">
        <w:rPr>
          <w:rFonts w:ascii="Noto Sans" w:hAnsi="Noto Sans" w:cs="Noto Sans"/>
          <w:b/>
          <w:bCs/>
          <w:color w:val="auto"/>
          <w:sz w:val="22"/>
          <w:szCs w:val="22"/>
          <w:u w:color="1D1D1D"/>
        </w:rPr>
        <w:t xml:space="preserve">13 </w:t>
      </w:r>
      <w:proofErr w:type="spellStart"/>
      <w:r w:rsidRPr="008A66B2">
        <w:rPr>
          <w:rFonts w:ascii="Noto Sans" w:hAnsi="Noto Sans" w:cs="Noto Sans"/>
          <w:b/>
          <w:bCs/>
          <w:color w:val="auto"/>
          <w:sz w:val="22"/>
          <w:szCs w:val="22"/>
          <w:u w:color="1D1D1D"/>
        </w:rPr>
        <w:t>Months</w:t>
      </w:r>
      <w:proofErr w:type="spellEnd"/>
      <w:r w:rsidRPr="008A66B2">
        <w:rPr>
          <w:rFonts w:ascii="Noto Sans" w:hAnsi="Noto Sans" w:cs="Noto Sans"/>
          <w:b/>
          <w:bCs/>
          <w:color w:val="auto"/>
          <w:sz w:val="22"/>
          <w:szCs w:val="22"/>
          <w:u w:color="1D1D1D"/>
        </w:rPr>
        <w:t xml:space="preserve"> </w:t>
      </w:r>
      <w:proofErr w:type="spellStart"/>
      <w:r w:rsidRPr="008A66B2">
        <w:rPr>
          <w:rFonts w:ascii="Noto Sans" w:hAnsi="Noto Sans" w:cs="Noto Sans"/>
          <w:b/>
          <w:bCs/>
          <w:color w:val="auto"/>
          <w:sz w:val="22"/>
          <w:szCs w:val="22"/>
          <w:u w:color="1D1D1D"/>
        </w:rPr>
        <w:t>of</w:t>
      </w:r>
      <w:proofErr w:type="spellEnd"/>
      <w:r w:rsidRPr="008A66B2">
        <w:rPr>
          <w:rFonts w:ascii="Noto Sans" w:hAnsi="Noto Sans" w:cs="Noto Sans"/>
          <w:b/>
          <w:bCs/>
          <w:color w:val="auto"/>
          <w:sz w:val="22"/>
          <w:szCs w:val="22"/>
          <w:u w:color="1D1D1D"/>
        </w:rPr>
        <w:t xml:space="preserve"> Sunshine</w:t>
      </w:r>
      <w:r>
        <w:rPr>
          <w:rFonts w:ascii="Noto Sans" w:hAnsi="Noto Sans" w:cs="Noto Sans"/>
          <w:color w:val="auto"/>
          <w:sz w:val="22"/>
          <w:szCs w:val="22"/>
          <w:u w:color="1D1D1D"/>
        </w:rPr>
        <w:t>“</w:t>
      </w:r>
      <w:r w:rsidRPr="006D382F">
        <w:rPr>
          <w:rFonts w:ascii="Noto Sans" w:hAnsi="Noto Sans" w:cs="Noto Sans"/>
          <w:color w:val="auto"/>
          <w:sz w:val="22"/>
          <w:szCs w:val="22"/>
          <w:u w:color="1D1D1D"/>
        </w:rPr>
        <w:t xml:space="preserve"> durch Nordamerika, Großbritannien und Europa für diesen Herbst an </w:t>
      </w:r>
      <w:r>
        <w:rPr>
          <w:rFonts w:ascii="Noto Sans" w:hAnsi="Noto Sans" w:cs="Noto Sans"/>
          <w:color w:val="auto"/>
          <w:sz w:val="22"/>
          <w:szCs w:val="22"/>
          <w:u w:color="1D1D1D"/>
        </w:rPr>
        <w:t xml:space="preserve">. </w:t>
      </w:r>
      <w:r w:rsidR="00F04247" w:rsidRPr="00F04247">
        <w:rPr>
          <w:rFonts w:ascii="Noto Sans" w:hAnsi="Noto Sans" w:cs="Noto Sans"/>
          <w:color w:val="auto"/>
          <w:sz w:val="22"/>
          <w:szCs w:val="22"/>
          <w:u w:color="1D1D1D"/>
        </w:rPr>
        <w:t xml:space="preserve">Den Auftakt der Tournee bildet die zweite Ausgabe des Festivals „The Best Day </w:t>
      </w:r>
      <w:proofErr w:type="spellStart"/>
      <w:r w:rsidR="00F04247" w:rsidRPr="00F04247">
        <w:rPr>
          <w:rFonts w:ascii="Noto Sans" w:hAnsi="Noto Sans" w:cs="Noto Sans"/>
          <w:color w:val="auto"/>
          <w:sz w:val="22"/>
          <w:szCs w:val="22"/>
          <w:u w:color="1D1D1D"/>
        </w:rPr>
        <w:t>Ever</w:t>
      </w:r>
      <w:proofErr w:type="spellEnd"/>
      <w:r w:rsidR="00F04247" w:rsidRPr="00F04247">
        <w:rPr>
          <w:rFonts w:ascii="Noto Sans" w:hAnsi="Noto Sans" w:cs="Noto Sans"/>
          <w:color w:val="auto"/>
          <w:sz w:val="22"/>
          <w:szCs w:val="22"/>
          <w:u w:color="1D1D1D"/>
        </w:rPr>
        <w:t>“, das am 13. und 14. September in seiner Heimatstadt Portland stattfindet. Anschließend wird er sein neues, von der Kritik gefeiertes Album und seine legendären Songs im Rahmen einer viermonatigen, von Live Nation pro</w:t>
      </w:r>
      <w:r w:rsidR="00E712CC">
        <w:rPr>
          <w:rFonts w:ascii="Noto Sans" w:hAnsi="Noto Sans" w:cs="Noto Sans"/>
          <w:color w:val="auto"/>
          <w:sz w:val="22"/>
          <w:szCs w:val="22"/>
          <w:u w:color="1D1D1D"/>
        </w:rPr>
        <w:t>duzierten</w:t>
      </w:r>
      <w:r w:rsidR="00F04247" w:rsidRPr="00F04247">
        <w:rPr>
          <w:rFonts w:ascii="Noto Sans" w:hAnsi="Noto Sans" w:cs="Noto Sans"/>
          <w:color w:val="auto"/>
          <w:sz w:val="22"/>
          <w:szCs w:val="22"/>
          <w:u w:color="1D1D1D"/>
        </w:rPr>
        <w:t xml:space="preserve"> Tournee präsentieren. </w:t>
      </w:r>
      <w:r w:rsidR="008A66B2">
        <w:rPr>
          <w:rFonts w:ascii="Noto Sans" w:hAnsi="Noto Sans" w:cs="Noto Sans"/>
          <w:color w:val="auto"/>
          <w:sz w:val="22"/>
          <w:szCs w:val="22"/>
          <w:u w:color="1D1D1D"/>
        </w:rPr>
        <w:t>Im Rahmen dieser Tour wird er</w:t>
      </w:r>
      <w:r w:rsidR="00E712CC">
        <w:rPr>
          <w:rFonts w:ascii="Noto Sans" w:hAnsi="Noto Sans" w:cs="Noto Sans"/>
          <w:color w:val="auto"/>
          <w:sz w:val="22"/>
          <w:szCs w:val="22"/>
          <w:u w:color="1D1D1D"/>
        </w:rPr>
        <w:t xml:space="preserve"> im Dezember 2025 nach Zürich, Frankfurt, Hamburg, Berlin und Köln kommen. </w:t>
      </w:r>
      <w:r w:rsidR="008A66B2">
        <w:rPr>
          <w:rFonts w:ascii="Noto Sans" w:hAnsi="Noto Sans" w:cs="Noto Sans"/>
          <w:color w:val="auto"/>
          <w:sz w:val="22"/>
          <w:szCs w:val="22"/>
          <w:u w:color="1D1D1D"/>
        </w:rPr>
        <w:t xml:space="preserve"> </w:t>
      </w:r>
    </w:p>
    <w:p w14:paraId="2DAF1CCB" w14:textId="7B167AEC" w:rsidR="00F04247" w:rsidRPr="00F04247" w:rsidRDefault="00F04247" w:rsidP="00F04247">
      <w:pPr>
        <w:pStyle w:val="Textkrper"/>
        <w:jc w:val="both"/>
        <w:rPr>
          <w:rFonts w:ascii="Noto Sans" w:hAnsi="Noto Sans" w:cs="Noto Sans"/>
          <w:color w:val="auto"/>
          <w:sz w:val="22"/>
          <w:szCs w:val="22"/>
          <w:u w:color="1D1D1D"/>
        </w:rPr>
      </w:pPr>
      <w:r w:rsidRPr="00F04247">
        <w:rPr>
          <w:rFonts w:ascii="Noto Sans" w:hAnsi="Noto Sans" w:cs="Noto Sans"/>
          <w:color w:val="auto"/>
          <w:sz w:val="22"/>
          <w:szCs w:val="22"/>
          <w:u w:color="1D1D1D"/>
        </w:rPr>
        <w:t xml:space="preserve">Die Ankündigung der Tournee folgt unmittelbar auf zwei ausverkaufte Release-Partys in Los Angeles und New York, auf denen </w:t>
      </w:r>
      <w:proofErr w:type="spellStart"/>
      <w:r w:rsidRPr="008A66B2">
        <w:rPr>
          <w:rFonts w:ascii="Noto Sans" w:hAnsi="Noto Sans" w:cs="Noto Sans"/>
          <w:b/>
          <w:bCs/>
          <w:color w:val="auto"/>
          <w:sz w:val="22"/>
          <w:szCs w:val="22"/>
          <w:u w:color="1D1D1D"/>
        </w:rPr>
        <w:t>Aminé</w:t>
      </w:r>
      <w:proofErr w:type="spellEnd"/>
      <w:r w:rsidRPr="00F04247">
        <w:rPr>
          <w:rFonts w:ascii="Noto Sans" w:hAnsi="Noto Sans" w:cs="Noto Sans"/>
          <w:color w:val="auto"/>
          <w:sz w:val="22"/>
          <w:szCs w:val="22"/>
          <w:u w:color="1D1D1D"/>
        </w:rPr>
        <w:t xml:space="preserve"> und seine Freunde die Veröffentlichung des neuen Albums feierten und die Songs zum ersten Mal seit der Veröffentlichung live präsentierten. Der Titel </w:t>
      </w:r>
      <w:r w:rsidR="008A66B2">
        <w:rPr>
          <w:rFonts w:ascii="Noto Sans" w:hAnsi="Noto Sans" w:cs="Noto Sans"/>
          <w:color w:val="auto"/>
          <w:sz w:val="22"/>
          <w:szCs w:val="22"/>
          <w:u w:color="1D1D1D"/>
        </w:rPr>
        <w:t>„</w:t>
      </w:r>
      <w:r w:rsidRPr="008A66B2">
        <w:rPr>
          <w:rFonts w:ascii="Noto Sans" w:hAnsi="Noto Sans" w:cs="Noto Sans"/>
          <w:b/>
          <w:bCs/>
          <w:color w:val="auto"/>
          <w:sz w:val="22"/>
          <w:szCs w:val="22"/>
          <w:u w:color="1D1D1D"/>
        </w:rPr>
        <w:t xml:space="preserve">13 </w:t>
      </w:r>
      <w:proofErr w:type="spellStart"/>
      <w:r w:rsidRPr="008A66B2">
        <w:rPr>
          <w:rFonts w:ascii="Noto Sans" w:hAnsi="Noto Sans" w:cs="Noto Sans"/>
          <w:b/>
          <w:bCs/>
          <w:color w:val="auto"/>
          <w:sz w:val="22"/>
          <w:szCs w:val="22"/>
          <w:u w:color="1D1D1D"/>
        </w:rPr>
        <w:t>Months</w:t>
      </w:r>
      <w:proofErr w:type="spellEnd"/>
      <w:r w:rsidRPr="008A66B2">
        <w:rPr>
          <w:rFonts w:ascii="Noto Sans" w:hAnsi="Noto Sans" w:cs="Noto Sans"/>
          <w:b/>
          <w:bCs/>
          <w:color w:val="auto"/>
          <w:sz w:val="22"/>
          <w:szCs w:val="22"/>
          <w:u w:color="1D1D1D"/>
        </w:rPr>
        <w:t xml:space="preserve"> </w:t>
      </w:r>
      <w:proofErr w:type="spellStart"/>
      <w:r w:rsidRPr="008A66B2">
        <w:rPr>
          <w:rFonts w:ascii="Noto Sans" w:hAnsi="Noto Sans" w:cs="Noto Sans"/>
          <w:b/>
          <w:bCs/>
          <w:color w:val="auto"/>
          <w:sz w:val="22"/>
          <w:szCs w:val="22"/>
          <w:u w:color="1D1D1D"/>
        </w:rPr>
        <w:t>of</w:t>
      </w:r>
      <w:proofErr w:type="spellEnd"/>
      <w:r w:rsidRPr="008A66B2">
        <w:rPr>
          <w:rFonts w:ascii="Noto Sans" w:hAnsi="Noto Sans" w:cs="Noto Sans"/>
          <w:b/>
          <w:bCs/>
          <w:color w:val="auto"/>
          <w:sz w:val="22"/>
          <w:szCs w:val="22"/>
          <w:u w:color="1D1D1D"/>
        </w:rPr>
        <w:t xml:space="preserve"> Sunshine</w:t>
      </w:r>
      <w:r w:rsidR="008A66B2">
        <w:rPr>
          <w:rFonts w:ascii="Noto Sans" w:hAnsi="Noto Sans" w:cs="Noto Sans"/>
          <w:color w:val="auto"/>
          <w:sz w:val="22"/>
          <w:szCs w:val="22"/>
          <w:u w:color="1D1D1D"/>
        </w:rPr>
        <w:t>“</w:t>
      </w:r>
      <w:r w:rsidRPr="00F04247">
        <w:rPr>
          <w:rFonts w:ascii="Noto Sans" w:hAnsi="Noto Sans" w:cs="Noto Sans"/>
          <w:color w:val="auto"/>
          <w:sz w:val="22"/>
          <w:szCs w:val="22"/>
          <w:u w:color="1D1D1D"/>
        </w:rPr>
        <w:t xml:space="preserve"> ist eine Anspielung auf den gregorianischen 13-Monats-Kalender, der in </w:t>
      </w:r>
      <w:proofErr w:type="spellStart"/>
      <w:r w:rsidRPr="008A66B2">
        <w:rPr>
          <w:rFonts w:ascii="Noto Sans" w:hAnsi="Noto Sans" w:cs="Noto Sans"/>
          <w:b/>
          <w:bCs/>
          <w:color w:val="auto"/>
          <w:sz w:val="22"/>
          <w:szCs w:val="22"/>
          <w:u w:color="1D1D1D"/>
        </w:rPr>
        <w:t>Aminés</w:t>
      </w:r>
      <w:proofErr w:type="spellEnd"/>
      <w:r w:rsidRPr="00F04247">
        <w:rPr>
          <w:rFonts w:ascii="Noto Sans" w:hAnsi="Noto Sans" w:cs="Noto Sans"/>
          <w:color w:val="auto"/>
          <w:sz w:val="22"/>
          <w:szCs w:val="22"/>
          <w:u w:color="1D1D1D"/>
        </w:rPr>
        <w:t xml:space="preserve"> Heimat Äthiopien und Eritrea üblich ist</w:t>
      </w:r>
      <w:r w:rsidR="00E712CC">
        <w:rPr>
          <w:rFonts w:ascii="Noto Sans" w:hAnsi="Noto Sans" w:cs="Noto Sans"/>
          <w:color w:val="auto"/>
          <w:sz w:val="22"/>
          <w:szCs w:val="22"/>
          <w:u w:color="1D1D1D"/>
        </w:rPr>
        <w:t xml:space="preserve">, Es ist auch </w:t>
      </w:r>
      <w:r w:rsidRPr="00F04247">
        <w:rPr>
          <w:rFonts w:ascii="Noto Sans" w:hAnsi="Noto Sans" w:cs="Noto Sans"/>
          <w:color w:val="auto"/>
          <w:sz w:val="22"/>
          <w:szCs w:val="22"/>
          <w:u w:color="1D1D1D"/>
        </w:rPr>
        <w:t>eine direkte Anspielung auf die westlichen Marketingkampagnen, die in den 60er und 70er Jahren Touristen nach Äthiopien lockten. "Sie haben sich diesen Slogan ausgedacht, um den Leuten zu zeigen, dass Äthiopien so viel mehr zu bieten hat als das, was in der Werbung dargestellt wird", erzählt der Rapper. " Ich habe mich sehr damit verbunden gefühlt, weil ich auf diesem Album zeige, dass es so viel mehr gibt als das, was alle über meine Musik denken – mich selbst eingeschlossen." Inspiriert von vertraulichen Gesprächen mit Familienmitgliedern, insbesondere seinem Vater, und seiner starken Verbundenheit mit seinem ostafrikanischen Erbe, reflektiert der Rapper auf „</w:t>
      </w:r>
      <w:r w:rsidRPr="00F768EA">
        <w:rPr>
          <w:rFonts w:ascii="Noto Sans" w:hAnsi="Noto Sans" w:cs="Noto Sans"/>
          <w:b/>
          <w:bCs/>
          <w:color w:val="auto"/>
          <w:sz w:val="22"/>
          <w:szCs w:val="22"/>
          <w:u w:color="1D1D1D"/>
        </w:rPr>
        <w:t xml:space="preserve">13 </w:t>
      </w:r>
      <w:proofErr w:type="spellStart"/>
      <w:r w:rsidRPr="00F768EA">
        <w:rPr>
          <w:rFonts w:ascii="Noto Sans" w:hAnsi="Noto Sans" w:cs="Noto Sans"/>
          <w:b/>
          <w:bCs/>
          <w:color w:val="auto"/>
          <w:sz w:val="22"/>
          <w:szCs w:val="22"/>
          <w:u w:color="1D1D1D"/>
        </w:rPr>
        <w:t>Months</w:t>
      </w:r>
      <w:proofErr w:type="spellEnd"/>
      <w:r w:rsidRPr="00F768EA">
        <w:rPr>
          <w:rFonts w:ascii="Noto Sans" w:hAnsi="Noto Sans" w:cs="Noto Sans"/>
          <w:b/>
          <w:bCs/>
          <w:color w:val="auto"/>
          <w:sz w:val="22"/>
          <w:szCs w:val="22"/>
          <w:u w:color="1D1D1D"/>
        </w:rPr>
        <w:t xml:space="preserve"> </w:t>
      </w:r>
      <w:proofErr w:type="spellStart"/>
      <w:r w:rsidRPr="00F768EA">
        <w:rPr>
          <w:rFonts w:ascii="Noto Sans" w:hAnsi="Noto Sans" w:cs="Noto Sans"/>
          <w:b/>
          <w:bCs/>
          <w:color w:val="auto"/>
          <w:sz w:val="22"/>
          <w:szCs w:val="22"/>
          <w:u w:color="1D1D1D"/>
        </w:rPr>
        <w:t>of</w:t>
      </w:r>
      <w:proofErr w:type="spellEnd"/>
      <w:r w:rsidRPr="00F768EA">
        <w:rPr>
          <w:rFonts w:ascii="Noto Sans" w:hAnsi="Noto Sans" w:cs="Noto Sans"/>
          <w:b/>
          <w:bCs/>
          <w:color w:val="auto"/>
          <w:sz w:val="22"/>
          <w:szCs w:val="22"/>
          <w:u w:color="1D1D1D"/>
        </w:rPr>
        <w:t xml:space="preserve"> Sunshine</w:t>
      </w:r>
      <w:r w:rsidRPr="00F04247">
        <w:rPr>
          <w:rFonts w:ascii="Noto Sans" w:hAnsi="Noto Sans" w:cs="Noto Sans"/>
          <w:color w:val="auto"/>
          <w:sz w:val="22"/>
          <w:szCs w:val="22"/>
          <w:u w:color="1D1D1D"/>
        </w:rPr>
        <w:t>“ seinen kometenhaften Erfolg und das Vermächtnis, das er hinterlassen möchte, indem er bewusst Geschichten erzählt.</w:t>
      </w:r>
    </w:p>
    <w:p w14:paraId="2901E447" w14:textId="4E603B04" w:rsidR="00E9390B" w:rsidRPr="000478EF" w:rsidRDefault="00F04247" w:rsidP="00F768EA">
      <w:pPr>
        <w:pStyle w:val="Textkrper"/>
        <w:jc w:val="both"/>
        <w:rPr>
          <w:rFonts w:ascii="Noto Sans" w:hAnsi="Noto Sans" w:cs="Noto Sans"/>
          <w:b/>
          <w:bCs/>
          <w:kern w:val="0"/>
          <w:sz w:val="22"/>
          <w:szCs w:val="22"/>
        </w:rPr>
      </w:pPr>
      <w:r w:rsidRPr="00F04247">
        <w:rPr>
          <w:rFonts w:ascii="Noto Sans" w:hAnsi="Noto Sans" w:cs="Noto Sans"/>
          <w:color w:val="auto"/>
          <w:sz w:val="22"/>
          <w:szCs w:val="22"/>
          <w:u w:color="1D1D1D"/>
        </w:rPr>
        <w:t xml:space="preserve">Das 16 Songs umfassende Album wurde von </w:t>
      </w:r>
      <w:proofErr w:type="spellStart"/>
      <w:r w:rsidRPr="00F04247">
        <w:rPr>
          <w:rFonts w:ascii="Noto Sans" w:hAnsi="Noto Sans" w:cs="Noto Sans"/>
          <w:color w:val="auto"/>
          <w:sz w:val="22"/>
          <w:szCs w:val="22"/>
          <w:u w:color="1D1D1D"/>
        </w:rPr>
        <w:t>Dahi</w:t>
      </w:r>
      <w:proofErr w:type="spellEnd"/>
      <w:r w:rsidRPr="00F04247">
        <w:rPr>
          <w:rFonts w:ascii="Noto Sans" w:hAnsi="Noto Sans" w:cs="Noto Sans"/>
          <w:color w:val="auto"/>
          <w:sz w:val="22"/>
          <w:szCs w:val="22"/>
          <w:u w:color="1D1D1D"/>
        </w:rPr>
        <w:t xml:space="preserve"> (</w:t>
      </w:r>
      <w:proofErr w:type="spellStart"/>
      <w:r w:rsidRPr="00F04247">
        <w:rPr>
          <w:rFonts w:ascii="Noto Sans" w:hAnsi="Noto Sans" w:cs="Noto Sans"/>
          <w:color w:val="auto"/>
          <w:sz w:val="22"/>
          <w:szCs w:val="22"/>
          <w:u w:color="1D1D1D"/>
        </w:rPr>
        <w:t>Ravyn</w:t>
      </w:r>
      <w:proofErr w:type="spellEnd"/>
      <w:r w:rsidRPr="00F04247">
        <w:rPr>
          <w:rFonts w:ascii="Noto Sans" w:hAnsi="Noto Sans" w:cs="Noto Sans"/>
          <w:color w:val="auto"/>
          <w:sz w:val="22"/>
          <w:szCs w:val="22"/>
          <w:u w:color="1D1D1D"/>
        </w:rPr>
        <w:t xml:space="preserve"> </w:t>
      </w:r>
      <w:proofErr w:type="spellStart"/>
      <w:r w:rsidRPr="00F04247">
        <w:rPr>
          <w:rFonts w:ascii="Noto Sans" w:hAnsi="Noto Sans" w:cs="Noto Sans"/>
          <w:color w:val="auto"/>
          <w:sz w:val="22"/>
          <w:szCs w:val="22"/>
          <w:u w:color="1D1D1D"/>
        </w:rPr>
        <w:t>Lenae</w:t>
      </w:r>
      <w:proofErr w:type="spellEnd"/>
      <w:r w:rsidRPr="00F04247">
        <w:rPr>
          <w:rFonts w:ascii="Noto Sans" w:hAnsi="Noto Sans" w:cs="Noto Sans"/>
          <w:color w:val="auto"/>
          <w:sz w:val="22"/>
          <w:szCs w:val="22"/>
          <w:u w:color="1D1D1D"/>
        </w:rPr>
        <w:t xml:space="preserve">, SZA, Kendrick Lamar) produziert und jede Zeile besteht den sogenannten „Small Reading Room Test“: </w:t>
      </w:r>
      <w:proofErr w:type="spellStart"/>
      <w:r w:rsidRPr="00F768EA">
        <w:rPr>
          <w:rFonts w:ascii="Noto Sans" w:hAnsi="Noto Sans" w:cs="Noto Sans"/>
          <w:b/>
          <w:bCs/>
          <w:color w:val="auto"/>
          <w:sz w:val="22"/>
          <w:szCs w:val="22"/>
          <w:u w:color="1D1D1D"/>
        </w:rPr>
        <w:t>Aminé</w:t>
      </w:r>
      <w:proofErr w:type="spellEnd"/>
      <w:r w:rsidRPr="00F04247">
        <w:rPr>
          <w:rFonts w:ascii="Noto Sans" w:hAnsi="Noto Sans" w:cs="Noto Sans"/>
          <w:color w:val="auto"/>
          <w:sz w:val="22"/>
          <w:szCs w:val="22"/>
          <w:u w:color="1D1D1D"/>
        </w:rPr>
        <w:t xml:space="preserve"> erklärt, dass er „jede Zeile ohne Musik und vor 30 Leuten vorlesen könnte, ohne sich zu schämen“. „Jede Zeile musste diesen Test bestehen.“ Von der Indie-Pop-Schönheit „</w:t>
      </w:r>
      <w:proofErr w:type="spellStart"/>
      <w:r w:rsidRPr="00F04247">
        <w:rPr>
          <w:rFonts w:ascii="Noto Sans" w:hAnsi="Noto Sans" w:cs="Noto Sans"/>
          <w:color w:val="auto"/>
          <w:sz w:val="22"/>
          <w:szCs w:val="22"/>
          <w:u w:color="1D1D1D"/>
        </w:rPr>
        <w:t>History</w:t>
      </w:r>
      <w:proofErr w:type="spellEnd"/>
      <w:r w:rsidRPr="00F04247">
        <w:rPr>
          <w:rFonts w:ascii="Noto Sans" w:hAnsi="Noto Sans" w:cs="Noto Sans"/>
          <w:color w:val="auto"/>
          <w:sz w:val="22"/>
          <w:szCs w:val="22"/>
          <w:u w:color="1D1D1D"/>
        </w:rPr>
        <w:t xml:space="preserve">“ mit </w:t>
      </w:r>
      <w:proofErr w:type="spellStart"/>
      <w:r w:rsidRPr="00F04247">
        <w:rPr>
          <w:rFonts w:ascii="Noto Sans" w:hAnsi="Noto Sans" w:cs="Noto Sans"/>
          <w:color w:val="auto"/>
          <w:sz w:val="22"/>
          <w:szCs w:val="22"/>
          <w:u w:color="1D1D1D"/>
        </w:rPr>
        <w:t>Waxahatchee</w:t>
      </w:r>
      <w:proofErr w:type="spellEnd"/>
      <w:r w:rsidRPr="00F04247">
        <w:rPr>
          <w:rFonts w:ascii="Noto Sans" w:hAnsi="Noto Sans" w:cs="Noto Sans"/>
          <w:color w:val="auto"/>
          <w:sz w:val="22"/>
          <w:szCs w:val="22"/>
          <w:u w:color="1D1D1D"/>
        </w:rPr>
        <w:t xml:space="preserve"> bis zum psychedelischen </w:t>
      </w:r>
      <w:proofErr w:type="spellStart"/>
      <w:r w:rsidRPr="00F04247">
        <w:rPr>
          <w:rFonts w:ascii="Noto Sans" w:hAnsi="Noto Sans" w:cs="Noto Sans"/>
          <w:color w:val="auto"/>
          <w:sz w:val="22"/>
          <w:szCs w:val="22"/>
          <w:u w:color="1D1D1D"/>
        </w:rPr>
        <w:t>Synth</w:t>
      </w:r>
      <w:proofErr w:type="spellEnd"/>
      <w:r w:rsidRPr="00F04247">
        <w:rPr>
          <w:rFonts w:ascii="Noto Sans" w:hAnsi="Noto Sans" w:cs="Noto Sans"/>
          <w:color w:val="auto"/>
          <w:sz w:val="22"/>
          <w:szCs w:val="22"/>
          <w:u w:color="1D1D1D"/>
        </w:rPr>
        <w:t xml:space="preserve">-Track „Images“ mit </w:t>
      </w:r>
      <w:proofErr w:type="spellStart"/>
      <w:r w:rsidRPr="00F04247">
        <w:rPr>
          <w:rFonts w:ascii="Noto Sans" w:hAnsi="Noto Sans" w:cs="Noto Sans"/>
          <w:color w:val="auto"/>
          <w:sz w:val="22"/>
          <w:szCs w:val="22"/>
          <w:u w:color="1D1D1D"/>
        </w:rPr>
        <w:t>Toro</w:t>
      </w:r>
      <w:proofErr w:type="spellEnd"/>
      <w:r w:rsidRPr="00F04247">
        <w:rPr>
          <w:rFonts w:ascii="Noto Sans" w:hAnsi="Noto Sans" w:cs="Noto Sans"/>
          <w:color w:val="auto"/>
          <w:sz w:val="22"/>
          <w:szCs w:val="22"/>
          <w:u w:color="1D1D1D"/>
        </w:rPr>
        <w:t xml:space="preserve"> y Moi, der den Abschluss des Albums 13 </w:t>
      </w:r>
      <w:proofErr w:type="spellStart"/>
      <w:r w:rsidRPr="00F04247">
        <w:rPr>
          <w:rFonts w:ascii="Noto Sans" w:hAnsi="Noto Sans" w:cs="Noto Sans"/>
          <w:color w:val="auto"/>
          <w:sz w:val="22"/>
          <w:szCs w:val="22"/>
          <w:u w:color="1D1D1D"/>
        </w:rPr>
        <w:t>Months</w:t>
      </w:r>
      <w:proofErr w:type="spellEnd"/>
      <w:r w:rsidRPr="00F04247">
        <w:rPr>
          <w:rFonts w:ascii="Noto Sans" w:hAnsi="Noto Sans" w:cs="Noto Sans"/>
          <w:color w:val="auto"/>
          <w:sz w:val="22"/>
          <w:szCs w:val="22"/>
          <w:u w:color="1D1D1D"/>
        </w:rPr>
        <w:t xml:space="preserve"> </w:t>
      </w:r>
      <w:proofErr w:type="spellStart"/>
      <w:r w:rsidRPr="00F04247">
        <w:rPr>
          <w:rFonts w:ascii="Noto Sans" w:hAnsi="Noto Sans" w:cs="Noto Sans"/>
          <w:color w:val="auto"/>
          <w:sz w:val="22"/>
          <w:szCs w:val="22"/>
          <w:u w:color="1D1D1D"/>
        </w:rPr>
        <w:t>of</w:t>
      </w:r>
      <w:proofErr w:type="spellEnd"/>
      <w:r w:rsidRPr="00F04247">
        <w:rPr>
          <w:rFonts w:ascii="Noto Sans" w:hAnsi="Noto Sans" w:cs="Noto Sans"/>
          <w:color w:val="auto"/>
          <w:sz w:val="22"/>
          <w:szCs w:val="22"/>
          <w:u w:color="1D1D1D"/>
        </w:rPr>
        <w:t xml:space="preserve"> Sunshine bildet, präsentiert der Rapper seine bisher anspruchsvollste Vision und seine unbändige Leidenschaft als Zuhörer und Kurator von Klängen.</w:t>
      </w:r>
    </w:p>
    <w:p w14:paraId="2042A599" w14:textId="77777777" w:rsidR="00E9390B" w:rsidRDefault="00E9390B" w:rsidP="005F2083">
      <w:pPr>
        <w:suppressAutoHyphens w:val="0"/>
        <w:jc w:val="center"/>
        <w:rPr>
          <w:rFonts w:ascii="Noto Sans" w:hAnsi="Noto Sans" w:cs="Noto Sans"/>
          <w:b/>
          <w:bCs/>
          <w:kern w:val="0"/>
          <w:sz w:val="22"/>
          <w:szCs w:val="22"/>
        </w:rPr>
      </w:pPr>
    </w:p>
    <w:p w14:paraId="0FA941FD" w14:textId="77777777" w:rsidR="00F768EA" w:rsidRDefault="00F768EA" w:rsidP="005F2083">
      <w:pPr>
        <w:suppressAutoHyphens w:val="0"/>
        <w:jc w:val="center"/>
        <w:rPr>
          <w:rFonts w:ascii="Noto Sans" w:hAnsi="Noto Sans" w:cs="Noto Sans"/>
          <w:b/>
          <w:bCs/>
          <w:kern w:val="0"/>
          <w:sz w:val="22"/>
          <w:szCs w:val="22"/>
        </w:rPr>
      </w:pPr>
    </w:p>
    <w:p w14:paraId="3F1E001A" w14:textId="77777777" w:rsidR="00F768EA" w:rsidRDefault="00F768EA" w:rsidP="005F2083">
      <w:pPr>
        <w:suppressAutoHyphens w:val="0"/>
        <w:jc w:val="center"/>
        <w:rPr>
          <w:rFonts w:ascii="Noto Sans" w:hAnsi="Noto Sans" w:cs="Noto Sans"/>
          <w:b/>
          <w:bCs/>
          <w:kern w:val="0"/>
          <w:sz w:val="22"/>
          <w:szCs w:val="22"/>
        </w:rPr>
      </w:pPr>
    </w:p>
    <w:p w14:paraId="693D5EE8" w14:textId="77777777" w:rsidR="00E712CC" w:rsidRDefault="00E712CC" w:rsidP="005F2083">
      <w:pPr>
        <w:suppressAutoHyphens w:val="0"/>
        <w:jc w:val="center"/>
        <w:rPr>
          <w:rFonts w:ascii="Noto Sans" w:hAnsi="Noto Sans" w:cs="Noto Sans"/>
          <w:b/>
          <w:bCs/>
          <w:kern w:val="0"/>
          <w:sz w:val="22"/>
          <w:szCs w:val="22"/>
        </w:rPr>
      </w:pPr>
    </w:p>
    <w:p w14:paraId="1EF94457" w14:textId="77777777" w:rsidR="00E712CC" w:rsidRDefault="00E712CC" w:rsidP="005F2083">
      <w:pPr>
        <w:suppressAutoHyphens w:val="0"/>
        <w:jc w:val="center"/>
        <w:rPr>
          <w:rFonts w:ascii="Noto Sans" w:hAnsi="Noto Sans" w:cs="Noto Sans"/>
          <w:b/>
          <w:bCs/>
          <w:kern w:val="0"/>
          <w:sz w:val="22"/>
          <w:szCs w:val="22"/>
        </w:rPr>
      </w:pPr>
    </w:p>
    <w:p w14:paraId="5D53226A" w14:textId="77777777" w:rsidR="00E712CC" w:rsidRDefault="00E712CC" w:rsidP="005F2083">
      <w:pPr>
        <w:suppressAutoHyphens w:val="0"/>
        <w:jc w:val="center"/>
        <w:rPr>
          <w:rFonts w:ascii="Noto Sans" w:hAnsi="Noto Sans" w:cs="Noto Sans"/>
          <w:b/>
          <w:bCs/>
          <w:kern w:val="0"/>
          <w:sz w:val="22"/>
          <w:szCs w:val="22"/>
        </w:rPr>
      </w:pPr>
    </w:p>
    <w:p w14:paraId="41ABEE23" w14:textId="77777777" w:rsidR="00E712CC" w:rsidRDefault="00E712CC" w:rsidP="005F2083">
      <w:pPr>
        <w:suppressAutoHyphens w:val="0"/>
        <w:jc w:val="center"/>
        <w:rPr>
          <w:rFonts w:ascii="Noto Sans" w:hAnsi="Noto Sans" w:cs="Noto Sans"/>
          <w:b/>
          <w:bCs/>
          <w:kern w:val="0"/>
          <w:sz w:val="22"/>
          <w:szCs w:val="22"/>
        </w:rPr>
      </w:pPr>
    </w:p>
    <w:p w14:paraId="2E918AEF" w14:textId="77777777" w:rsidR="00E712CC" w:rsidRDefault="00E712CC" w:rsidP="005F2083">
      <w:pPr>
        <w:suppressAutoHyphens w:val="0"/>
        <w:jc w:val="center"/>
        <w:rPr>
          <w:rFonts w:ascii="Noto Sans" w:hAnsi="Noto Sans" w:cs="Noto Sans"/>
          <w:b/>
          <w:bCs/>
          <w:kern w:val="0"/>
          <w:sz w:val="22"/>
          <w:szCs w:val="22"/>
        </w:rPr>
      </w:pPr>
    </w:p>
    <w:p w14:paraId="77DA6AC7" w14:textId="77777777" w:rsidR="00C55B02" w:rsidRDefault="00C55B02" w:rsidP="005F2083">
      <w:pPr>
        <w:suppressAutoHyphens w:val="0"/>
        <w:jc w:val="center"/>
        <w:rPr>
          <w:rFonts w:ascii="Noto Sans" w:hAnsi="Noto Sans" w:cs="Noto Sans"/>
          <w:b/>
          <w:bCs/>
          <w:kern w:val="0"/>
          <w:sz w:val="22"/>
          <w:szCs w:val="22"/>
        </w:rPr>
      </w:pPr>
    </w:p>
    <w:p w14:paraId="46FAEE0D" w14:textId="77777777" w:rsidR="00C55B02" w:rsidRDefault="00C55B02" w:rsidP="005F2083">
      <w:pPr>
        <w:suppressAutoHyphens w:val="0"/>
        <w:jc w:val="center"/>
        <w:rPr>
          <w:rFonts w:ascii="Noto Sans" w:hAnsi="Noto Sans" w:cs="Noto Sans"/>
          <w:b/>
          <w:bCs/>
          <w:kern w:val="0"/>
          <w:sz w:val="22"/>
          <w:szCs w:val="22"/>
        </w:rPr>
      </w:pPr>
    </w:p>
    <w:p w14:paraId="315176CE" w14:textId="77777777" w:rsidR="00C55B02" w:rsidRDefault="00C55B02" w:rsidP="005F2083">
      <w:pPr>
        <w:suppressAutoHyphens w:val="0"/>
        <w:jc w:val="center"/>
        <w:rPr>
          <w:rFonts w:ascii="Noto Sans" w:hAnsi="Noto Sans" w:cs="Noto Sans"/>
          <w:b/>
          <w:bCs/>
          <w:kern w:val="0"/>
          <w:sz w:val="22"/>
          <w:szCs w:val="22"/>
        </w:rPr>
      </w:pPr>
    </w:p>
    <w:p w14:paraId="5AC046CF" w14:textId="77777777" w:rsidR="00C55B02" w:rsidRDefault="00C55B02" w:rsidP="005F2083">
      <w:pPr>
        <w:suppressAutoHyphens w:val="0"/>
        <w:jc w:val="center"/>
        <w:rPr>
          <w:rFonts w:ascii="Noto Sans" w:hAnsi="Noto Sans" w:cs="Noto Sans"/>
          <w:b/>
          <w:bCs/>
          <w:kern w:val="0"/>
          <w:sz w:val="22"/>
          <w:szCs w:val="22"/>
        </w:rPr>
      </w:pPr>
    </w:p>
    <w:p w14:paraId="6C66E2AC" w14:textId="77777777" w:rsidR="00C55B02" w:rsidRDefault="00C55B02" w:rsidP="005F2083">
      <w:pPr>
        <w:suppressAutoHyphens w:val="0"/>
        <w:jc w:val="center"/>
        <w:rPr>
          <w:rFonts w:ascii="Noto Sans" w:hAnsi="Noto Sans" w:cs="Noto Sans"/>
          <w:b/>
          <w:bCs/>
          <w:kern w:val="0"/>
          <w:sz w:val="22"/>
          <w:szCs w:val="22"/>
        </w:rPr>
      </w:pPr>
    </w:p>
    <w:p w14:paraId="674008C2" w14:textId="77777777" w:rsidR="00C55B02" w:rsidRDefault="00C55B02" w:rsidP="005F2083">
      <w:pPr>
        <w:suppressAutoHyphens w:val="0"/>
        <w:jc w:val="center"/>
        <w:rPr>
          <w:rFonts w:ascii="Noto Sans" w:hAnsi="Noto Sans" w:cs="Noto Sans"/>
          <w:b/>
          <w:bCs/>
          <w:kern w:val="0"/>
          <w:sz w:val="22"/>
          <w:szCs w:val="22"/>
        </w:rPr>
      </w:pPr>
    </w:p>
    <w:p w14:paraId="2E14E8FC" w14:textId="77777777" w:rsidR="00E712CC" w:rsidRDefault="00E712CC" w:rsidP="005F2083">
      <w:pPr>
        <w:suppressAutoHyphens w:val="0"/>
        <w:jc w:val="center"/>
        <w:rPr>
          <w:rFonts w:ascii="Noto Sans" w:hAnsi="Noto Sans" w:cs="Noto Sans"/>
          <w:b/>
          <w:bCs/>
          <w:kern w:val="0"/>
          <w:sz w:val="22"/>
          <w:szCs w:val="22"/>
        </w:rPr>
      </w:pPr>
    </w:p>
    <w:p w14:paraId="3157487D" w14:textId="77777777" w:rsidR="00E712CC" w:rsidRDefault="00E712CC" w:rsidP="005F2083">
      <w:pPr>
        <w:suppressAutoHyphens w:val="0"/>
        <w:jc w:val="center"/>
        <w:rPr>
          <w:rFonts w:ascii="Noto Sans" w:hAnsi="Noto Sans" w:cs="Noto Sans"/>
          <w:b/>
          <w:bCs/>
          <w:kern w:val="0"/>
          <w:sz w:val="22"/>
          <w:szCs w:val="22"/>
        </w:rPr>
      </w:pPr>
    </w:p>
    <w:p w14:paraId="09D62384" w14:textId="77777777" w:rsidR="00E712CC" w:rsidRDefault="00E712CC" w:rsidP="005F2083">
      <w:pPr>
        <w:suppressAutoHyphens w:val="0"/>
        <w:jc w:val="center"/>
        <w:rPr>
          <w:rFonts w:ascii="Noto Sans" w:hAnsi="Noto Sans" w:cs="Noto Sans"/>
          <w:b/>
          <w:bCs/>
          <w:kern w:val="0"/>
          <w:sz w:val="22"/>
          <w:szCs w:val="22"/>
        </w:rPr>
      </w:pPr>
    </w:p>
    <w:p w14:paraId="23260D66" w14:textId="77777777" w:rsidR="00F768EA" w:rsidRDefault="00F768EA" w:rsidP="005F2083">
      <w:pPr>
        <w:suppressAutoHyphens w:val="0"/>
        <w:jc w:val="center"/>
        <w:rPr>
          <w:rFonts w:ascii="Noto Sans" w:hAnsi="Noto Sans" w:cs="Noto Sans"/>
          <w:b/>
          <w:bCs/>
          <w:kern w:val="0"/>
          <w:sz w:val="22"/>
          <w:szCs w:val="22"/>
        </w:rPr>
      </w:pPr>
    </w:p>
    <w:p w14:paraId="007A6515" w14:textId="77777777" w:rsidR="00F768EA" w:rsidRPr="000478EF" w:rsidRDefault="00F768EA" w:rsidP="005F2083">
      <w:pPr>
        <w:suppressAutoHyphens w:val="0"/>
        <w:jc w:val="center"/>
        <w:rPr>
          <w:rFonts w:ascii="Noto Sans" w:hAnsi="Noto Sans" w:cs="Noto Sans"/>
          <w:b/>
          <w:bCs/>
          <w:kern w:val="0"/>
          <w:sz w:val="22"/>
          <w:szCs w:val="22"/>
        </w:rPr>
      </w:pPr>
    </w:p>
    <w:p w14:paraId="7DC18C22" w14:textId="489F3F0D" w:rsidR="0065122F" w:rsidRPr="00E712CC" w:rsidRDefault="00554327" w:rsidP="000C7AF8">
      <w:pPr>
        <w:suppressAutoHyphens w:val="0"/>
        <w:jc w:val="center"/>
        <w:rPr>
          <w:rFonts w:ascii="Noto Sans" w:eastAsia="Tahoma" w:hAnsi="Noto Sans" w:cs="Noto Sans"/>
          <w:b/>
          <w:bCs/>
          <w:kern w:val="0"/>
          <w:sz w:val="48"/>
          <w:szCs w:val="48"/>
          <w:lang w:val="fr-FR"/>
        </w:rPr>
      </w:pPr>
      <w:r w:rsidRPr="00E712CC">
        <w:rPr>
          <w:rFonts w:ascii="Noto Sans" w:hAnsi="Noto Sans" w:cs="Noto Sans"/>
          <w:b/>
          <w:bCs/>
          <w:kern w:val="0"/>
          <w:sz w:val="22"/>
          <w:szCs w:val="22"/>
          <w:lang w:val="fr-FR"/>
        </w:rPr>
        <w:t xml:space="preserve">Live Nation </w:t>
      </w:r>
      <w:proofErr w:type="spellStart"/>
      <w:r w:rsidRPr="00E712CC">
        <w:rPr>
          <w:rFonts w:ascii="Noto Sans" w:hAnsi="Noto Sans" w:cs="Noto Sans"/>
          <w:b/>
          <w:bCs/>
          <w:kern w:val="0"/>
          <w:sz w:val="22"/>
          <w:szCs w:val="22"/>
          <w:lang w:val="fr-FR"/>
        </w:rPr>
        <w:t>Presents</w:t>
      </w:r>
      <w:proofErr w:type="spellEnd"/>
    </w:p>
    <w:p w14:paraId="0529F382" w14:textId="1A400C6B" w:rsidR="0065122F" w:rsidRPr="00E712CC" w:rsidRDefault="00313465">
      <w:pPr>
        <w:keepNext/>
        <w:spacing w:line="200" w:lineRule="atLeast"/>
        <w:jc w:val="center"/>
        <w:rPr>
          <w:rFonts w:ascii="Noto Sans" w:hAnsi="Noto Sans" w:cs="Noto Sans"/>
          <w:b/>
          <w:bCs/>
          <w:kern w:val="0"/>
          <w:sz w:val="44"/>
          <w:szCs w:val="44"/>
          <w:lang w:val="fr-FR"/>
        </w:rPr>
      </w:pPr>
      <w:r w:rsidRPr="00E712CC">
        <w:rPr>
          <w:rFonts w:ascii="Noto Sans" w:hAnsi="Noto Sans" w:cs="Noto Sans"/>
          <w:b/>
          <w:bCs/>
          <w:kern w:val="0"/>
          <w:sz w:val="44"/>
          <w:szCs w:val="44"/>
          <w:lang w:val="fr-FR"/>
        </w:rPr>
        <w:t>Aminé</w:t>
      </w:r>
    </w:p>
    <w:p w14:paraId="742642CF" w14:textId="522043A7" w:rsidR="0001293C" w:rsidRPr="00E712CC" w:rsidRDefault="00B8059B" w:rsidP="00966871">
      <w:pPr>
        <w:jc w:val="center"/>
        <w:rPr>
          <w:rFonts w:ascii="Noto Sans" w:hAnsi="Noto Sans" w:cs="Noto Sans"/>
          <w:b/>
          <w:bCs/>
          <w:sz w:val="22"/>
          <w:szCs w:val="22"/>
          <w:lang w:val="fr-FR"/>
        </w:rPr>
      </w:pPr>
      <w:r w:rsidRPr="00E712CC">
        <w:rPr>
          <w:rFonts w:ascii="Noto Sans" w:hAnsi="Noto Sans" w:cs="Noto Sans"/>
          <w:b/>
          <w:bCs/>
          <w:sz w:val="22"/>
          <w:szCs w:val="22"/>
          <w:lang w:val="fr-FR"/>
        </w:rPr>
        <w:t>Tour</w:t>
      </w:r>
      <w:r w:rsidR="00B87E45" w:rsidRPr="00E712CC">
        <w:rPr>
          <w:rFonts w:ascii="Noto Sans" w:hAnsi="Noto Sans" w:cs="Noto Sans"/>
          <w:b/>
          <w:bCs/>
          <w:sz w:val="22"/>
          <w:szCs w:val="22"/>
          <w:lang w:val="fr-FR"/>
        </w:rPr>
        <w:t xml:space="preserve"> de Dance 2025</w:t>
      </w:r>
    </w:p>
    <w:p w14:paraId="2B359260" w14:textId="77777777" w:rsidR="00966871" w:rsidRPr="00E712CC" w:rsidRDefault="00966871" w:rsidP="00966871">
      <w:pPr>
        <w:jc w:val="center"/>
        <w:rPr>
          <w:rFonts w:ascii="Noto Sans" w:hAnsi="Noto Sans" w:cs="Noto Sans"/>
          <w:b/>
          <w:bCs/>
          <w:kern w:val="0"/>
          <w:sz w:val="22"/>
          <w:szCs w:val="22"/>
          <w:lang w:val="fr-FR"/>
        </w:rPr>
      </w:pPr>
    </w:p>
    <w:p w14:paraId="5AE044FC" w14:textId="4EEA7241" w:rsidR="00194CEA" w:rsidRPr="00F768EA" w:rsidRDefault="00950A80" w:rsidP="00580925">
      <w:pPr>
        <w:ind w:left="1416" w:firstLine="708"/>
        <w:rPr>
          <w:rFonts w:ascii="Noto Sans" w:hAnsi="Noto Sans" w:cs="Noto Sans"/>
          <w:kern w:val="0"/>
          <w:sz w:val="22"/>
          <w:szCs w:val="22"/>
        </w:rPr>
      </w:pPr>
      <w:bookmarkStart w:id="0" w:name="_Hlk137808582"/>
      <w:r w:rsidRPr="00F768EA">
        <w:rPr>
          <w:rFonts w:ascii="Noto Sans" w:hAnsi="Noto Sans" w:cs="Noto Sans"/>
          <w:color w:val="auto"/>
          <w:kern w:val="0"/>
          <w:sz w:val="22"/>
          <w:szCs w:val="22"/>
        </w:rPr>
        <w:t>Fr</w:t>
      </w:r>
      <w:r w:rsidR="00DE5860" w:rsidRPr="00F768EA">
        <w:rPr>
          <w:rFonts w:ascii="Noto Sans" w:hAnsi="Noto Sans" w:cs="Noto Sans"/>
          <w:color w:val="auto"/>
          <w:kern w:val="0"/>
          <w:sz w:val="22"/>
          <w:szCs w:val="22"/>
        </w:rPr>
        <w:t>.</w:t>
      </w:r>
      <w:r w:rsidR="00194CEA" w:rsidRPr="00F768EA">
        <w:rPr>
          <w:rFonts w:ascii="Noto Sans" w:hAnsi="Noto Sans" w:cs="Noto Sans"/>
          <w:color w:val="auto"/>
          <w:kern w:val="0"/>
          <w:sz w:val="22"/>
          <w:szCs w:val="22"/>
        </w:rPr>
        <w:tab/>
      </w:r>
      <w:bookmarkEnd w:id="0"/>
      <w:r w:rsidRPr="00F768EA">
        <w:rPr>
          <w:rFonts w:ascii="Noto Sans" w:hAnsi="Noto Sans" w:cs="Noto Sans"/>
          <w:color w:val="auto"/>
          <w:kern w:val="0"/>
          <w:sz w:val="22"/>
          <w:szCs w:val="22"/>
        </w:rPr>
        <w:t>05.12.2025</w:t>
      </w:r>
      <w:r w:rsidR="00194CEA" w:rsidRPr="00F768EA">
        <w:rPr>
          <w:rFonts w:ascii="Noto Sans" w:hAnsi="Noto Sans" w:cs="Noto Sans"/>
          <w:kern w:val="0"/>
          <w:sz w:val="22"/>
          <w:szCs w:val="22"/>
        </w:rPr>
        <w:tab/>
      </w:r>
      <w:r w:rsidRPr="00F768EA">
        <w:rPr>
          <w:rFonts w:ascii="Noto Sans" w:hAnsi="Noto Sans" w:cs="Noto Sans"/>
          <w:kern w:val="0"/>
          <w:sz w:val="22"/>
          <w:szCs w:val="22"/>
        </w:rPr>
        <w:t>Zürich</w:t>
      </w:r>
      <w:r w:rsidR="00DE5860" w:rsidRPr="00F768EA">
        <w:rPr>
          <w:rFonts w:ascii="Noto Sans" w:hAnsi="Noto Sans" w:cs="Noto Sans"/>
          <w:kern w:val="0"/>
          <w:sz w:val="22"/>
          <w:szCs w:val="22"/>
        </w:rPr>
        <w:tab/>
      </w:r>
      <w:r w:rsidR="0001293C" w:rsidRPr="00F768EA">
        <w:rPr>
          <w:rFonts w:ascii="Noto Sans" w:hAnsi="Noto Sans" w:cs="Noto Sans"/>
          <w:kern w:val="0"/>
          <w:sz w:val="22"/>
          <w:szCs w:val="22"/>
        </w:rPr>
        <w:tab/>
      </w:r>
      <w:r w:rsidRPr="00F768EA">
        <w:rPr>
          <w:rFonts w:ascii="Noto Sans" w:hAnsi="Noto Sans" w:cs="Noto Sans"/>
          <w:kern w:val="0"/>
          <w:sz w:val="22"/>
          <w:szCs w:val="22"/>
        </w:rPr>
        <w:t>Komplex 457</w:t>
      </w:r>
    </w:p>
    <w:p w14:paraId="29C807EF" w14:textId="37DD5DEA" w:rsidR="00950A80" w:rsidRPr="00F768EA" w:rsidRDefault="00950A80" w:rsidP="00950A80">
      <w:pPr>
        <w:ind w:left="1416" w:firstLine="708"/>
        <w:rPr>
          <w:rFonts w:ascii="Noto Sans" w:hAnsi="Noto Sans" w:cs="Noto Sans"/>
          <w:kern w:val="0"/>
          <w:sz w:val="22"/>
          <w:szCs w:val="22"/>
        </w:rPr>
      </w:pPr>
      <w:r w:rsidRPr="00F768EA">
        <w:rPr>
          <w:rFonts w:ascii="Noto Sans" w:hAnsi="Noto Sans" w:cs="Noto Sans"/>
          <w:color w:val="auto"/>
          <w:kern w:val="0"/>
          <w:sz w:val="22"/>
          <w:szCs w:val="22"/>
        </w:rPr>
        <w:t>Di.</w:t>
      </w:r>
      <w:r w:rsidRPr="00F768EA">
        <w:rPr>
          <w:rFonts w:ascii="Noto Sans" w:hAnsi="Noto Sans" w:cs="Noto Sans"/>
          <w:color w:val="auto"/>
          <w:kern w:val="0"/>
          <w:sz w:val="22"/>
          <w:szCs w:val="22"/>
        </w:rPr>
        <w:tab/>
        <w:t>09.12.2025</w:t>
      </w:r>
      <w:r w:rsidRPr="00F768EA">
        <w:rPr>
          <w:rFonts w:ascii="Noto Sans" w:hAnsi="Noto Sans" w:cs="Noto Sans"/>
          <w:kern w:val="0"/>
          <w:sz w:val="22"/>
          <w:szCs w:val="22"/>
        </w:rPr>
        <w:tab/>
        <w:t>Frankfurt</w:t>
      </w:r>
      <w:r w:rsidRPr="00F768EA">
        <w:rPr>
          <w:rFonts w:ascii="Noto Sans" w:hAnsi="Noto Sans" w:cs="Noto Sans"/>
          <w:kern w:val="0"/>
          <w:sz w:val="22"/>
          <w:szCs w:val="22"/>
        </w:rPr>
        <w:tab/>
      </w:r>
      <w:r w:rsidR="00724BDF" w:rsidRPr="00F768EA">
        <w:rPr>
          <w:rFonts w:ascii="Noto Sans" w:hAnsi="Noto Sans" w:cs="Noto Sans"/>
          <w:kern w:val="0"/>
          <w:sz w:val="22"/>
          <w:szCs w:val="22"/>
        </w:rPr>
        <w:t>Zoom</w:t>
      </w:r>
    </w:p>
    <w:p w14:paraId="2B34EC16" w14:textId="7EB5FF18" w:rsidR="00950A80" w:rsidRPr="00F768EA" w:rsidRDefault="00724BDF" w:rsidP="00950A80">
      <w:pPr>
        <w:ind w:left="1416" w:firstLine="708"/>
        <w:rPr>
          <w:rFonts w:ascii="Noto Sans" w:hAnsi="Noto Sans" w:cs="Noto Sans"/>
          <w:kern w:val="0"/>
          <w:sz w:val="22"/>
          <w:szCs w:val="22"/>
        </w:rPr>
      </w:pPr>
      <w:r w:rsidRPr="00F768EA">
        <w:rPr>
          <w:rFonts w:ascii="Noto Sans" w:hAnsi="Noto Sans" w:cs="Noto Sans"/>
          <w:color w:val="auto"/>
          <w:kern w:val="0"/>
          <w:sz w:val="22"/>
          <w:szCs w:val="22"/>
        </w:rPr>
        <w:t>Mi</w:t>
      </w:r>
      <w:r w:rsidR="00950A80" w:rsidRPr="00F768EA">
        <w:rPr>
          <w:rFonts w:ascii="Noto Sans" w:hAnsi="Noto Sans" w:cs="Noto Sans"/>
          <w:color w:val="auto"/>
          <w:kern w:val="0"/>
          <w:sz w:val="22"/>
          <w:szCs w:val="22"/>
        </w:rPr>
        <w:t>.</w:t>
      </w:r>
      <w:r w:rsidR="00950A80" w:rsidRPr="00F768EA">
        <w:rPr>
          <w:rFonts w:ascii="Noto Sans" w:hAnsi="Noto Sans" w:cs="Noto Sans"/>
          <w:color w:val="auto"/>
          <w:kern w:val="0"/>
          <w:sz w:val="22"/>
          <w:szCs w:val="22"/>
        </w:rPr>
        <w:tab/>
      </w:r>
      <w:r w:rsidRPr="00F768EA">
        <w:rPr>
          <w:rFonts w:ascii="Noto Sans" w:hAnsi="Noto Sans" w:cs="Noto Sans"/>
          <w:color w:val="auto"/>
          <w:kern w:val="0"/>
          <w:sz w:val="22"/>
          <w:szCs w:val="22"/>
        </w:rPr>
        <w:t>10</w:t>
      </w:r>
      <w:r w:rsidR="00950A80" w:rsidRPr="00F768EA">
        <w:rPr>
          <w:rFonts w:ascii="Noto Sans" w:hAnsi="Noto Sans" w:cs="Noto Sans"/>
          <w:color w:val="auto"/>
          <w:kern w:val="0"/>
          <w:sz w:val="22"/>
          <w:szCs w:val="22"/>
        </w:rPr>
        <w:t>.12.2025</w:t>
      </w:r>
      <w:r w:rsidR="00950A80" w:rsidRPr="00F768EA">
        <w:rPr>
          <w:rFonts w:ascii="Noto Sans" w:hAnsi="Noto Sans" w:cs="Noto Sans"/>
          <w:kern w:val="0"/>
          <w:sz w:val="22"/>
          <w:szCs w:val="22"/>
        </w:rPr>
        <w:tab/>
      </w:r>
      <w:r w:rsidRPr="00F768EA">
        <w:rPr>
          <w:rFonts w:ascii="Noto Sans" w:hAnsi="Noto Sans" w:cs="Noto Sans"/>
          <w:kern w:val="0"/>
          <w:sz w:val="22"/>
          <w:szCs w:val="22"/>
        </w:rPr>
        <w:t>Hamburg</w:t>
      </w:r>
      <w:r w:rsidR="00950A80" w:rsidRPr="00F768EA">
        <w:rPr>
          <w:rFonts w:ascii="Noto Sans" w:hAnsi="Noto Sans" w:cs="Noto Sans"/>
          <w:kern w:val="0"/>
          <w:sz w:val="22"/>
          <w:szCs w:val="22"/>
        </w:rPr>
        <w:tab/>
      </w:r>
      <w:r w:rsidRPr="00F768EA">
        <w:rPr>
          <w:rFonts w:ascii="Noto Sans" w:hAnsi="Noto Sans" w:cs="Noto Sans"/>
          <w:kern w:val="0"/>
          <w:sz w:val="22"/>
          <w:szCs w:val="22"/>
        </w:rPr>
        <w:t>Große Freiheit 36</w:t>
      </w:r>
    </w:p>
    <w:p w14:paraId="57D0AC14" w14:textId="08C7A6C2" w:rsidR="00950A80" w:rsidRPr="00F768EA" w:rsidRDefault="00724BDF" w:rsidP="00EB3C49">
      <w:pPr>
        <w:ind w:left="1416" w:firstLine="708"/>
        <w:rPr>
          <w:rFonts w:ascii="Noto Sans" w:hAnsi="Noto Sans" w:cs="Noto Sans"/>
          <w:kern w:val="0"/>
          <w:sz w:val="22"/>
          <w:szCs w:val="22"/>
        </w:rPr>
      </w:pPr>
      <w:r w:rsidRPr="00F768EA">
        <w:rPr>
          <w:rFonts w:ascii="Noto Sans" w:hAnsi="Noto Sans" w:cs="Noto Sans"/>
          <w:color w:val="auto"/>
          <w:kern w:val="0"/>
          <w:sz w:val="22"/>
          <w:szCs w:val="22"/>
        </w:rPr>
        <w:t>So</w:t>
      </w:r>
      <w:r w:rsidR="00950A80" w:rsidRPr="00F768EA">
        <w:rPr>
          <w:rFonts w:ascii="Noto Sans" w:hAnsi="Noto Sans" w:cs="Noto Sans"/>
          <w:color w:val="auto"/>
          <w:kern w:val="0"/>
          <w:sz w:val="22"/>
          <w:szCs w:val="22"/>
        </w:rPr>
        <w:t>.</w:t>
      </w:r>
      <w:r w:rsidR="00950A80" w:rsidRPr="00F768EA">
        <w:rPr>
          <w:rFonts w:ascii="Noto Sans" w:hAnsi="Noto Sans" w:cs="Noto Sans"/>
          <w:color w:val="auto"/>
          <w:kern w:val="0"/>
          <w:sz w:val="22"/>
          <w:szCs w:val="22"/>
        </w:rPr>
        <w:tab/>
      </w:r>
      <w:r w:rsidRPr="00F768EA">
        <w:rPr>
          <w:rFonts w:ascii="Noto Sans" w:hAnsi="Noto Sans" w:cs="Noto Sans"/>
          <w:color w:val="auto"/>
          <w:kern w:val="0"/>
          <w:sz w:val="22"/>
          <w:szCs w:val="22"/>
        </w:rPr>
        <w:t>14</w:t>
      </w:r>
      <w:r w:rsidR="00950A80" w:rsidRPr="00F768EA">
        <w:rPr>
          <w:rFonts w:ascii="Noto Sans" w:hAnsi="Noto Sans" w:cs="Noto Sans"/>
          <w:color w:val="auto"/>
          <w:kern w:val="0"/>
          <w:sz w:val="22"/>
          <w:szCs w:val="22"/>
        </w:rPr>
        <w:t>.12.2025</w:t>
      </w:r>
      <w:r w:rsidR="00950A80" w:rsidRPr="00F768EA">
        <w:rPr>
          <w:rFonts w:ascii="Noto Sans" w:hAnsi="Noto Sans" w:cs="Noto Sans"/>
          <w:kern w:val="0"/>
          <w:sz w:val="22"/>
          <w:szCs w:val="22"/>
        </w:rPr>
        <w:tab/>
      </w:r>
      <w:r w:rsidRPr="00F768EA">
        <w:rPr>
          <w:rFonts w:ascii="Noto Sans" w:hAnsi="Noto Sans" w:cs="Noto Sans"/>
          <w:kern w:val="0"/>
          <w:sz w:val="22"/>
          <w:szCs w:val="22"/>
        </w:rPr>
        <w:t>Berlin</w:t>
      </w:r>
      <w:r w:rsidR="00950A80" w:rsidRPr="00F768EA">
        <w:rPr>
          <w:rFonts w:ascii="Noto Sans" w:hAnsi="Noto Sans" w:cs="Noto Sans"/>
          <w:kern w:val="0"/>
          <w:sz w:val="22"/>
          <w:szCs w:val="22"/>
        </w:rPr>
        <w:tab/>
      </w:r>
      <w:r w:rsidR="00950A80" w:rsidRPr="00F768EA">
        <w:rPr>
          <w:rFonts w:ascii="Noto Sans" w:hAnsi="Noto Sans" w:cs="Noto Sans"/>
          <w:kern w:val="0"/>
          <w:sz w:val="22"/>
          <w:szCs w:val="22"/>
        </w:rPr>
        <w:tab/>
      </w:r>
      <w:r w:rsidRPr="00F768EA">
        <w:rPr>
          <w:rFonts w:ascii="Noto Sans" w:hAnsi="Noto Sans" w:cs="Noto Sans"/>
          <w:kern w:val="0"/>
          <w:sz w:val="22"/>
          <w:szCs w:val="22"/>
        </w:rPr>
        <w:t>Huxle</w:t>
      </w:r>
      <w:r w:rsidR="00EB3C49" w:rsidRPr="00F768EA">
        <w:rPr>
          <w:rFonts w:ascii="Noto Sans" w:hAnsi="Noto Sans" w:cs="Noto Sans"/>
          <w:kern w:val="0"/>
          <w:sz w:val="22"/>
          <w:szCs w:val="22"/>
        </w:rPr>
        <w:t>ys</w:t>
      </w:r>
    </w:p>
    <w:p w14:paraId="38E40D1C" w14:textId="5D4A079B" w:rsidR="00BF5A92" w:rsidRDefault="00EB3C49" w:rsidP="00F768EA">
      <w:pPr>
        <w:ind w:left="1416" w:firstLine="708"/>
        <w:rPr>
          <w:rFonts w:ascii="Noto Sans" w:hAnsi="Noto Sans" w:cs="Noto Sans"/>
          <w:kern w:val="0"/>
          <w:sz w:val="22"/>
          <w:szCs w:val="22"/>
        </w:rPr>
      </w:pPr>
      <w:r w:rsidRPr="00F768EA">
        <w:rPr>
          <w:rFonts w:ascii="Noto Sans" w:hAnsi="Noto Sans" w:cs="Noto Sans"/>
          <w:color w:val="auto"/>
          <w:kern w:val="0"/>
          <w:sz w:val="22"/>
          <w:szCs w:val="22"/>
        </w:rPr>
        <w:t>Di</w:t>
      </w:r>
      <w:r w:rsidR="00950A80" w:rsidRPr="00F768EA">
        <w:rPr>
          <w:rFonts w:ascii="Noto Sans" w:hAnsi="Noto Sans" w:cs="Noto Sans"/>
          <w:color w:val="auto"/>
          <w:kern w:val="0"/>
          <w:sz w:val="22"/>
          <w:szCs w:val="22"/>
        </w:rPr>
        <w:t>.</w:t>
      </w:r>
      <w:r w:rsidR="00950A80" w:rsidRPr="00F768EA">
        <w:rPr>
          <w:rFonts w:ascii="Noto Sans" w:hAnsi="Noto Sans" w:cs="Noto Sans"/>
          <w:color w:val="auto"/>
          <w:kern w:val="0"/>
          <w:sz w:val="22"/>
          <w:szCs w:val="22"/>
        </w:rPr>
        <w:tab/>
      </w:r>
      <w:r w:rsidRPr="00F768EA">
        <w:rPr>
          <w:rFonts w:ascii="Noto Sans" w:hAnsi="Noto Sans" w:cs="Noto Sans"/>
          <w:color w:val="auto"/>
          <w:kern w:val="0"/>
          <w:sz w:val="22"/>
          <w:szCs w:val="22"/>
        </w:rPr>
        <w:t>16</w:t>
      </w:r>
      <w:r w:rsidR="00950A80" w:rsidRPr="00F768EA">
        <w:rPr>
          <w:rFonts w:ascii="Noto Sans" w:hAnsi="Noto Sans" w:cs="Noto Sans"/>
          <w:color w:val="auto"/>
          <w:kern w:val="0"/>
          <w:sz w:val="22"/>
          <w:szCs w:val="22"/>
        </w:rPr>
        <w:t>.12.2025</w:t>
      </w:r>
      <w:r w:rsidR="00950A80" w:rsidRPr="00F768EA">
        <w:rPr>
          <w:rFonts w:ascii="Noto Sans" w:hAnsi="Noto Sans" w:cs="Noto Sans"/>
          <w:kern w:val="0"/>
          <w:sz w:val="22"/>
          <w:szCs w:val="22"/>
        </w:rPr>
        <w:tab/>
      </w:r>
      <w:r w:rsidRPr="00F768EA">
        <w:rPr>
          <w:rFonts w:ascii="Noto Sans" w:hAnsi="Noto Sans" w:cs="Noto Sans"/>
          <w:kern w:val="0"/>
          <w:sz w:val="22"/>
          <w:szCs w:val="22"/>
        </w:rPr>
        <w:t>Köln</w:t>
      </w:r>
      <w:r w:rsidR="00950A80" w:rsidRPr="00F768EA">
        <w:rPr>
          <w:rFonts w:ascii="Noto Sans" w:hAnsi="Noto Sans" w:cs="Noto Sans"/>
          <w:kern w:val="0"/>
          <w:sz w:val="22"/>
          <w:szCs w:val="22"/>
        </w:rPr>
        <w:tab/>
      </w:r>
      <w:r w:rsidR="00950A80" w:rsidRPr="00F768EA">
        <w:rPr>
          <w:rFonts w:ascii="Noto Sans" w:hAnsi="Noto Sans" w:cs="Noto Sans"/>
          <w:kern w:val="0"/>
          <w:sz w:val="22"/>
          <w:szCs w:val="22"/>
        </w:rPr>
        <w:tab/>
      </w:r>
      <w:r w:rsidRPr="00F768EA">
        <w:rPr>
          <w:rFonts w:ascii="Noto Sans" w:hAnsi="Noto Sans" w:cs="Noto Sans"/>
          <w:kern w:val="0"/>
          <w:sz w:val="22"/>
          <w:szCs w:val="22"/>
        </w:rPr>
        <w:t>Live Music Hall</w:t>
      </w:r>
    </w:p>
    <w:p w14:paraId="312CD29A" w14:textId="77777777" w:rsidR="00BF5A92" w:rsidRPr="00410F63" w:rsidRDefault="00BF5A92" w:rsidP="00290F7F">
      <w:pPr>
        <w:rPr>
          <w:rStyle w:val="Hyperlink0"/>
          <w:rFonts w:ascii="Noto Sans" w:hAnsi="Noto Sans" w:cs="Noto Sans"/>
          <w:sz w:val="22"/>
          <w:szCs w:val="22"/>
        </w:rPr>
      </w:pPr>
    </w:p>
    <w:p w14:paraId="75361979" w14:textId="77777777" w:rsidR="00410F63" w:rsidRPr="000475C4" w:rsidRDefault="00410F63" w:rsidP="00410F63">
      <w:pPr>
        <w:spacing w:after="120"/>
        <w:jc w:val="center"/>
        <w:rPr>
          <w:rFonts w:ascii="Noto Sans" w:eastAsia="Times New Roman" w:hAnsi="Noto Sans" w:cs="Noto Sans"/>
          <w:b/>
          <w:bCs/>
          <w:kern w:val="0"/>
          <w:sz w:val="20"/>
          <w:szCs w:val="20"/>
          <w:u w:val="single"/>
        </w:rPr>
      </w:pPr>
      <w:r w:rsidRPr="000475C4">
        <w:rPr>
          <w:rFonts w:ascii="Noto Sans" w:eastAsia="Times New Roman" w:hAnsi="Noto Sans" w:cs="Noto Sans"/>
          <w:b/>
          <w:bCs/>
          <w:kern w:val="0"/>
          <w:sz w:val="20"/>
          <w:szCs w:val="20"/>
          <w:u w:val="single"/>
        </w:rPr>
        <w:t>DEUTSCHLAND</w:t>
      </w:r>
    </w:p>
    <w:p w14:paraId="6E18C8E5" w14:textId="77777777" w:rsidR="00373132" w:rsidRPr="00E712CC" w:rsidRDefault="00373132" w:rsidP="00373132">
      <w:pPr>
        <w:pStyle w:val="berschrift4"/>
        <w:tabs>
          <w:tab w:val="left" w:pos="360"/>
        </w:tabs>
        <w:rPr>
          <w:rStyle w:val="OhneA"/>
          <w:rFonts w:ascii="Noto Sans" w:hAnsi="Noto Sans" w:cs="Noto Sans"/>
          <w:sz w:val="20"/>
          <w:szCs w:val="20"/>
          <w:lang w:val="nb-NO"/>
        </w:rPr>
      </w:pPr>
      <w:r w:rsidRPr="00E712CC">
        <w:rPr>
          <w:rStyle w:val="OhneA"/>
          <w:rFonts w:ascii="Noto Sans" w:hAnsi="Noto Sans" w:cs="Noto Sans"/>
          <w:sz w:val="20"/>
          <w:szCs w:val="20"/>
          <w:lang w:val="nb-NO"/>
        </w:rPr>
        <w:t xml:space="preserve">Telekom </w:t>
      </w:r>
      <w:proofErr w:type="spellStart"/>
      <w:r w:rsidRPr="00E712CC">
        <w:rPr>
          <w:rStyle w:val="OhneA"/>
          <w:rFonts w:ascii="Noto Sans" w:hAnsi="Noto Sans" w:cs="Noto Sans"/>
          <w:sz w:val="20"/>
          <w:szCs w:val="20"/>
          <w:lang w:val="nb-NO"/>
        </w:rPr>
        <w:t>Prio</w:t>
      </w:r>
      <w:proofErr w:type="spellEnd"/>
      <w:r w:rsidRPr="00E712CC">
        <w:rPr>
          <w:rStyle w:val="OhneA"/>
          <w:rFonts w:ascii="Noto Sans" w:hAnsi="Noto Sans" w:cs="Noto Sans"/>
          <w:sz w:val="20"/>
          <w:szCs w:val="20"/>
          <w:lang w:val="nb-NO"/>
        </w:rPr>
        <w:t xml:space="preserve"> </w:t>
      </w:r>
      <w:proofErr w:type="spellStart"/>
      <w:r w:rsidRPr="00E712CC">
        <w:rPr>
          <w:rStyle w:val="OhneA"/>
          <w:rFonts w:ascii="Noto Sans" w:hAnsi="Noto Sans" w:cs="Noto Sans"/>
          <w:sz w:val="20"/>
          <w:szCs w:val="20"/>
          <w:lang w:val="nb-NO"/>
        </w:rPr>
        <w:t>Tickets</w:t>
      </w:r>
      <w:proofErr w:type="spellEnd"/>
      <w:r w:rsidRPr="00E712CC">
        <w:rPr>
          <w:rStyle w:val="OhneA"/>
          <w:rFonts w:ascii="Noto Sans" w:hAnsi="Noto Sans" w:cs="Noto Sans"/>
          <w:sz w:val="20"/>
          <w:szCs w:val="20"/>
          <w:lang w:val="nb-NO"/>
        </w:rPr>
        <w:t>:</w:t>
      </w:r>
    </w:p>
    <w:p w14:paraId="47DFD953" w14:textId="2D3A854E" w:rsidR="00373132" w:rsidRPr="00E712CC" w:rsidRDefault="00EB3C49" w:rsidP="00373132">
      <w:pPr>
        <w:jc w:val="center"/>
        <w:rPr>
          <w:rFonts w:ascii="Noto Sans" w:hAnsi="Noto Sans" w:cs="Noto Sans"/>
          <w:b/>
          <w:bCs/>
          <w:sz w:val="20"/>
          <w:szCs w:val="20"/>
          <w:lang w:val="nb-NO"/>
        </w:rPr>
      </w:pPr>
      <w:r w:rsidRPr="00E712CC">
        <w:rPr>
          <w:rStyle w:val="Hyperlink0"/>
          <w:rFonts w:ascii="Noto Sans" w:hAnsi="Noto Sans" w:cs="Noto Sans"/>
          <w:color w:val="000000" w:themeColor="text1"/>
          <w:u w:val="none"/>
          <w:lang w:val="nb-NO"/>
        </w:rPr>
        <w:t>Mi</w:t>
      </w:r>
      <w:r w:rsidR="00373132" w:rsidRPr="00E712CC">
        <w:rPr>
          <w:rStyle w:val="Hyperlink0"/>
          <w:rFonts w:ascii="Noto Sans" w:hAnsi="Noto Sans" w:cs="Noto Sans"/>
          <w:color w:val="000000" w:themeColor="text1"/>
          <w:u w:val="none"/>
          <w:lang w:val="nb-NO"/>
        </w:rPr>
        <w:t xml:space="preserve">., </w:t>
      </w:r>
      <w:r w:rsidRPr="00E712CC">
        <w:rPr>
          <w:rStyle w:val="Hyperlink0"/>
          <w:rFonts w:ascii="Noto Sans" w:hAnsi="Noto Sans" w:cs="Noto Sans"/>
          <w:color w:val="000000" w:themeColor="text1"/>
          <w:u w:val="none"/>
          <w:lang w:val="nb-NO"/>
        </w:rPr>
        <w:t>2</w:t>
      </w:r>
      <w:r w:rsidR="002C424F" w:rsidRPr="00E712CC">
        <w:rPr>
          <w:rStyle w:val="Hyperlink0"/>
          <w:rFonts w:ascii="Noto Sans" w:hAnsi="Noto Sans" w:cs="Noto Sans"/>
          <w:color w:val="000000" w:themeColor="text1"/>
          <w:u w:val="none"/>
          <w:lang w:val="nb-NO"/>
        </w:rPr>
        <w:t>8</w:t>
      </w:r>
      <w:r w:rsidRPr="00E712CC">
        <w:rPr>
          <w:rStyle w:val="Hyperlink0"/>
          <w:rFonts w:ascii="Noto Sans" w:hAnsi="Noto Sans" w:cs="Noto Sans"/>
          <w:color w:val="000000" w:themeColor="text1"/>
          <w:u w:val="none"/>
          <w:lang w:val="nb-NO"/>
        </w:rPr>
        <w:t>.05.2025</w:t>
      </w:r>
      <w:r w:rsidR="00373132" w:rsidRPr="00E712CC">
        <w:rPr>
          <w:rStyle w:val="Hyperlink0"/>
          <w:rFonts w:ascii="Noto Sans" w:hAnsi="Noto Sans" w:cs="Noto Sans"/>
          <w:color w:val="000000" w:themeColor="text1"/>
          <w:u w:val="none"/>
          <w:lang w:val="nb-NO"/>
        </w:rPr>
        <w:t xml:space="preserve">, </w:t>
      </w:r>
      <w:r w:rsidR="002C424F" w:rsidRPr="00E712CC">
        <w:rPr>
          <w:rStyle w:val="Hyperlink0"/>
          <w:rFonts w:ascii="Noto Sans" w:hAnsi="Noto Sans" w:cs="Noto Sans"/>
          <w:color w:val="000000" w:themeColor="text1"/>
          <w:u w:val="none"/>
          <w:lang w:val="nb-NO"/>
        </w:rPr>
        <w:t>09</w:t>
      </w:r>
      <w:r w:rsidR="00373132" w:rsidRPr="00E712CC">
        <w:rPr>
          <w:rStyle w:val="Hyperlink0"/>
          <w:rFonts w:ascii="Noto Sans" w:hAnsi="Noto Sans" w:cs="Noto Sans"/>
          <w:color w:val="000000" w:themeColor="text1"/>
          <w:u w:val="none"/>
          <w:lang w:val="nb-NO"/>
        </w:rPr>
        <w:t xml:space="preserve">:00 </w:t>
      </w:r>
      <w:proofErr w:type="spellStart"/>
      <w:r w:rsidR="00373132" w:rsidRPr="00E712CC">
        <w:rPr>
          <w:rStyle w:val="Hyperlink0"/>
          <w:rFonts w:ascii="Noto Sans" w:hAnsi="Noto Sans" w:cs="Noto Sans"/>
          <w:color w:val="000000" w:themeColor="text1"/>
          <w:u w:val="none"/>
          <w:lang w:val="nb-NO"/>
        </w:rPr>
        <w:t>Uhr</w:t>
      </w:r>
      <w:proofErr w:type="spellEnd"/>
      <w:r w:rsidR="00373132" w:rsidRPr="00E712CC">
        <w:rPr>
          <w:rStyle w:val="Hyperlink0"/>
          <w:rFonts w:ascii="Noto Sans" w:hAnsi="Noto Sans" w:cs="Noto Sans"/>
          <w:color w:val="000000" w:themeColor="text1"/>
          <w:u w:val="none"/>
          <w:lang w:val="nb-NO"/>
        </w:rPr>
        <w:t xml:space="preserve"> </w:t>
      </w:r>
      <w:r w:rsidR="00373132" w:rsidRPr="00E712CC">
        <w:rPr>
          <w:rStyle w:val="OhneA"/>
          <w:rFonts w:ascii="Noto Sans" w:hAnsi="Noto Sans" w:cs="Noto Sans"/>
          <w:b/>
          <w:bCs/>
          <w:sz w:val="20"/>
          <w:szCs w:val="20"/>
          <w:lang w:val="nb-NO"/>
        </w:rPr>
        <w:t>(Online-</w:t>
      </w:r>
      <w:proofErr w:type="spellStart"/>
      <w:r w:rsidR="00373132" w:rsidRPr="00E712CC">
        <w:rPr>
          <w:rStyle w:val="OhneA"/>
          <w:rFonts w:ascii="Noto Sans" w:hAnsi="Noto Sans" w:cs="Noto Sans"/>
          <w:b/>
          <w:bCs/>
          <w:sz w:val="20"/>
          <w:szCs w:val="20"/>
          <w:lang w:val="nb-NO"/>
        </w:rPr>
        <w:t>Presale</w:t>
      </w:r>
      <w:proofErr w:type="spellEnd"/>
      <w:r w:rsidR="00373132" w:rsidRPr="00E712CC">
        <w:rPr>
          <w:rStyle w:val="OhneA"/>
          <w:rFonts w:ascii="Noto Sans" w:hAnsi="Noto Sans" w:cs="Noto Sans"/>
          <w:b/>
          <w:bCs/>
          <w:sz w:val="20"/>
          <w:szCs w:val="20"/>
          <w:lang w:val="nb-NO"/>
        </w:rPr>
        <w:t xml:space="preserve">, </w:t>
      </w:r>
      <w:r w:rsidR="002C424F" w:rsidRPr="00E712CC">
        <w:rPr>
          <w:rStyle w:val="OhneA"/>
          <w:rFonts w:ascii="Noto Sans" w:hAnsi="Noto Sans" w:cs="Noto Sans"/>
          <w:b/>
          <w:bCs/>
          <w:sz w:val="20"/>
          <w:szCs w:val="20"/>
          <w:lang w:val="nb-NO"/>
        </w:rPr>
        <w:t>48</w:t>
      </w:r>
      <w:r w:rsidR="00373132" w:rsidRPr="00E712CC">
        <w:rPr>
          <w:rStyle w:val="OhneA"/>
          <w:rFonts w:ascii="Noto Sans" w:hAnsi="Noto Sans" w:cs="Noto Sans"/>
          <w:b/>
          <w:bCs/>
          <w:sz w:val="20"/>
          <w:szCs w:val="20"/>
          <w:lang w:val="nb-NO"/>
        </w:rPr>
        <w:t xml:space="preserve"> Stunden)</w:t>
      </w:r>
      <w:r w:rsidR="00373132" w:rsidRPr="00E712CC">
        <w:rPr>
          <w:rStyle w:val="Hyperlink0"/>
          <w:rFonts w:ascii="Noto Sans" w:hAnsi="Noto Sans" w:cs="Noto Sans"/>
          <w:color w:val="000000" w:themeColor="text1"/>
          <w:u w:val="none"/>
          <w:lang w:val="nb-NO"/>
        </w:rPr>
        <w:br/>
      </w:r>
      <w:hyperlink r:id="rId12" w:history="1">
        <w:r w:rsidR="00373132" w:rsidRPr="00E712CC">
          <w:rPr>
            <w:rStyle w:val="Hyperlink"/>
            <w:rFonts w:ascii="Noto Sans" w:hAnsi="Noto Sans" w:cs="Noto Sans"/>
            <w:b/>
            <w:bCs/>
            <w:sz w:val="20"/>
            <w:szCs w:val="20"/>
            <w:lang w:val="nb-NO"/>
          </w:rPr>
          <w:t>www.magentamusik.de/prio-tickets</w:t>
        </w:r>
      </w:hyperlink>
    </w:p>
    <w:p w14:paraId="44B93C61" w14:textId="77777777" w:rsidR="00290F7F" w:rsidRPr="00E712CC" w:rsidRDefault="00290F7F" w:rsidP="00290F7F">
      <w:pPr>
        <w:rPr>
          <w:rStyle w:val="Hyperlink0"/>
          <w:rFonts w:ascii="Noto Sans" w:hAnsi="Noto Sans" w:cs="Noto Sans"/>
          <w:u w:val="none"/>
          <w:lang w:val="nb-NO"/>
        </w:rPr>
      </w:pPr>
    </w:p>
    <w:p w14:paraId="114E33E0" w14:textId="0E06B953" w:rsidR="00290F7F" w:rsidRPr="00E712CC" w:rsidRDefault="00290F7F" w:rsidP="00290F7F">
      <w:pPr>
        <w:jc w:val="center"/>
        <w:rPr>
          <w:rStyle w:val="Hyperlink0"/>
          <w:rFonts w:ascii="Noto Sans" w:hAnsi="Noto Sans" w:cs="Noto Sans"/>
          <w:color w:val="000000" w:themeColor="text1"/>
          <w:u w:val="none"/>
          <w:lang w:val="nb-NO"/>
        </w:rPr>
      </w:pPr>
      <w:r w:rsidRPr="00E712CC">
        <w:rPr>
          <w:rStyle w:val="Hyperlink0"/>
          <w:rFonts w:ascii="Noto Sans" w:hAnsi="Noto Sans" w:cs="Noto Sans"/>
          <w:color w:val="000000" w:themeColor="text1"/>
          <w:u w:val="none"/>
          <w:lang w:val="nb-NO"/>
        </w:rPr>
        <w:t xml:space="preserve">Ticketmaster </w:t>
      </w:r>
      <w:proofErr w:type="spellStart"/>
      <w:r w:rsidRPr="00E712CC">
        <w:rPr>
          <w:rStyle w:val="Hyperlink0"/>
          <w:rFonts w:ascii="Noto Sans" w:hAnsi="Noto Sans" w:cs="Noto Sans"/>
          <w:color w:val="000000" w:themeColor="text1"/>
          <w:u w:val="none"/>
          <w:lang w:val="nb-NO"/>
        </w:rPr>
        <w:t>Pre</w:t>
      </w:r>
      <w:r w:rsidR="00580925" w:rsidRPr="00E712CC">
        <w:rPr>
          <w:rStyle w:val="Hyperlink0"/>
          <w:rFonts w:ascii="Noto Sans" w:hAnsi="Noto Sans" w:cs="Noto Sans"/>
          <w:color w:val="000000" w:themeColor="text1"/>
          <w:u w:val="none"/>
          <w:lang w:val="nb-NO"/>
        </w:rPr>
        <w:t>s</w:t>
      </w:r>
      <w:r w:rsidRPr="00E712CC">
        <w:rPr>
          <w:rStyle w:val="Hyperlink0"/>
          <w:rFonts w:ascii="Noto Sans" w:hAnsi="Noto Sans" w:cs="Noto Sans"/>
          <w:color w:val="000000" w:themeColor="text1"/>
          <w:u w:val="none"/>
          <w:lang w:val="nb-NO"/>
        </w:rPr>
        <w:t>ale</w:t>
      </w:r>
      <w:proofErr w:type="spellEnd"/>
      <w:r w:rsidRPr="00E712CC">
        <w:rPr>
          <w:rStyle w:val="Hyperlink0"/>
          <w:rFonts w:ascii="Noto Sans" w:hAnsi="Noto Sans" w:cs="Noto Sans"/>
          <w:color w:val="000000" w:themeColor="text1"/>
          <w:u w:val="none"/>
          <w:lang w:val="nb-NO"/>
        </w:rPr>
        <w:t>:</w:t>
      </w:r>
    </w:p>
    <w:p w14:paraId="0028DBAA" w14:textId="4D950EDD" w:rsidR="00290F7F" w:rsidRPr="008F3E3D" w:rsidRDefault="002C424F" w:rsidP="00290F7F">
      <w:pPr>
        <w:jc w:val="center"/>
        <w:rPr>
          <w:rStyle w:val="OhneA"/>
          <w:rFonts w:ascii="Noto Sans" w:hAnsi="Noto Sans" w:cs="Noto Sans"/>
          <w:b/>
          <w:bCs/>
          <w:sz w:val="20"/>
          <w:szCs w:val="20"/>
          <w:lang w:val="en-GB"/>
        </w:rPr>
      </w:pPr>
      <w:r w:rsidRPr="008F3E3D">
        <w:rPr>
          <w:rStyle w:val="Hyperlink0"/>
          <w:rFonts w:ascii="Noto Sans" w:hAnsi="Noto Sans" w:cs="Noto Sans"/>
          <w:color w:val="000000" w:themeColor="text1"/>
          <w:u w:val="none"/>
          <w:lang w:val="en-GB"/>
        </w:rPr>
        <w:t>Do</w:t>
      </w:r>
      <w:r w:rsidR="001E66A3" w:rsidRPr="008F3E3D">
        <w:rPr>
          <w:rStyle w:val="Hyperlink0"/>
          <w:rFonts w:ascii="Noto Sans" w:hAnsi="Noto Sans" w:cs="Noto Sans"/>
          <w:color w:val="000000" w:themeColor="text1"/>
          <w:u w:val="none"/>
          <w:lang w:val="en-GB"/>
        </w:rPr>
        <w:t xml:space="preserve">., </w:t>
      </w:r>
      <w:r w:rsidRPr="008F3E3D">
        <w:rPr>
          <w:rStyle w:val="Hyperlink0"/>
          <w:rFonts w:ascii="Noto Sans" w:hAnsi="Noto Sans" w:cs="Noto Sans"/>
          <w:color w:val="000000" w:themeColor="text1"/>
          <w:u w:val="none"/>
          <w:lang w:val="en-GB"/>
        </w:rPr>
        <w:t>29.05.2025</w:t>
      </w:r>
      <w:r w:rsidR="001E66A3" w:rsidRPr="008F3E3D">
        <w:rPr>
          <w:rStyle w:val="Hyperlink0"/>
          <w:rFonts w:ascii="Noto Sans" w:hAnsi="Noto Sans" w:cs="Noto Sans"/>
          <w:color w:val="000000" w:themeColor="text1"/>
          <w:u w:val="none"/>
          <w:lang w:val="en-GB"/>
        </w:rPr>
        <w:t xml:space="preserve">, </w:t>
      </w:r>
      <w:r w:rsidRPr="008F3E3D">
        <w:rPr>
          <w:rStyle w:val="Hyperlink0"/>
          <w:rFonts w:ascii="Noto Sans" w:hAnsi="Noto Sans" w:cs="Noto Sans"/>
          <w:color w:val="000000" w:themeColor="text1"/>
          <w:u w:val="none"/>
          <w:lang w:val="en-GB"/>
        </w:rPr>
        <w:t>09</w:t>
      </w:r>
      <w:r w:rsidR="001E66A3" w:rsidRPr="008F3E3D">
        <w:rPr>
          <w:rStyle w:val="Hyperlink0"/>
          <w:rFonts w:ascii="Noto Sans" w:hAnsi="Noto Sans" w:cs="Noto Sans"/>
          <w:color w:val="000000" w:themeColor="text1"/>
          <w:u w:val="none"/>
          <w:lang w:val="en-GB"/>
        </w:rPr>
        <w:t xml:space="preserve">:00 Uhr </w:t>
      </w:r>
      <w:r w:rsidR="00290F7F" w:rsidRPr="008F3E3D">
        <w:rPr>
          <w:rStyle w:val="OhneA"/>
          <w:rFonts w:ascii="Noto Sans" w:hAnsi="Noto Sans" w:cs="Noto Sans"/>
          <w:b/>
          <w:bCs/>
          <w:sz w:val="20"/>
          <w:szCs w:val="20"/>
          <w:lang w:val="en-GB"/>
        </w:rPr>
        <w:t xml:space="preserve">(Online-Presale, </w:t>
      </w:r>
      <w:r w:rsidRPr="008F3E3D">
        <w:rPr>
          <w:rStyle w:val="OhneA"/>
          <w:rFonts w:ascii="Noto Sans" w:hAnsi="Noto Sans" w:cs="Noto Sans"/>
          <w:b/>
          <w:bCs/>
          <w:sz w:val="20"/>
          <w:szCs w:val="20"/>
          <w:lang w:val="en-GB"/>
        </w:rPr>
        <w:t>24</w:t>
      </w:r>
      <w:r w:rsidR="00290F7F" w:rsidRPr="008F3E3D">
        <w:rPr>
          <w:rStyle w:val="OhneA"/>
          <w:rFonts w:ascii="Noto Sans" w:hAnsi="Noto Sans" w:cs="Noto Sans"/>
          <w:b/>
          <w:bCs/>
          <w:sz w:val="20"/>
          <w:szCs w:val="20"/>
          <w:lang w:val="en-GB"/>
        </w:rPr>
        <w:t xml:space="preserve"> </w:t>
      </w:r>
      <w:proofErr w:type="spellStart"/>
      <w:r w:rsidR="00290F7F" w:rsidRPr="008F3E3D">
        <w:rPr>
          <w:rStyle w:val="OhneA"/>
          <w:rFonts w:ascii="Noto Sans" w:hAnsi="Noto Sans" w:cs="Noto Sans"/>
          <w:b/>
          <w:bCs/>
          <w:sz w:val="20"/>
          <w:szCs w:val="20"/>
          <w:lang w:val="en-GB"/>
        </w:rPr>
        <w:t>Stunden</w:t>
      </w:r>
      <w:proofErr w:type="spellEnd"/>
      <w:r w:rsidR="00290F7F" w:rsidRPr="008F3E3D">
        <w:rPr>
          <w:rStyle w:val="OhneA"/>
          <w:rFonts w:ascii="Noto Sans" w:hAnsi="Noto Sans" w:cs="Noto Sans"/>
          <w:b/>
          <w:bCs/>
          <w:sz w:val="20"/>
          <w:szCs w:val="20"/>
          <w:lang w:val="en-GB"/>
        </w:rPr>
        <w:t>)</w:t>
      </w:r>
    </w:p>
    <w:p w14:paraId="2D4D8F71" w14:textId="35B9E443" w:rsidR="00BF5A92" w:rsidRPr="00E712CC" w:rsidRDefault="00290F7F" w:rsidP="00F768EA">
      <w:pPr>
        <w:pStyle w:val="berschrift4"/>
        <w:tabs>
          <w:tab w:val="left" w:pos="360"/>
        </w:tabs>
        <w:rPr>
          <w:lang w:val="en-US"/>
        </w:rPr>
      </w:pPr>
      <w:hyperlink r:id="rId13" w:history="1">
        <w:r w:rsidRPr="008F3E3D">
          <w:rPr>
            <w:rStyle w:val="Hyperlink1"/>
            <w:rFonts w:ascii="Noto Sans" w:hAnsi="Noto Sans" w:cs="Noto Sans"/>
            <w:b/>
            <w:bCs/>
            <w:lang w:val="en-GB"/>
          </w:rPr>
          <w:t>www.ticketmaster.de/presale</w:t>
        </w:r>
      </w:hyperlink>
    </w:p>
    <w:p w14:paraId="5E5127BB" w14:textId="77777777" w:rsidR="00F768EA" w:rsidRPr="00F768EA" w:rsidRDefault="00F768EA" w:rsidP="00F768EA">
      <w:pPr>
        <w:rPr>
          <w:lang w:val="en-GB"/>
        </w:rPr>
      </w:pPr>
    </w:p>
    <w:p w14:paraId="038B1941" w14:textId="17EA27C6" w:rsidR="00410F63" w:rsidRPr="008F3E3D" w:rsidRDefault="00410F63" w:rsidP="00410F63">
      <w:pPr>
        <w:spacing w:after="120"/>
        <w:jc w:val="center"/>
        <w:rPr>
          <w:rFonts w:ascii="Noto Sans" w:eastAsia="Tahoma" w:hAnsi="Noto Sans" w:cs="Noto Sans"/>
          <w:b/>
          <w:bCs/>
          <w:sz w:val="20"/>
          <w:szCs w:val="20"/>
          <w:u w:val="single"/>
          <w:lang w:val="en-GB"/>
        </w:rPr>
      </w:pPr>
      <w:r w:rsidRPr="008F3E3D">
        <w:rPr>
          <w:rFonts w:ascii="Noto Sans" w:eastAsia="Tahoma" w:hAnsi="Noto Sans" w:cs="Noto Sans"/>
          <w:b/>
          <w:bCs/>
          <w:sz w:val="20"/>
          <w:szCs w:val="20"/>
          <w:u w:val="single"/>
          <w:lang w:val="en-GB"/>
        </w:rPr>
        <w:t>SCHWEIZ</w:t>
      </w:r>
    </w:p>
    <w:p w14:paraId="0A54967C" w14:textId="77777777" w:rsidR="00410F63" w:rsidRPr="008F3E3D" w:rsidRDefault="00410F63" w:rsidP="00410F63">
      <w:pPr>
        <w:jc w:val="center"/>
        <w:rPr>
          <w:rStyle w:val="Hyperlink0"/>
          <w:rFonts w:ascii="Noto Sans" w:hAnsi="Noto Sans" w:cs="Noto Sans"/>
          <w:color w:val="000000" w:themeColor="text1"/>
          <w:u w:val="none"/>
          <w:lang w:val="en-GB"/>
        </w:rPr>
      </w:pPr>
      <w:r w:rsidRPr="008F3E3D">
        <w:rPr>
          <w:rStyle w:val="Hyperlink0"/>
          <w:rFonts w:ascii="Noto Sans" w:hAnsi="Noto Sans" w:cs="Noto Sans"/>
          <w:color w:val="000000" w:themeColor="text1"/>
          <w:u w:val="none"/>
          <w:lang w:val="en-GB"/>
        </w:rPr>
        <w:t>TWINT Prio Tickets:</w:t>
      </w:r>
    </w:p>
    <w:p w14:paraId="5BE84020" w14:textId="77777777" w:rsidR="00CB450F" w:rsidRPr="00E712CC" w:rsidRDefault="00CB450F" w:rsidP="00410F63">
      <w:pPr>
        <w:jc w:val="center"/>
        <w:rPr>
          <w:rStyle w:val="OhneA"/>
          <w:rFonts w:ascii="Noto Sans" w:hAnsi="Noto Sans" w:cs="Noto Sans"/>
          <w:b/>
          <w:bCs/>
          <w:sz w:val="20"/>
          <w:szCs w:val="20"/>
          <w:lang w:val="it-IT"/>
        </w:rPr>
      </w:pPr>
      <w:r w:rsidRPr="00E712CC">
        <w:rPr>
          <w:rStyle w:val="Hyperlink0"/>
          <w:rFonts w:ascii="Noto Sans" w:hAnsi="Noto Sans" w:cs="Noto Sans"/>
          <w:color w:val="000000" w:themeColor="text1"/>
          <w:u w:val="none"/>
          <w:lang w:val="it-IT"/>
        </w:rPr>
        <w:t xml:space="preserve">Mi., 28.05.2025, 09:00 </w:t>
      </w:r>
      <w:proofErr w:type="spellStart"/>
      <w:r w:rsidRPr="00E712CC">
        <w:rPr>
          <w:rStyle w:val="Hyperlink0"/>
          <w:rFonts w:ascii="Noto Sans" w:hAnsi="Noto Sans" w:cs="Noto Sans"/>
          <w:color w:val="000000" w:themeColor="text1"/>
          <w:u w:val="none"/>
          <w:lang w:val="it-IT"/>
        </w:rPr>
        <w:t>Uhr</w:t>
      </w:r>
      <w:proofErr w:type="spellEnd"/>
      <w:r w:rsidRPr="00E712CC">
        <w:rPr>
          <w:rStyle w:val="Hyperlink0"/>
          <w:rFonts w:ascii="Noto Sans" w:hAnsi="Noto Sans" w:cs="Noto Sans"/>
          <w:color w:val="000000" w:themeColor="text1"/>
          <w:u w:val="none"/>
          <w:lang w:val="it-IT"/>
        </w:rPr>
        <w:t xml:space="preserve"> </w:t>
      </w:r>
      <w:r w:rsidRPr="00E712CC">
        <w:rPr>
          <w:rStyle w:val="OhneA"/>
          <w:rFonts w:ascii="Noto Sans" w:hAnsi="Noto Sans" w:cs="Noto Sans"/>
          <w:b/>
          <w:bCs/>
          <w:sz w:val="20"/>
          <w:szCs w:val="20"/>
          <w:lang w:val="it-IT"/>
        </w:rPr>
        <w:t xml:space="preserve">(Online-Presale, 48 </w:t>
      </w:r>
      <w:proofErr w:type="spellStart"/>
      <w:r w:rsidRPr="00E712CC">
        <w:rPr>
          <w:rStyle w:val="OhneA"/>
          <w:rFonts w:ascii="Noto Sans" w:hAnsi="Noto Sans" w:cs="Noto Sans"/>
          <w:b/>
          <w:bCs/>
          <w:sz w:val="20"/>
          <w:szCs w:val="20"/>
          <w:lang w:val="it-IT"/>
        </w:rPr>
        <w:t>Stunden</w:t>
      </w:r>
      <w:proofErr w:type="spellEnd"/>
      <w:r w:rsidRPr="00E712CC">
        <w:rPr>
          <w:rStyle w:val="OhneA"/>
          <w:rFonts w:ascii="Noto Sans" w:hAnsi="Noto Sans" w:cs="Noto Sans"/>
          <w:b/>
          <w:bCs/>
          <w:sz w:val="20"/>
          <w:szCs w:val="20"/>
          <w:lang w:val="it-IT"/>
        </w:rPr>
        <w:t>)</w:t>
      </w:r>
    </w:p>
    <w:p w14:paraId="1204CB85" w14:textId="57FE9007" w:rsidR="00410F63" w:rsidRPr="00E712CC" w:rsidRDefault="00410F63" w:rsidP="00410F63">
      <w:pPr>
        <w:jc w:val="center"/>
        <w:rPr>
          <w:rFonts w:ascii="Noto Sans" w:hAnsi="Noto Sans" w:cs="Noto Sans"/>
          <w:b/>
          <w:bCs/>
          <w:sz w:val="20"/>
          <w:szCs w:val="20"/>
          <w:lang w:val="it-IT"/>
        </w:rPr>
      </w:pPr>
      <w:hyperlink r:id="rId14" w:tgtFrame="_blank" w:tooltip="https://www.twintpriotickets.ch/" w:history="1">
        <w:r w:rsidRPr="00E712CC">
          <w:rPr>
            <w:rStyle w:val="Hyperlink"/>
            <w:rFonts w:ascii="Noto Sans" w:hAnsi="Noto Sans" w:cs="Noto Sans"/>
            <w:b/>
            <w:bCs/>
            <w:sz w:val="20"/>
            <w:szCs w:val="20"/>
            <w:lang w:val="it-IT"/>
          </w:rPr>
          <w:t>www.twintpriotickets.ch</w:t>
        </w:r>
      </w:hyperlink>
    </w:p>
    <w:p w14:paraId="5D005A6C" w14:textId="77777777" w:rsidR="00410F63" w:rsidRPr="00E712CC" w:rsidRDefault="00410F63" w:rsidP="00410F63">
      <w:pPr>
        <w:jc w:val="center"/>
        <w:rPr>
          <w:rFonts w:ascii="Noto Sans" w:hAnsi="Noto Sans" w:cs="Noto Sans"/>
          <w:b/>
          <w:bCs/>
          <w:color w:val="000000" w:themeColor="text1"/>
          <w:sz w:val="20"/>
          <w:szCs w:val="20"/>
          <w:lang w:val="it-IT"/>
        </w:rPr>
      </w:pPr>
    </w:p>
    <w:p w14:paraId="7199C868" w14:textId="77777777" w:rsidR="00410F63" w:rsidRPr="008F3E3D" w:rsidRDefault="00410F63" w:rsidP="00410F63">
      <w:pPr>
        <w:jc w:val="center"/>
        <w:rPr>
          <w:rStyle w:val="Hyperlink0"/>
          <w:rFonts w:ascii="Noto Sans" w:hAnsi="Noto Sans" w:cs="Noto Sans"/>
          <w:color w:val="000000" w:themeColor="text1"/>
          <w:u w:val="none"/>
          <w:lang w:val="en-GB"/>
        </w:rPr>
      </w:pPr>
      <w:r w:rsidRPr="008F3E3D">
        <w:rPr>
          <w:rStyle w:val="Hyperlink0"/>
          <w:rFonts w:ascii="Noto Sans" w:hAnsi="Noto Sans" w:cs="Noto Sans"/>
          <w:color w:val="000000" w:themeColor="text1"/>
          <w:u w:val="none"/>
          <w:lang w:val="en-GB"/>
        </w:rPr>
        <w:t>Ticketmaster Presale:</w:t>
      </w:r>
    </w:p>
    <w:p w14:paraId="67423980" w14:textId="77777777" w:rsidR="00CB450F" w:rsidRPr="00BF5A92" w:rsidRDefault="00CB450F" w:rsidP="00CB450F">
      <w:pPr>
        <w:jc w:val="center"/>
        <w:rPr>
          <w:rStyle w:val="OhneA"/>
          <w:rFonts w:ascii="Noto Sans" w:hAnsi="Noto Sans" w:cs="Noto Sans"/>
          <w:b/>
          <w:bCs/>
          <w:sz w:val="20"/>
          <w:szCs w:val="20"/>
          <w:lang w:val="en-GB"/>
        </w:rPr>
      </w:pPr>
      <w:r w:rsidRPr="00BF5A92">
        <w:rPr>
          <w:rStyle w:val="Hyperlink0"/>
          <w:rFonts w:ascii="Noto Sans" w:hAnsi="Noto Sans" w:cs="Noto Sans"/>
          <w:color w:val="000000" w:themeColor="text1"/>
          <w:u w:val="none"/>
          <w:lang w:val="en-GB"/>
        </w:rPr>
        <w:t xml:space="preserve">Do., 29.05.2025, 09:00 Uhr </w:t>
      </w:r>
      <w:r w:rsidRPr="00BF5A92">
        <w:rPr>
          <w:rStyle w:val="OhneA"/>
          <w:rFonts w:ascii="Noto Sans" w:hAnsi="Noto Sans" w:cs="Noto Sans"/>
          <w:b/>
          <w:bCs/>
          <w:sz w:val="20"/>
          <w:szCs w:val="20"/>
          <w:lang w:val="en-GB"/>
        </w:rPr>
        <w:t xml:space="preserve">(Online-Presale, 24 </w:t>
      </w:r>
      <w:proofErr w:type="spellStart"/>
      <w:r w:rsidRPr="00BF5A92">
        <w:rPr>
          <w:rStyle w:val="OhneA"/>
          <w:rFonts w:ascii="Noto Sans" w:hAnsi="Noto Sans" w:cs="Noto Sans"/>
          <w:b/>
          <w:bCs/>
          <w:sz w:val="20"/>
          <w:szCs w:val="20"/>
          <w:lang w:val="en-GB"/>
        </w:rPr>
        <w:t>Stunden</w:t>
      </w:r>
      <w:proofErr w:type="spellEnd"/>
      <w:r w:rsidRPr="00BF5A92">
        <w:rPr>
          <w:rStyle w:val="OhneA"/>
          <w:rFonts w:ascii="Noto Sans" w:hAnsi="Noto Sans" w:cs="Noto Sans"/>
          <w:b/>
          <w:bCs/>
          <w:sz w:val="20"/>
          <w:szCs w:val="20"/>
          <w:lang w:val="en-GB"/>
        </w:rPr>
        <w:t>)</w:t>
      </w:r>
    </w:p>
    <w:p w14:paraId="25C81655" w14:textId="77777777" w:rsidR="00410F63" w:rsidRPr="00BF5A92" w:rsidRDefault="00410F63" w:rsidP="00410F63">
      <w:pPr>
        <w:jc w:val="center"/>
        <w:rPr>
          <w:rFonts w:ascii="Noto Sans" w:hAnsi="Noto Sans" w:cs="Noto Sans"/>
          <w:color w:val="000000" w:themeColor="text1"/>
          <w:sz w:val="20"/>
          <w:szCs w:val="20"/>
          <w:lang w:val="en-GB"/>
        </w:rPr>
      </w:pPr>
      <w:hyperlink r:id="rId15" w:history="1">
        <w:r w:rsidRPr="00BF5A92">
          <w:rPr>
            <w:rStyle w:val="Hyperlink"/>
            <w:rFonts w:ascii="Noto Sans" w:eastAsia="Arial Unicode MS" w:hAnsi="Noto Sans" w:cs="Noto Sans"/>
            <w:b/>
            <w:bCs/>
            <w:color w:val="000000" w:themeColor="text1"/>
            <w:sz w:val="20"/>
            <w:szCs w:val="20"/>
            <w:lang w:val="en-GB"/>
          </w:rPr>
          <w:t>www.ticketmaster.ch/presale</w:t>
        </w:r>
      </w:hyperlink>
    </w:p>
    <w:p w14:paraId="66C144A5" w14:textId="77777777" w:rsidR="00BF5A92" w:rsidRPr="00BF5A92" w:rsidRDefault="00BF5A92" w:rsidP="00D22B0B">
      <w:pPr>
        <w:jc w:val="center"/>
        <w:rPr>
          <w:rFonts w:ascii="Noto Sans" w:eastAsia="Tahoma" w:hAnsi="Noto Sans" w:cs="Noto Sans"/>
          <w:sz w:val="20"/>
          <w:szCs w:val="20"/>
          <w:lang w:val="en-GB"/>
        </w:rPr>
      </w:pPr>
    </w:p>
    <w:p w14:paraId="2C4317B1" w14:textId="24F0B8AB" w:rsidR="00704935" w:rsidRPr="00BF5A92" w:rsidRDefault="00D22B0B" w:rsidP="00704935">
      <w:pPr>
        <w:pStyle w:val="berschrift4"/>
        <w:rPr>
          <w:rFonts w:ascii="Noto Sans" w:hAnsi="Noto Sans" w:cs="Noto Sans"/>
          <w:color w:val="auto"/>
          <w:sz w:val="20"/>
          <w:szCs w:val="20"/>
        </w:rPr>
      </w:pPr>
      <w:r w:rsidRPr="00BF5A92">
        <w:rPr>
          <w:rFonts w:ascii="Noto Sans" w:hAnsi="Noto Sans" w:cs="Noto Sans"/>
          <w:color w:val="auto"/>
          <w:sz w:val="20"/>
          <w:szCs w:val="20"/>
        </w:rPr>
        <w:t>Allgemeiner Vorverkaufsstart:</w:t>
      </w:r>
    </w:p>
    <w:p w14:paraId="2726B506" w14:textId="7BB48ABA" w:rsidR="00290F7F" w:rsidRPr="00BF5A92" w:rsidRDefault="002C424F" w:rsidP="00290F7F">
      <w:pPr>
        <w:jc w:val="center"/>
        <w:rPr>
          <w:rFonts w:ascii="Noto Sans" w:hAnsi="Noto Sans" w:cs="Noto Sans"/>
          <w:b/>
          <w:bCs/>
          <w:sz w:val="20"/>
          <w:szCs w:val="20"/>
        </w:rPr>
      </w:pPr>
      <w:r w:rsidRPr="00BF5A92">
        <w:rPr>
          <w:rStyle w:val="Hyperlink0"/>
          <w:rFonts w:ascii="Noto Sans" w:hAnsi="Noto Sans" w:cs="Noto Sans"/>
          <w:color w:val="000000" w:themeColor="text1"/>
          <w:u w:val="none"/>
        </w:rPr>
        <w:t>Fr</w:t>
      </w:r>
      <w:r w:rsidR="001E66A3" w:rsidRPr="00BF5A92">
        <w:rPr>
          <w:rStyle w:val="Hyperlink0"/>
          <w:rFonts w:ascii="Noto Sans" w:hAnsi="Noto Sans" w:cs="Noto Sans"/>
          <w:color w:val="000000" w:themeColor="text1"/>
          <w:u w:val="none"/>
        </w:rPr>
        <w:t xml:space="preserve">., </w:t>
      </w:r>
      <w:r w:rsidRPr="00BF5A92">
        <w:rPr>
          <w:rStyle w:val="Hyperlink0"/>
          <w:rFonts w:ascii="Noto Sans" w:hAnsi="Noto Sans" w:cs="Noto Sans"/>
          <w:color w:val="000000" w:themeColor="text1"/>
          <w:u w:val="none"/>
        </w:rPr>
        <w:t>30.05.2025</w:t>
      </w:r>
      <w:r w:rsidR="001E66A3" w:rsidRPr="00BF5A92">
        <w:rPr>
          <w:rStyle w:val="Hyperlink0"/>
          <w:rFonts w:ascii="Noto Sans" w:hAnsi="Noto Sans" w:cs="Noto Sans"/>
          <w:color w:val="000000" w:themeColor="text1"/>
          <w:u w:val="none"/>
        </w:rPr>
        <w:t xml:space="preserve">, </w:t>
      </w:r>
      <w:r w:rsidRPr="00BF5A92">
        <w:rPr>
          <w:rStyle w:val="Hyperlink0"/>
          <w:rFonts w:ascii="Noto Sans" w:hAnsi="Noto Sans" w:cs="Noto Sans"/>
          <w:color w:val="000000" w:themeColor="text1"/>
          <w:u w:val="none"/>
        </w:rPr>
        <w:t>09</w:t>
      </w:r>
      <w:r w:rsidR="001E66A3" w:rsidRPr="00BF5A92">
        <w:rPr>
          <w:rStyle w:val="Hyperlink0"/>
          <w:rFonts w:ascii="Noto Sans" w:hAnsi="Noto Sans" w:cs="Noto Sans"/>
          <w:color w:val="000000" w:themeColor="text1"/>
          <w:u w:val="none"/>
        </w:rPr>
        <w:t>:00 Uhr</w:t>
      </w:r>
    </w:p>
    <w:p w14:paraId="00FE7678" w14:textId="0F353C16" w:rsidR="00DE5860" w:rsidRDefault="001E5481" w:rsidP="00290F7F">
      <w:pPr>
        <w:jc w:val="center"/>
        <w:rPr>
          <w:rFonts w:ascii="Noto Sans" w:hAnsi="Noto Sans" w:cs="Noto Sans"/>
          <w:b/>
          <w:bCs/>
          <w:sz w:val="20"/>
          <w:szCs w:val="20"/>
        </w:rPr>
      </w:pPr>
      <w:hyperlink r:id="rId16" w:history="1">
        <w:r w:rsidRPr="001E5481">
          <w:rPr>
            <w:rStyle w:val="Hyperlink"/>
            <w:rFonts w:ascii="Noto Sans" w:hAnsi="Noto Sans" w:cs="Noto Sans"/>
            <w:b/>
            <w:bCs/>
            <w:sz w:val="20"/>
            <w:szCs w:val="20"/>
          </w:rPr>
          <w:t>https://www.livenation.de/amine-tickets-adp1041630</w:t>
        </w:r>
      </w:hyperlink>
      <w:r w:rsidRPr="001E5481">
        <w:rPr>
          <w:rFonts w:ascii="Noto Sans" w:hAnsi="Noto Sans" w:cs="Noto Sans"/>
          <w:b/>
          <w:bCs/>
          <w:sz w:val="20"/>
          <w:szCs w:val="20"/>
        </w:rPr>
        <w:t xml:space="preserve"> </w:t>
      </w:r>
    </w:p>
    <w:p w14:paraId="2A63B90D" w14:textId="77777777" w:rsidR="00BF5A92" w:rsidRPr="008F3E3D" w:rsidRDefault="00BF5A92" w:rsidP="00290F7F">
      <w:pPr>
        <w:jc w:val="center"/>
        <w:rPr>
          <w:rFonts w:ascii="Noto Sans" w:hAnsi="Noto Sans" w:cs="Noto Sans"/>
          <w:b/>
          <w:bCs/>
          <w:sz w:val="16"/>
          <w:szCs w:val="16"/>
        </w:rPr>
      </w:pPr>
    </w:p>
    <w:p w14:paraId="0E2D9FB3" w14:textId="6DF978FA" w:rsidR="00BF5A92" w:rsidRPr="00F768EA" w:rsidRDefault="00030FC8" w:rsidP="00F768EA">
      <w:pPr>
        <w:jc w:val="center"/>
        <w:rPr>
          <w:rStyle w:val="Hyperlink"/>
          <w:u w:val="none"/>
        </w:rPr>
      </w:pPr>
      <w:hyperlink r:id="rId17" w:history="1">
        <w:r w:rsidRPr="008F3E3D">
          <w:rPr>
            <w:rStyle w:val="Hyperlink"/>
            <w:rFonts w:ascii="Noto Sans" w:hAnsi="Noto Sans" w:cs="Noto Sans"/>
            <w:b/>
            <w:bCs/>
            <w:sz w:val="20"/>
            <w:szCs w:val="20"/>
          </w:rPr>
          <w:t>www.ticketmaster.de</w:t>
        </w:r>
      </w:hyperlink>
      <w:r w:rsidRPr="008F3E3D">
        <w:rPr>
          <w:rStyle w:val="Hyperlink"/>
          <w:rFonts w:ascii="Noto Sans" w:hAnsi="Noto Sans" w:cs="Noto Sans"/>
          <w:b/>
          <w:bCs/>
          <w:sz w:val="20"/>
          <w:szCs w:val="20"/>
        </w:rPr>
        <w:br/>
      </w:r>
      <w:hyperlink r:id="rId18" w:history="1">
        <w:r w:rsidRPr="008F3E3D">
          <w:rPr>
            <w:rStyle w:val="Hyperlink"/>
            <w:rFonts w:ascii="Noto Sans" w:hAnsi="Noto Sans" w:cs="Noto Sans"/>
            <w:b/>
            <w:bCs/>
            <w:sz w:val="20"/>
            <w:szCs w:val="20"/>
          </w:rPr>
          <w:t>www.eventim.de</w:t>
        </w:r>
      </w:hyperlink>
    </w:p>
    <w:p w14:paraId="4D0FA2D3" w14:textId="77777777" w:rsidR="00BF5A92" w:rsidRPr="008F3E3D" w:rsidRDefault="00BF5A92" w:rsidP="00BF5A92">
      <w:pPr>
        <w:jc w:val="center"/>
        <w:rPr>
          <w:rStyle w:val="Hyperlink"/>
          <w:rFonts w:ascii="Noto Sans" w:hAnsi="Noto Sans" w:cs="Noto Sans"/>
          <w:b/>
          <w:bCs/>
          <w:sz w:val="20"/>
          <w:szCs w:val="20"/>
        </w:rPr>
      </w:pPr>
      <w:hyperlink r:id="rId19" w:history="1">
        <w:r w:rsidRPr="008F3E3D">
          <w:rPr>
            <w:rStyle w:val="Hyperlink"/>
            <w:rFonts w:ascii="Noto Sans" w:hAnsi="Noto Sans" w:cs="Noto Sans"/>
            <w:b/>
            <w:bCs/>
            <w:sz w:val="20"/>
            <w:szCs w:val="20"/>
          </w:rPr>
          <w:t>www.ticketmaster.ch</w:t>
        </w:r>
      </w:hyperlink>
    </w:p>
    <w:p w14:paraId="2647A1CD" w14:textId="70E277DD" w:rsidR="00BF5A92" w:rsidRPr="008F3E3D" w:rsidRDefault="00BF5A92" w:rsidP="00BF5A92">
      <w:pPr>
        <w:jc w:val="center"/>
        <w:rPr>
          <w:rFonts w:ascii="Noto Sans" w:hAnsi="Noto Sans" w:cs="Noto Sans"/>
          <w:b/>
          <w:bCs/>
          <w:sz w:val="20"/>
          <w:szCs w:val="20"/>
          <w:u w:val="single"/>
        </w:rPr>
      </w:pPr>
      <w:r w:rsidRPr="008F3E3D">
        <w:rPr>
          <w:rStyle w:val="Hyperlink"/>
          <w:rFonts w:ascii="Noto Sans" w:hAnsi="Noto Sans" w:cs="Noto Sans"/>
          <w:b/>
          <w:bCs/>
          <w:sz w:val="20"/>
          <w:szCs w:val="20"/>
        </w:rPr>
        <w:t>www.ticketcorner.ch</w:t>
      </w:r>
    </w:p>
    <w:p w14:paraId="2516BADE" w14:textId="77777777" w:rsidR="008F33A5" w:rsidRPr="008F3E3D" w:rsidRDefault="008F33A5">
      <w:pPr>
        <w:spacing w:line="200" w:lineRule="atLeast"/>
        <w:rPr>
          <w:rFonts w:ascii="Noto Sans" w:eastAsia="Tahoma" w:hAnsi="Noto Sans" w:cs="Noto Sans"/>
          <w:b/>
          <w:bCs/>
          <w:sz w:val="20"/>
          <w:szCs w:val="20"/>
        </w:rPr>
      </w:pPr>
    </w:p>
    <w:p w14:paraId="1E86E21B" w14:textId="7E6AC157" w:rsidR="0065122F" w:rsidRPr="00E712CC" w:rsidRDefault="00554327">
      <w:pPr>
        <w:spacing w:line="200" w:lineRule="atLeast"/>
        <w:jc w:val="center"/>
        <w:rPr>
          <w:rStyle w:val="Ohne"/>
          <w:rFonts w:ascii="Noto Sans" w:eastAsia="Tahoma" w:hAnsi="Noto Sans" w:cs="Noto Sans"/>
          <w:b/>
          <w:bCs/>
          <w:kern w:val="2"/>
          <w:sz w:val="20"/>
          <w:szCs w:val="20"/>
        </w:rPr>
      </w:pPr>
      <w:hyperlink r:id="rId20" w:history="1">
        <w:r w:rsidRPr="00E712CC">
          <w:rPr>
            <w:rStyle w:val="Hyperlink1"/>
            <w:rFonts w:ascii="Noto Sans" w:hAnsi="Noto Sans" w:cs="Noto Sans"/>
            <w:lang w:val="de-DE"/>
          </w:rPr>
          <w:t>www.livenation.de</w:t>
        </w:r>
      </w:hyperlink>
      <w:r w:rsidR="00BF5A92" w:rsidRPr="00E712CC">
        <w:t xml:space="preserve"> </w:t>
      </w:r>
      <w:r w:rsidR="00BF5A92" w:rsidRPr="00E712CC">
        <w:rPr>
          <w:rFonts w:ascii="Noto Sans" w:hAnsi="Noto Sans" w:cs="Noto Sans"/>
          <w:b/>
          <w:bCs/>
          <w:sz w:val="20"/>
          <w:szCs w:val="20"/>
        </w:rPr>
        <w:t xml:space="preserve"> | </w:t>
      </w:r>
      <w:hyperlink r:id="rId21" w:history="1">
        <w:r w:rsidR="00BF5A92" w:rsidRPr="00E712CC">
          <w:rPr>
            <w:rStyle w:val="Hyperlink"/>
            <w:rFonts w:ascii="Noto Sans" w:hAnsi="Noto Sans" w:cs="Noto Sans"/>
            <w:b/>
            <w:bCs/>
            <w:color w:val="auto"/>
            <w:sz w:val="20"/>
            <w:szCs w:val="20"/>
          </w:rPr>
          <w:t>www.livenation.ch</w:t>
        </w:r>
      </w:hyperlink>
      <w:r w:rsidRPr="00E712CC">
        <w:rPr>
          <w:rStyle w:val="Ohne"/>
          <w:rFonts w:ascii="Noto Sans" w:eastAsia="Arial Unicode MS" w:hAnsi="Noto Sans" w:cs="Noto Sans"/>
          <w:sz w:val="20"/>
          <w:szCs w:val="20"/>
          <w:u w:val="single"/>
        </w:rPr>
        <w:br/>
      </w:r>
      <w:r w:rsidRPr="00E712CC">
        <w:rPr>
          <w:rStyle w:val="Ohne"/>
          <w:rFonts w:ascii="Noto Sans" w:hAnsi="Noto Sans" w:cs="Noto Sans"/>
          <w:sz w:val="20"/>
          <w:szCs w:val="20"/>
        </w:rPr>
        <w:t>facebook.com/</w:t>
      </w:r>
      <w:proofErr w:type="spellStart"/>
      <w:r w:rsidRPr="00E712CC">
        <w:rPr>
          <w:rStyle w:val="Ohne"/>
          <w:rFonts w:ascii="Noto Sans" w:hAnsi="Noto Sans" w:cs="Noto Sans"/>
          <w:sz w:val="20"/>
          <w:szCs w:val="20"/>
        </w:rPr>
        <w:t>livenationGSA</w:t>
      </w:r>
      <w:proofErr w:type="spellEnd"/>
      <w:r w:rsidRPr="00E712CC">
        <w:rPr>
          <w:rStyle w:val="Ohne"/>
          <w:rFonts w:ascii="Noto Sans" w:hAnsi="Noto Sans" w:cs="Noto Sans"/>
          <w:sz w:val="20"/>
          <w:szCs w:val="20"/>
        </w:rPr>
        <w:t xml:space="preserve"> | twitter.com/</w:t>
      </w:r>
      <w:proofErr w:type="spellStart"/>
      <w:r w:rsidRPr="00E712CC">
        <w:rPr>
          <w:rStyle w:val="Ohne"/>
          <w:rFonts w:ascii="Noto Sans" w:hAnsi="Noto Sans" w:cs="Noto Sans"/>
          <w:sz w:val="20"/>
          <w:szCs w:val="20"/>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22" w:history="1">
        <w:r w:rsidRPr="000475C4">
          <w:rPr>
            <w:rStyle w:val="Hyperlink2"/>
            <w:rFonts w:ascii="Noto Sans" w:hAnsi="Noto Sans" w:cs="Noto Sans"/>
          </w:rPr>
          <w:t>www.livenation-promotion.de</w:t>
        </w:r>
      </w:hyperlink>
    </w:p>
    <w:p w14:paraId="09174367" w14:textId="425BF2B5" w:rsidR="0065122F" w:rsidRPr="00E712CC" w:rsidRDefault="00554327" w:rsidP="00BF5A92">
      <w:pPr>
        <w:spacing w:line="200" w:lineRule="atLeast"/>
        <w:jc w:val="center"/>
        <w:rPr>
          <w:rStyle w:val="Ohne"/>
          <w:rFonts w:ascii="Noto Sans" w:eastAsia="Tahoma" w:hAnsi="Noto Sans" w:cs="Noto Sans"/>
          <w:sz w:val="20"/>
          <w:szCs w:val="20"/>
          <w:u w:val="single"/>
          <w:shd w:val="clear" w:color="auto" w:fill="FFFF00"/>
        </w:rPr>
      </w:pPr>
      <w:r w:rsidRPr="00E712CC">
        <w:rPr>
          <w:rStyle w:val="Ohne"/>
          <w:rFonts w:ascii="Noto Sans" w:hAnsi="Noto Sans" w:cs="Noto Sans"/>
          <w:sz w:val="20"/>
          <w:szCs w:val="20"/>
        </w:rPr>
        <w:t>Pressematerial | Akkreditierung</w:t>
      </w:r>
    </w:p>
    <w:p w14:paraId="5FC6053F" w14:textId="77777777" w:rsidR="00A7328C" w:rsidRPr="00E712CC" w:rsidRDefault="00A7328C" w:rsidP="001C326F">
      <w:pPr>
        <w:widowControl w:val="0"/>
        <w:jc w:val="center"/>
        <w:rPr>
          <w:rFonts w:ascii="Noto Sans" w:hAnsi="Noto Sans" w:cs="Noto Sans"/>
          <w:b/>
          <w:bCs/>
          <w:sz w:val="20"/>
          <w:szCs w:val="20"/>
        </w:rPr>
      </w:pPr>
    </w:p>
    <w:p w14:paraId="6486E437" w14:textId="4510CC4F" w:rsidR="000347CF" w:rsidRPr="00E712CC" w:rsidRDefault="000347CF" w:rsidP="001C326F">
      <w:pPr>
        <w:widowControl w:val="0"/>
        <w:jc w:val="center"/>
        <w:rPr>
          <w:rFonts w:ascii="Noto Sans" w:hAnsi="Noto Sans" w:cs="Noto Sans"/>
          <w:sz w:val="20"/>
          <w:szCs w:val="20"/>
        </w:rPr>
      </w:pPr>
      <w:hyperlink r:id="rId23" w:history="1">
        <w:r w:rsidRPr="00E712CC">
          <w:rPr>
            <w:rStyle w:val="Hyperlink"/>
            <w:rFonts w:ascii="Noto Sans" w:hAnsi="Noto Sans" w:cs="Noto Sans"/>
            <w:sz w:val="20"/>
            <w:szCs w:val="20"/>
          </w:rPr>
          <w:t>www.aminemusic.com/</w:t>
        </w:r>
      </w:hyperlink>
    </w:p>
    <w:p w14:paraId="6373E41F" w14:textId="1BC1088D" w:rsidR="00D33231" w:rsidRPr="00E712CC" w:rsidRDefault="00D33231" w:rsidP="001C326F">
      <w:pPr>
        <w:widowControl w:val="0"/>
        <w:jc w:val="center"/>
        <w:rPr>
          <w:rFonts w:ascii="Noto Sans" w:hAnsi="Noto Sans" w:cs="Noto Sans"/>
          <w:sz w:val="20"/>
          <w:szCs w:val="20"/>
        </w:rPr>
      </w:pPr>
      <w:hyperlink r:id="rId24" w:history="1">
        <w:r w:rsidRPr="00E712CC">
          <w:rPr>
            <w:rStyle w:val="Hyperlink"/>
            <w:rFonts w:ascii="Noto Sans" w:hAnsi="Noto Sans" w:cs="Noto Sans"/>
            <w:sz w:val="20"/>
            <w:szCs w:val="20"/>
          </w:rPr>
          <w:t>www.instagram.com/amine/</w:t>
        </w:r>
      </w:hyperlink>
    </w:p>
    <w:p w14:paraId="7CE402BB" w14:textId="7252E436" w:rsidR="00D33231" w:rsidRPr="00E712CC" w:rsidRDefault="00D33231" w:rsidP="001C326F">
      <w:pPr>
        <w:widowControl w:val="0"/>
        <w:jc w:val="center"/>
        <w:rPr>
          <w:rFonts w:ascii="Noto Sans" w:hAnsi="Noto Sans" w:cs="Noto Sans"/>
          <w:sz w:val="20"/>
          <w:szCs w:val="20"/>
        </w:rPr>
      </w:pPr>
      <w:hyperlink r:id="rId25" w:history="1">
        <w:r w:rsidRPr="00E712CC">
          <w:rPr>
            <w:rStyle w:val="Hyperlink"/>
            <w:rFonts w:ascii="Noto Sans" w:hAnsi="Noto Sans" w:cs="Noto Sans"/>
            <w:sz w:val="20"/>
            <w:szCs w:val="20"/>
          </w:rPr>
          <w:t>www.tiktok.com/@amine</w:t>
        </w:r>
      </w:hyperlink>
    </w:p>
    <w:p w14:paraId="2FC6714C" w14:textId="581012F4" w:rsidR="00322B4F" w:rsidRPr="00F768EA" w:rsidRDefault="00D33231" w:rsidP="00F768EA">
      <w:pPr>
        <w:widowControl w:val="0"/>
        <w:jc w:val="center"/>
        <w:rPr>
          <w:rStyle w:val="Hyperlink"/>
          <w:rFonts w:ascii="Noto Sans" w:hAnsi="Noto Sans" w:cs="Noto Sans"/>
          <w:sz w:val="20"/>
          <w:szCs w:val="20"/>
          <w:u w:val="none"/>
        </w:rPr>
      </w:pPr>
      <w:hyperlink r:id="rId26" w:history="1">
        <w:r w:rsidRPr="00BF5A92">
          <w:rPr>
            <w:rStyle w:val="Hyperlink"/>
            <w:rFonts w:ascii="Noto Sans" w:hAnsi="Noto Sans" w:cs="Noto Sans"/>
            <w:sz w:val="20"/>
            <w:szCs w:val="20"/>
          </w:rPr>
          <w:t>www.x.com/heyamine</w:t>
        </w:r>
      </w:hyperlink>
    </w:p>
    <w:sectPr w:rsidR="00322B4F" w:rsidRPr="00F768EA">
      <w:headerReference w:type="even" r:id="rId27"/>
      <w:headerReference w:type="default" r:id="rId28"/>
      <w:footerReference w:type="even" r:id="rId29"/>
      <w:footerReference w:type="default" r:id="rId30"/>
      <w:headerReference w:type="first" r:id="rId31"/>
      <w:footerReference w:type="first" r:id="rId3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0548D" w14:textId="77777777" w:rsidR="00BC70D1" w:rsidRDefault="00BC70D1">
      <w:r>
        <w:separator/>
      </w:r>
    </w:p>
  </w:endnote>
  <w:endnote w:type="continuationSeparator" w:id="0">
    <w:p w14:paraId="501D9EE1" w14:textId="77777777" w:rsidR="00BC70D1" w:rsidRDefault="00BC70D1">
      <w:r>
        <w:continuationSeparator/>
      </w:r>
    </w:p>
  </w:endnote>
  <w:endnote w:type="continuationNotice" w:id="1">
    <w:p w14:paraId="0F299006" w14:textId="77777777" w:rsidR="00BC70D1" w:rsidRDefault="00BC70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8A49E" w14:textId="77777777" w:rsidR="00BC70D1" w:rsidRDefault="00BC70D1">
      <w:r>
        <w:separator/>
      </w:r>
    </w:p>
  </w:footnote>
  <w:footnote w:type="continuationSeparator" w:id="0">
    <w:p w14:paraId="0431932D" w14:textId="77777777" w:rsidR="00BC70D1" w:rsidRDefault="00BC70D1">
      <w:r>
        <w:continuationSeparator/>
      </w:r>
    </w:p>
  </w:footnote>
  <w:footnote w:type="continuationNotice" w:id="1">
    <w:p w14:paraId="63F4B9A7" w14:textId="77777777" w:rsidR="00BC70D1" w:rsidRDefault="00BC70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190F1C3" id="Group 2" o:spid="_x0000_s1026" style="position:absolute;margin-left:0;margin-top:-11.8pt;width:451.8pt;height:17.7pt;z-index:251658241;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482C2223"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347CF"/>
    <w:rsid w:val="000475C4"/>
    <w:rsid w:val="000478EF"/>
    <w:rsid w:val="00052145"/>
    <w:rsid w:val="00054BE9"/>
    <w:rsid w:val="0007152D"/>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87440"/>
    <w:rsid w:val="00190507"/>
    <w:rsid w:val="00190995"/>
    <w:rsid w:val="00194CEA"/>
    <w:rsid w:val="00195875"/>
    <w:rsid w:val="0019660B"/>
    <w:rsid w:val="001A0F6E"/>
    <w:rsid w:val="001A40B3"/>
    <w:rsid w:val="001A6CAF"/>
    <w:rsid w:val="001B2EFE"/>
    <w:rsid w:val="001B3295"/>
    <w:rsid w:val="001C186E"/>
    <w:rsid w:val="001C2166"/>
    <w:rsid w:val="001C326F"/>
    <w:rsid w:val="001D4DCE"/>
    <w:rsid w:val="001D5824"/>
    <w:rsid w:val="001E2792"/>
    <w:rsid w:val="001E5481"/>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2983"/>
    <w:rsid w:val="00293BC0"/>
    <w:rsid w:val="002947DF"/>
    <w:rsid w:val="002A5B99"/>
    <w:rsid w:val="002C0D7B"/>
    <w:rsid w:val="002C35DF"/>
    <w:rsid w:val="002C424F"/>
    <w:rsid w:val="002D267F"/>
    <w:rsid w:val="002E0EFC"/>
    <w:rsid w:val="002E1C84"/>
    <w:rsid w:val="002E7968"/>
    <w:rsid w:val="002E7C79"/>
    <w:rsid w:val="002F19A4"/>
    <w:rsid w:val="002F1E9D"/>
    <w:rsid w:val="00311D8D"/>
    <w:rsid w:val="00313465"/>
    <w:rsid w:val="00313A46"/>
    <w:rsid w:val="00322B4F"/>
    <w:rsid w:val="00326F35"/>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0F63"/>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A11A3"/>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9725A"/>
    <w:rsid w:val="006A4867"/>
    <w:rsid w:val="006A7707"/>
    <w:rsid w:val="006B5AD7"/>
    <w:rsid w:val="006C212E"/>
    <w:rsid w:val="006C76BC"/>
    <w:rsid w:val="006D382F"/>
    <w:rsid w:val="006E40CA"/>
    <w:rsid w:val="006E6015"/>
    <w:rsid w:val="006E7CBE"/>
    <w:rsid w:val="006F1528"/>
    <w:rsid w:val="006F5BF2"/>
    <w:rsid w:val="006F5C67"/>
    <w:rsid w:val="00704935"/>
    <w:rsid w:val="00707BA1"/>
    <w:rsid w:val="007103AB"/>
    <w:rsid w:val="0071557D"/>
    <w:rsid w:val="00715EB7"/>
    <w:rsid w:val="00720EC6"/>
    <w:rsid w:val="007218D1"/>
    <w:rsid w:val="00722446"/>
    <w:rsid w:val="00723B9E"/>
    <w:rsid w:val="00724BDF"/>
    <w:rsid w:val="0072501A"/>
    <w:rsid w:val="007316F0"/>
    <w:rsid w:val="00750543"/>
    <w:rsid w:val="007523BD"/>
    <w:rsid w:val="007609DB"/>
    <w:rsid w:val="00765BD5"/>
    <w:rsid w:val="007675EF"/>
    <w:rsid w:val="00775E0A"/>
    <w:rsid w:val="00783140"/>
    <w:rsid w:val="0078327F"/>
    <w:rsid w:val="00790B66"/>
    <w:rsid w:val="0079402E"/>
    <w:rsid w:val="00794880"/>
    <w:rsid w:val="007B768D"/>
    <w:rsid w:val="007D01B0"/>
    <w:rsid w:val="007D325C"/>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66B2"/>
    <w:rsid w:val="008A783A"/>
    <w:rsid w:val="008B383A"/>
    <w:rsid w:val="008B5812"/>
    <w:rsid w:val="008C1AF0"/>
    <w:rsid w:val="008D38F1"/>
    <w:rsid w:val="008D4640"/>
    <w:rsid w:val="008D5DE3"/>
    <w:rsid w:val="008E5414"/>
    <w:rsid w:val="008E60B5"/>
    <w:rsid w:val="008F33A5"/>
    <w:rsid w:val="008F3E3D"/>
    <w:rsid w:val="008F3EE5"/>
    <w:rsid w:val="008F548E"/>
    <w:rsid w:val="008F6791"/>
    <w:rsid w:val="008F6D72"/>
    <w:rsid w:val="008F7FB5"/>
    <w:rsid w:val="00900167"/>
    <w:rsid w:val="00927452"/>
    <w:rsid w:val="00931D8B"/>
    <w:rsid w:val="00934116"/>
    <w:rsid w:val="0095074D"/>
    <w:rsid w:val="00950A80"/>
    <w:rsid w:val="00956F42"/>
    <w:rsid w:val="00966871"/>
    <w:rsid w:val="00970586"/>
    <w:rsid w:val="009756D6"/>
    <w:rsid w:val="00976C6C"/>
    <w:rsid w:val="00977E1D"/>
    <w:rsid w:val="00982EE4"/>
    <w:rsid w:val="00983879"/>
    <w:rsid w:val="00995FE5"/>
    <w:rsid w:val="009A00E2"/>
    <w:rsid w:val="009A4559"/>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6681C"/>
    <w:rsid w:val="00B8059B"/>
    <w:rsid w:val="00B87E45"/>
    <w:rsid w:val="00B91992"/>
    <w:rsid w:val="00B9542B"/>
    <w:rsid w:val="00BB29C2"/>
    <w:rsid w:val="00BC3146"/>
    <w:rsid w:val="00BC3D83"/>
    <w:rsid w:val="00BC70D1"/>
    <w:rsid w:val="00BD05D7"/>
    <w:rsid w:val="00BE3E91"/>
    <w:rsid w:val="00BF11CC"/>
    <w:rsid w:val="00BF5A92"/>
    <w:rsid w:val="00C00F8E"/>
    <w:rsid w:val="00C0512F"/>
    <w:rsid w:val="00C05475"/>
    <w:rsid w:val="00C10097"/>
    <w:rsid w:val="00C1754D"/>
    <w:rsid w:val="00C22D08"/>
    <w:rsid w:val="00C27D87"/>
    <w:rsid w:val="00C55B02"/>
    <w:rsid w:val="00C66E6F"/>
    <w:rsid w:val="00C83780"/>
    <w:rsid w:val="00C8732D"/>
    <w:rsid w:val="00C94113"/>
    <w:rsid w:val="00C95A6B"/>
    <w:rsid w:val="00CA5513"/>
    <w:rsid w:val="00CA682C"/>
    <w:rsid w:val="00CA6FE2"/>
    <w:rsid w:val="00CB4130"/>
    <w:rsid w:val="00CB450F"/>
    <w:rsid w:val="00CB47DD"/>
    <w:rsid w:val="00CC0455"/>
    <w:rsid w:val="00CC3F8D"/>
    <w:rsid w:val="00CC3FF7"/>
    <w:rsid w:val="00CE28A8"/>
    <w:rsid w:val="00CF29B0"/>
    <w:rsid w:val="00CF7FA9"/>
    <w:rsid w:val="00D13952"/>
    <w:rsid w:val="00D15C0A"/>
    <w:rsid w:val="00D179BE"/>
    <w:rsid w:val="00D22B0B"/>
    <w:rsid w:val="00D27100"/>
    <w:rsid w:val="00D33231"/>
    <w:rsid w:val="00D531F7"/>
    <w:rsid w:val="00D54DFD"/>
    <w:rsid w:val="00D55A58"/>
    <w:rsid w:val="00D61023"/>
    <w:rsid w:val="00D61631"/>
    <w:rsid w:val="00D7279D"/>
    <w:rsid w:val="00D749E6"/>
    <w:rsid w:val="00D755B4"/>
    <w:rsid w:val="00D76A1D"/>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12CC"/>
    <w:rsid w:val="00E778DA"/>
    <w:rsid w:val="00E86377"/>
    <w:rsid w:val="00E9390B"/>
    <w:rsid w:val="00E95DAC"/>
    <w:rsid w:val="00EA4EC7"/>
    <w:rsid w:val="00EB3C49"/>
    <w:rsid w:val="00EC31A6"/>
    <w:rsid w:val="00EE3C02"/>
    <w:rsid w:val="00EE5206"/>
    <w:rsid w:val="00EF1E42"/>
    <w:rsid w:val="00EF4F06"/>
    <w:rsid w:val="00F01461"/>
    <w:rsid w:val="00F0286F"/>
    <w:rsid w:val="00F04247"/>
    <w:rsid w:val="00F107E5"/>
    <w:rsid w:val="00F14090"/>
    <w:rsid w:val="00F15C79"/>
    <w:rsid w:val="00F15EAD"/>
    <w:rsid w:val="00F20281"/>
    <w:rsid w:val="00F20CF7"/>
    <w:rsid w:val="00F2216A"/>
    <w:rsid w:val="00F262ED"/>
    <w:rsid w:val="00F31C13"/>
    <w:rsid w:val="00F340D2"/>
    <w:rsid w:val="00F36BC0"/>
    <w:rsid w:val="00F40451"/>
    <w:rsid w:val="00F52201"/>
    <w:rsid w:val="00F56152"/>
    <w:rsid w:val="00F71F2C"/>
    <w:rsid w:val="00F7581F"/>
    <w:rsid w:val="00F768EA"/>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ticketmaster.de/presale" TargetMode="External"/><Relationship Id="rId18" Type="http://schemas.openxmlformats.org/officeDocument/2006/relationships/hyperlink" Target="http://www.eventim.de" TargetMode="External"/><Relationship Id="rId26" Type="http://schemas.openxmlformats.org/officeDocument/2006/relationships/hyperlink" Target="http://www.x.com/heyamine" TargetMode="External"/><Relationship Id="rId3" Type="http://schemas.openxmlformats.org/officeDocument/2006/relationships/customXml" Target="../customXml/item3.xml"/><Relationship Id="rId21" Type="http://schemas.openxmlformats.org/officeDocument/2006/relationships/hyperlink" Target="http://www.livenation.ch"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magentamusik.de/prio-tickets" TargetMode="External"/><Relationship Id="rId17" Type="http://schemas.openxmlformats.org/officeDocument/2006/relationships/hyperlink" Target="http://www.ticketmaster.de" TargetMode="External"/><Relationship Id="rId25" Type="http://schemas.openxmlformats.org/officeDocument/2006/relationships/hyperlink" Target="http://www.tiktok.com/@amin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ivenation.de/amine-tickets-adp1041630" TargetMode="External"/><Relationship Id="rId20" Type="http://schemas.openxmlformats.org/officeDocument/2006/relationships/hyperlink" Target="http://www.livenation.d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ne.box.com/s/4qezhue0jgl8y7whkblq7647v6b2c2hq" TargetMode="External"/><Relationship Id="rId24" Type="http://schemas.openxmlformats.org/officeDocument/2006/relationships/hyperlink" Target="http://www.instagram.com/amine/"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www.ticketmaster.ch/presale/" TargetMode="External"/><Relationship Id="rId23" Type="http://schemas.openxmlformats.org/officeDocument/2006/relationships/hyperlink" Target="http://www.aminemusic.com/" TargetMode="External"/><Relationship Id="rId28" Type="http://schemas.openxmlformats.org/officeDocument/2006/relationships/header" Target="header2.xml"/><Relationship Id="rId10" Type="http://schemas.openxmlformats.org/officeDocument/2006/relationships/image" Target="media/image1.jpg"/><Relationship Id="rId19" Type="http://schemas.openxmlformats.org/officeDocument/2006/relationships/hyperlink" Target="http://www.ticketmaster.ch" TargetMode="External"/><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wintpriotickets.ch" TargetMode="External"/><Relationship Id="rId22" Type="http://schemas.openxmlformats.org/officeDocument/2006/relationships/hyperlink" Target="http://www.livenation-promotion.de"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1B4A125D-ACAA-4040-9298-E4BF6F1315EB}"/>
</file>

<file path=docProps/app.xml><?xml version="1.0" encoding="utf-8"?>
<Properties xmlns="http://schemas.openxmlformats.org/officeDocument/2006/extended-properties" xmlns:vt="http://schemas.openxmlformats.org/officeDocument/2006/docPropsVTypes">
  <Template>Normal</Template>
  <TotalTime>0</TotalTime>
  <Pages>1</Pages>
  <Words>646</Words>
  <Characters>4072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Charlene Nowak</cp:lastModifiedBy>
  <cp:revision>33</cp:revision>
  <dcterms:created xsi:type="dcterms:W3CDTF">2025-02-10T10:56:00Z</dcterms:created>
  <dcterms:modified xsi:type="dcterms:W3CDTF">2025-05-27T12:24:00Z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