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B9B6EE8" w:rsidR="0065122F" w:rsidRPr="000478EF" w:rsidRDefault="00AC516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LEXA GATES</w:t>
      </w:r>
    </w:p>
    <w:p w14:paraId="51445C00" w14:textId="5D57BB75" w:rsidR="0065122F" w:rsidRPr="000478EF" w:rsidRDefault="00A8110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Rapperin </w:t>
      </w:r>
      <w:r w:rsidR="00A616E2">
        <w:rPr>
          <w:rFonts w:ascii="Noto Sans" w:eastAsia="Arial Unicode MS" w:hAnsi="Noto Sans" w:cs="Noto Sans"/>
          <w:b/>
          <w:bCs/>
          <w:sz w:val="28"/>
          <w:szCs w:val="28"/>
        </w:rPr>
        <w:t xml:space="preserve">und Sängerin </w:t>
      </w:r>
      <w:r w:rsidR="00E54A68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zwei Shows </w:t>
      </w:r>
      <w:r w:rsidR="00E54A68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53868EA" w14:textId="089CEEA6" w:rsidR="008C6482" w:rsidRDefault="00F12292" w:rsidP="00367D5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wischen ruhigen Lo-</w:t>
      </w:r>
      <w:proofErr w:type="spellStart"/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-Beats, atmosphärischen Synthesizern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souligen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R&amp;B-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Vocals</w:t>
      </w:r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einer </w:t>
      </w:r>
      <w:proofErr w:type="spellStart"/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>-Pop-Ästhetik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gediegenen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-Flows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kreiert </w:t>
      </w:r>
      <w:r w:rsidR="00CF2942" w:rsidRP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>Lexa</w:t>
      </w:r>
      <w:r w:rsidR="002D5550" w:rsidRP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Gates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vielseitigen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emotionalen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Hip-Hop-Sound. </w:t>
      </w:r>
      <w:r w:rsidR="00367D59" w:rsidRP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367D59" w:rsidRPr="00F12292">
        <w:rPr>
          <w:rFonts w:ascii="Noto Sans" w:hAnsi="Noto Sans" w:cs="Noto Sans"/>
          <w:b/>
          <w:color w:val="auto"/>
          <w:sz w:val="22"/>
          <w:szCs w:val="22"/>
          <w:u w:color="1D1D1D"/>
        </w:rPr>
        <w:t>„Rotten To The Core“</w:t>
      </w:r>
      <w:r w:rsidR="00367D59" w:rsidRPr="00F1229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67D59" w:rsidRPr="00F1229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„Stupid“</w:t>
      </w:r>
      <w:r w:rsidR="00367D59" w:rsidRP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367D59" w:rsidRPr="00F1229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Just </w:t>
      </w:r>
      <w:proofErr w:type="spellStart"/>
      <w:r w:rsidR="00367D59" w:rsidRPr="00F12292">
        <w:rPr>
          <w:rFonts w:ascii="Noto Sans" w:hAnsi="Noto Sans" w:cs="Noto Sans"/>
          <w:b/>
          <w:color w:val="auto"/>
          <w:sz w:val="22"/>
          <w:szCs w:val="22"/>
          <w:u w:color="1D1D1D"/>
        </w:rPr>
        <w:t>Can’t</w:t>
      </w:r>
      <w:proofErr w:type="spellEnd"/>
      <w:r w:rsidR="00367D59" w:rsidRPr="00F1229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 Alone (</w:t>
      </w:r>
      <w:proofErr w:type="spellStart"/>
      <w:r w:rsidR="00367D59" w:rsidRPr="00F12292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367D59" w:rsidRPr="00F1229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Billy Lemos)</w:t>
      </w:r>
      <w:r w:rsidRPr="00F1229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67D59" w:rsidRP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>sind auf Spotify bisher die meistgestreamten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Tracks der Rapper</w:t>
      </w:r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>in den letzten sechs Jahren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A80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sechs Alben</w:t>
      </w:r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A8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eine EP </w:t>
      </w:r>
      <w:r w:rsidR="00462809">
        <w:rPr>
          <w:rFonts w:ascii="Noto Sans" w:hAnsi="Noto Sans" w:cs="Noto Sans"/>
          <w:color w:val="auto"/>
          <w:sz w:val="22"/>
          <w:szCs w:val="22"/>
          <w:u w:color="1D1D1D"/>
        </w:rPr>
        <w:t>veröffentlicht hat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Ihr aktuelles </w:t>
      </w:r>
      <w:r w:rsidR="00A74076" w:rsidRPr="00A74076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A74076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Am“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am 16. Januar 2026 und liefert mit dem Song </w:t>
      </w:r>
      <w:r w:rsidR="00A74076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74076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Latency</w:t>
      </w:r>
      <w:proofErr w:type="spellEnd"/>
      <w:r w:rsidR="00A74076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6ADC" w:rsidRPr="00296ADC">
        <w:rPr>
          <w:rFonts w:ascii="Noto Sans" w:hAnsi="Noto Sans" w:cs="Noto Sans"/>
          <w:b/>
          <w:color w:val="auto"/>
          <w:sz w:val="22"/>
          <w:szCs w:val="22"/>
          <w:u w:color="1D1D1D"/>
        </w:rPr>
        <w:t>Lexa Gates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nächsten Hit-Aspiranten.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519AC">
        <w:rPr>
          <w:rFonts w:ascii="Noto Sans" w:hAnsi="Noto Sans" w:cs="Noto Sans"/>
          <w:color w:val="auto"/>
          <w:sz w:val="22"/>
          <w:szCs w:val="22"/>
          <w:u w:color="1D1D1D"/>
        </w:rPr>
        <w:t>Im Juni kommt</w:t>
      </w:r>
      <w:r w:rsidR="008C6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24-jährige 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>Musikerin</w:t>
      </w:r>
      <w:r w:rsidR="00296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Rapperin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A74076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I Am 2026 Tour</w:t>
      </w:r>
      <w:r w:rsidR="008C6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519AC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eine Show </w:t>
      </w:r>
      <w:r w:rsidR="008C6482">
        <w:rPr>
          <w:rFonts w:ascii="Noto Sans" w:hAnsi="Noto Sans" w:cs="Noto Sans"/>
          <w:color w:val="auto"/>
          <w:sz w:val="22"/>
          <w:szCs w:val="22"/>
          <w:u w:color="1D1D1D"/>
        </w:rPr>
        <w:t>nach Berlin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um ihr neues Album </w:t>
      </w:r>
      <w:r w:rsidR="00296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Gretchen live 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>zu präsentieren</w:t>
      </w:r>
      <w:r w:rsidR="008C648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1821577" w14:textId="77777777" w:rsidR="008C6482" w:rsidRDefault="008C648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C2728D1" w14:textId="6E75F80E" w:rsidR="00A74076" w:rsidRDefault="002D5550" w:rsidP="00FC4BF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D596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Ivanna Alexandra Martinez</w:t>
      </w:r>
      <w:r w:rsidRPr="002D55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stammt 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</w:t>
      </w:r>
      <w:r w:rsidRPr="002D5550">
        <w:rPr>
          <w:rFonts w:ascii="Noto Sans" w:hAnsi="Noto Sans" w:cs="Noto Sans"/>
          <w:color w:val="auto"/>
          <w:sz w:val="22"/>
          <w:szCs w:val="22"/>
          <w:u w:color="1D1D1D"/>
        </w:rPr>
        <w:t>aus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Puerto Rico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>. V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on ihrer Mutter, die 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schrieb und diese in Cafés sang, 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früh musikalisch geprägt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inspiriert, selbst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>Musik zu machen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einem Umzug in den New Yorker Stadtteil Queens wuchs sie in 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>den USA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>. Dort angekommen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Klavier zu spielen und nahm Gesangsunterricht. Mit 17 widmete sie sich dem Songwriting und veröffentlichte 2020 </w:t>
      </w:r>
      <w:r w:rsidR="004519A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ihrem Künstlernamen </w:t>
      </w:r>
      <w:r w:rsidR="004519AC" w:rsidRPr="004519AC">
        <w:rPr>
          <w:rFonts w:ascii="Noto Sans" w:hAnsi="Noto Sans" w:cs="Noto Sans"/>
          <w:b/>
          <w:color w:val="auto"/>
          <w:sz w:val="22"/>
          <w:szCs w:val="22"/>
          <w:u w:color="1D1D1D"/>
        </w:rPr>
        <w:t>Lexa</w:t>
      </w:r>
      <w:r w:rsidR="004519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519AC" w:rsidRPr="004519AC">
        <w:rPr>
          <w:rFonts w:ascii="Noto Sans" w:hAnsi="Noto Sans" w:cs="Noto Sans"/>
          <w:b/>
          <w:color w:val="auto"/>
          <w:sz w:val="22"/>
          <w:szCs w:val="22"/>
          <w:u w:color="1D1D1D"/>
        </w:rPr>
        <w:t>Gates</w:t>
      </w:r>
      <w:r w:rsidR="004519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Debütalbum </w:t>
      </w:r>
      <w:r w:rsidRPr="004519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„Order </w:t>
      </w:r>
      <w:proofErr w:type="spellStart"/>
      <w:r w:rsidRPr="004519AC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4519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Events“</w:t>
      </w:r>
      <w:r w:rsid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>owie die EP</w:t>
      </w:r>
      <w:r w:rsid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>Scum</w:t>
      </w:r>
      <w:proofErr w:type="spellEnd"/>
      <w:r w:rsid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Earth“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die Rapperin eine enorme Produktivität und Kreativität aufweist, bewies sie 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mit ihren nächsten beiden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2942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„Delirium“ </w:t>
      </w:r>
      <w:r w:rsidR="00CF2942" w:rsidRPr="005A0A3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F2942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„Hungry“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Song </w:t>
      </w:r>
      <w:r w:rsidR="005A0A38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„Rotten To The Core“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landete sie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ihrem vierten </w:t>
      </w:r>
      <w:r w:rsidR="00367D59" w:rsidRPr="00A74076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„Un</w:t>
      </w:r>
      <w:r w:rsidR="00CF2942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iverse </w:t>
      </w:r>
      <w:proofErr w:type="spellStart"/>
      <w:r w:rsidR="00CF2942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Wrapped</w:t>
      </w:r>
      <w:proofErr w:type="spellEnd"/>
      <w:r w:rsidR="00CF2942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Flesh</w:t>
      </w:r>
      <w:r w:rsidR="00A74076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>größten Erfolg</w:t>
      </w:r>
      <w:r w:rsidR="00CF2942" w:rsidRPr="00367D5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der Albumtrack </w:t>
      </w:r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Selfish</w:t>
      </w:r>
      <w:proofErr w:type="spellEnd"/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Singles </w:t>
      </w:r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„Angel“ 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(2023) und </w:t>
      </w:r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„Lately, Nothing“ </w:t>
      </w:r>
      <w:proofErr w:type="spellStart"/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367D59" w:rsidRPr="00367D59">
        <w:rPr>
          <w:rFonts w:ascii="Noto Sans" w:hAnsi="Noto Sans" w:cs="Noto Sans"/>
          <w:color w:val="auto"/>
          <w:sz w:val="22"/>
          <w:szCs w:val="22"/>
          <w:u w:color="1D1D1D"/>
        </w:rPr>
        <w:t>Alé</w:t>
      </w:r>
      <w:proofErr w:type="spellEnd"/>
      <w:r w:rsidR="00367D59" w:rsidRP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Araya</w:t>
      </w:r>
      <w:r w:rsidR="00CF2942" w:rsidRP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7D59" w:rsidRP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und </w:t>
      </w:r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Just </w:t>
      </w:r>
      <w:proofErr w:type="spellStart"/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Can’t</w:t>
      </w:r>
      <w:proofErr w:type="spellEnd"/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 Alone“</w:t>
      </w:r>
      <w:r w:rsidR="00367D59" w:rsidRPr="00367D59">
        <w:rPr>
          <w:rFonts w:ascii="Noto Sans" w:hAnsi="Noto Sans" w:cs="Noto Sans"/>
          <w:color w:val="auto"/>
          <w:sz w:val="22"/>
          <w:szCs w:val="22"/>
          <w:u w:color="1D1D1D"/>
        </w:rPr>
        <w:t>, der 2024 mit Billy Lemos entstand, reihen sich an d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>ies</w:t>
      </w:r>
      <w:r w:rsidR="00367D59" w:rsidRP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>Erfolg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Breakthrough-Moment</w:t>
      </w:r>
      <w:r w:rsidR="00367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an. 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veröffentlichte </w:t>
      </w:r>
      <w:r w:rsidR="00CF2942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Lexa Gates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Album </w:t>
      </w:r>
      <w:r w:rsidR="00CF2942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„Elite Vessel“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feierte mit dem Song </w:t>
      </w:r>
      <w:r w:rsidR="00367D59" w:rsidRPr="00A74076">
        <w:rPr>
          <w:rFonts w:ascii="Noto Sans" w:hAnsi="Noto Sans" w:cs="Noto Sans"/>
          <w:b/>
          <w:color w:val="auto"/>
          <w:sz w:val="22"/>
          <w:szCs w:val="22"/>
          <w:u w:color="1D1D1D"/>
        </w:rPr>
        <w:t>„Stupid“</w:t>
      </w:r>
      <w:r w:rsidR="005A0A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A0A38" w:rsidRPr="005A0A38">
        <w:rPr>
          <w:rFonts w:ascii="Noto Sans" w:hAnsi="Noto Sans" w:cs="Noto Sans"/>
          <w:color w:val="auto"/>
          <w:sz w:val="22"/>
          <w:szCs w:val="22"/>
          <w:u w:color="1D1D1D"/>
        </w:rPr>
        <w:t>einen weiteren Fanfavoriten</w:t>
      </w:r>
      <w:r w:rsidR="00CF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>Um das Album zu promoten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 sie sich für zehn Stunden in eine Glasbox am Union Square in Manhatt</w:t>
      </w:r>
      <w:r w:rsidR="00A7407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>n einsperren. Nicht die einzige verrückte Promo</w:t>
      </w:r>
      <w:r w:rsidR="00B0702D">
        <w:rPr>
          <w:rFonts w:ascii="Noto Sans" w:hAnsi="Noto Sans" w:cs="Noto Sans"/>
          <w:color w:val="auto"/>
          <w:sz w:val="22"/>
          <w:szCs w:val="22"/>
          <w:u w:color="1D1D1D"/>
        </w:rPr>
        <w:t>-A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 xml:space="preserve">ktion, wie sie mit ihrem aktuellen Album </w:t>
      </w:r>
      <w:r w:rsidR="00E72344" w:rsidRPr="00367D59">
        <w:rPr>
          <w:rFonts w:ascii="Noto Sans" w:hAnsi="Noto Sans" w:cs="Noto Sans"/>
          <w:b/>
          <w:color w:val="auto"/>
          <w:sz w:val="22"/>
          <w:szCs w:val="22"/>
          <w:u w:color="1D1D1D"/>
        </w:rPr>
        <w:t>„I Am“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>unter Beweis stellte. Erneut widmete sie sich einer zehnstündigen Challenge</w:t>
      </w:r>
      <w:r w:rsidR="00E444A9">
        <w:rPr>
          <w:rFonts w:ascii="Noto Sans" w:hAnsi="Noto Sans" w:cs="Noto Sans"/>
          <w:color w:val="auto"/>
          <w:sz w:val="22"/>
          <w:szCs w:val="22"/>
          <w:u w:color="1D1D1D"/>
        </w:rPr>
        <w:t>. D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>iesmal in einer immersiven Kunstinstallation in der Jeffrey Deitch Gallery in New York City,</w:t>
      </w:r>
      <w:r w:rsidR="005A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17429" w:rsidRPr="00517429">
        <w:rPr>
          <w:rFonts w:ascii="Noto Sans" w:hAnsi="Noto Sans" w:cs="Noto Sans"/>
          <w:b/>
          <w:color w:val="auto"/>
          <w:sz w:val="22"/>
          <w:szCs w:val="22"/>
          <w:u w:color="1D1D1D"/>
        </w:rPr>
        <w:t>Lexa</w:t>
      </w:r>
      <w:r w:rsidR="005174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17429" w:rsidRPr="00517429">
        <w:rPr>
          <w:rFonts w:ascii="Noto Sans" w:hAnsi="Noto Sans" w:cs="Noto Sans"/>
          <w:b/>
          <w:color w:val="auto"/>
          <w:sz w:val="22"/>
          <w:szCs w:val="22"/>
          <w:u w:color="1D1D1D"/>
        </w:rPr>
        <w:t>Gates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zehn Stunden lang in einem überdimensionalen Hamsterrad lief</w:t>
      </w:r>
      <w:r w:rsidR="00FC4B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 Aktion live auf Twitch streamte</w:t>
      </w:r>
      <w:r w:rsidR="00E7234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C4B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Intention: reale Gefühle aus der Welt einer aufstrebenden Musikerin zu zeigen.</w:t>
      </w:r>
    </w:p>
    <w:p w14:paraId="71EA0E60" w14:textId="77777777" w:rsidR="00A74076" w:rsidRDefault="00A7407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AE7431B" w14:textId="77777777" w:rsidR="00A74076" w:rsidRDefault="00A7407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8DEDA2B" w14:textId="77777777" w:rsidR="00A74076" w:rsidRDefault="00A7407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1F85B39" w14:textId="77777777" w:rsidR="00A74076" w:rsidRDefault="00A7407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9B441A1" w14:textId="77777777" w:rsidR="00A74076" w:rsidRDefault="00A7407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46AB73C" w14:textId="77777777" w:rsidR="00A74076" w:rsidRDefault="00A7407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CF40D0" w14:textId="77777777" w:rsidR="00A74076" w:rsidRPr="002D5550" w:rsidRDefault="00A7407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F294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F294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096A933" w:rsidR="0065122F" w:rsidRPr="00362D22" w:rsidRDefault="00362D2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62D2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LEXA GATES</w:t>
      </w:r>
    </w:p>
    <w:p w14:paraId="742642CF" w14:textId="225111E7" w:rsidR="0001293C" w:rsidRPr="00362D22" w:rsidRDefault="00362D22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62D22">
        <w:rPr>
          <w:rFonts w:ascii="Noto Sans" w:hAnsi="Noto Sans" w:cs="Noto Sans"/>
          <w:b/>
          <w:bCs/>
          <w:sz w:val="22"/>
          <w:szCs w:val="22"/>
          <w:lang w:val="en-US"/>
        </w:rPr>
        <w:t>I Am 2026 T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our</w:t>
      </w:r>
    </w:p>
    <w:p w14:paraId="2B359260" w14:textId="77777777" w:rsidR="00966871" w:rsidRPr="00362D2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59BCB2D" w:rsidR="00194CEA" w:rsidRPr="00196C99" w:rsidRDefault="00362D2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196C99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196C9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196C9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96C99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DC164A" w:rsidRPr="00196C9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96C99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196C9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196C9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196C99">
        <w:rPr>
          <w:rFonts w:ascii="Noto Sans" w:hAnsi="Noto Sans" w:cs="Noto Sans"/>
          <w:kern w:val="0"/>
          <w:sz w:val="22"/>
          <w:szCs w:val="22"/>
        </w:rPr>
        <w:tab/>
      </w:r>
      <w:r w:rsidRPr="00196C99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196C99">
        <w:rPr>
          <w:rFonts w:ascii="Noto Sans" w:hAnsi="Noto Sans" w:cs="Noto Sans"/>
          <w:kern w:val="0"/>
          <w:sz w:val="22"/>
          <w:szCs w:val="22"/>
        </w:rPr>
        <w:tab/>
      </w:r>
      <w:r w:rsidR="0001293C" w:rsidRPr="00196C99">
        <w:rPr>
          <w:rFonts w:ascii="Noto Sans" w:hAnsi="Noto Sans" w:cs="Noto Sans"/>
          <w:kern w:val="0"/>
          <w:sz w:val="22"/>
          <w:szCs w:val="22"/>
        </w:rPr>
        <w:tab/>
      </w:r>
      <w:r w:rsidR="00CF2942">
        <w:rPr>
          <w:rFonts w:ascii="Noto Sans" w:hAnsi="Noto Sans" w:cs="Noto Sans"/>
          <w:kern w:val="0"/>
          <w:sz w:val="22"/>
          <w:szCs w:val="22"/>
        </w:rPr>
        <w:t>Gretchen</w:t>
      </w:r>
    </w:p>
    <w:p w14:paraId="63A45A37" w14:textId="222D814C" w:rsidR="00290F7F" w:rsidRPr="00196C99" w:rsidRDefault="00290F7F" w:rsidP="00362D22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196C99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96C9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96C99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93EB405" w:rsidR="00373132" w:rsidRPr="00196C99" w:rsidRDefault="00362D2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96C9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96C9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96C99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373132" w:rsidRPr="00196C9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96C99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196C9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96C99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196C9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96C9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96C99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96C9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96C9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96C9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96C99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96C9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96C99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196C9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96C99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CF294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E6EABE9" w:rsidR="00290F7F" w:rsidRPr="00CF294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362D22"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62D22"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62D22"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62D22"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362D22"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F294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CF294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362D22" w:rsidRPr="00CF294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CF294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F294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CF294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96C9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196C9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96C99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96C99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96C9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96C9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B48E096" w:rsidR="00290F7F" w:rsidRPr="00196C99" w:rsidRDefault="00362D2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1E66A3"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96C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CF70D19" w:rsidR="00DC164A" w:rsidRPr="000475C4" w:rsidRDefault="00C20D0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F9736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www.livenation.de/lexa-gates-tickets-adp1526086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7C96C35" w14:textId="622B02AD" w:rsidR="00C20D05" w:rsidRPr="00CF2942" w:rsidRDefault="00C20D05" w:rsidP="00C20D0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CF29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www.lexagates.com</w:t>
        </w:r>
      </w:hyperlink>
    </w:p>
    <w:p w14:paraId="3B5EF748" w14:textId="29E77A6A" w:rsidR="00DC164A" w:rsidRPr="00CF2942" w:rsidRDefault="00C20D05" w:rsidP="00C20D0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CF29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www.instagram.com/lexagates</w:t>
        </w:r>
      </w:hyperlink>
      <w:r w:rsidRPr="00CF294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A27C023" w:rsidR="00DC164A" w:rsidRPr="00CF2942" w:rsidRDefault="00C20D0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CF29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www.x.com/lexagates</w:t>
        </w:r>
      </w:hyperlink>
      <w:r w:rsidRPr="00CF294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664A164" w:rsidR="009C73CA" w:rsidRPr="00CF2942" w:rsidRDefault="00C20D0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CF29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www.tiktok.com/@lexagates</w:t>
        </w:r>
      </w:hyperlink>
      <w:r w:rsidRPr="00CF294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36BF6006" w:rsidR="00322B4F" w:rsidRPr="00C20D05" w:rsidRDefault="00C20D0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F9736A">
          <w:rPr>
            <w:rStyle w:val="Hyperlink"/>
            <w:rFonts w:ascii="Noto Sans" w:hAnsi="Noto Sans" w:cs="Noto Sans"/>
            <w:sz w:val="20"/>
            <w:szCs w:val="20"/>
          </w:rPr>
          <w:t>www.youtube.com/@lexagates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322B4F" w:rsidRPr="00C20D0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BEE83" w14:textId="77777777" w:rsidR="005E4DF8" w:rsidRDefault="005E4DF8">
      <w:r>
        <w:separator/>
      </w:r>
    </w:p>
  </w:endnote>
  <w:endnote w:type="continuationSeparator" w:id="0">
    <w:p w14:paraId="4A2D7724" w14:textId="77777777" w:rsidR="005E4DF8" w:rsidRDefault="005E4DF8">
      <w:r>
        <w:continuationSeparator/>
      </w:r>
    </w:p>
  </w:endnote>
  <w:endnote w:type="continuationNotice" w:id="1">
    <w:p w14:paraId="3E135839" w14:textId="77777777" w:rsidR="005E4DF8" w:rsidRDefault="005E4D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22537" w14:textId="77777777" w:rsidR="005E4DF8" w:rsidRDefault="005E4DF8">
      <w:r>
        <w:separator/>
      </w:r>
    </w:p>
  </w:footnote>
  <w:footnote w:type="continuationSeparator" w:id="0">
    <w:p w14:paraId="4043A58C" w14:textId="77777777" w:rsidR="005E4DF8" w:rsidRDefault="005E4DF8">
      <w:r>
        <w:continuationSeparator/>
      </w:r>
    </w:p>
  </w:footnote>
  <w:footnote w:type="continuationNotice" w:id="1">
    <w:p w14:paraId="7AFA0B2A" w14:textId="77777777" w:rsidR="005E4DF8" w:rsidRDefault="005E4D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705FC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A80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773E"/>
    <w:rsid w:val="00171D85"/>
    <w:rsid w:val="0018181A"/>
    <w:rsid w:val="00182BA0"/>
    <w:rsid w:val="00183A3D"/>
    <w:rsid w:val="00186D3A"/>
    <w:rsid w:val="00190507"/>
    <w:rsid w:val="00190995"/>
    <w:rsid w:val="00190C93"/>
    <w:rsid w:val="00194CEA"/>
    <w:rsid w:val="00195875"/>
    <w:rsid w:val="0019660B"/>
    <w:rsid w:val="00196C99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6ADC"/>
    <w:rsid w:val="002A46FF"/>
    <w:rsid w:val="002A5B99"/>
    <w:rsid w:val="002C0D7B"/>
    <w:rsid w:val="002C35DF"/>
    <w:rsid w:val="002D267F"/>
    <w:rsid w:val="002D5550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62D22"/>
    <w:rsid w:val="00367D59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9AC"/>
    <w:rsid w:val="00451FE8"/>
    <w:rsid w:val="00454E0F"/>
    <w:rsid w:val="00457F1C"/>
    <w:rsid w:val="00460ADA"/>
    <w:rsid w:val="00462809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429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0A38"/>
    <w:rsid w:val="005B13B0"/>
    <w:rsid w:val="005B43F6"/>
    <w:rsid w:val="005B6356"/>
    <w:rsid w:val="005C1323"/>
    <w:rsid w:val="005C4252"/>
    <w:rsid w:val="005C789B"/>
    <w:rsid w:val="005D074E"/>
    <w:rsid w:val="005E2509"/>
    <w:rsid w:val="005E4DF8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14DA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375E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6482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2AC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3584"/>
    <w:rsid w:val="009A6A82"/>
    <w:rsid w:val="009C258C"/>
    <w:rsid w:val="009C73CA"/>
    <w:rsid w:val="009D5961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16E2"/>
    <w:rsid w:val="00A63616"/>
    <w:rsid w:val="00A63ED0"/>
    <w:rsid w:val="00A65E98"/>
    <w:rsid w:val="00A678E1"/>
    <w:rsid w:val="00A7328C"/>
    <w:rsid w:val="00A74076"/>
    <w:rsid w:val="00A76C3D"/>
    <w:rsid w:val="00A81102"/>
    <w:rsid w:val="00A90CD1"/>
    <w:rsid w:val="00A94920"/>
    <w:rsid w:val="00A94D7B"/>
    <w:rsid w:val="00A97C50"/>
    <w:rsid w:val="00AA3057"/>
    <w:rsid w:val="00AA5560"/>
    <w:rsid w:val="00AA55C5"/>
    <w:rsid w:val="00AC5169"/>
    <w:rsid w:val="00AD34A9"/>
    <w:rsid w:val="00AD6E7B"/>
    <w:rsid w:val="00AD6FC6"/>
    <w:rsid w:val="00B00C20"/>
    <w:rsid w:val="00B0702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1722"/>
    <w:rsid w:val="00C00F8E"/>
    <w:rsid w:val="00C0512F"/>
    <w:rsid w:val="00C05475"/>
    <w:rsid w:val="00C06279"/>
    <w:rsid w:val="00C10097"/>
    <w:rsid w:val="00C1754D"/>
    <w:rsid w:val="00C20D05"/>
    <w:rsid w:val="00C22D08"/>
    <w:rsid w:val="00C23772"/>
    <w:rsid w:val="00C27D87"/>
    <w:rsid w:val="00C66E6F"/>
    <w:rsid w:val="00C83780"/>
    <w:rsid w:val="00C8732D"/>
    <w:rsid w:val="00C94113"/>
    <w:rsid w:val="00C947B6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42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5982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E77EF"/>
    <w:rsid w:val="00DF53E3"/>
    <w:rsid w:val="00DF58CE"/>
    <w:rsid w:val="00E005F5"/>
    <w:rsid w:val="00E11DC1"/>
    <w:rsid w:val="00E16C2B"/>
    <w:rsid w:val="00E16D0E"/>
    <w:rsid w:val="00E17B1B"/>
    <w:rsid w:val="00E30E1A"/>
    <w:rsid w:val="00E33C73"/>
    <w:rsid w:val="00E444A9"/>
    <w:rsid w:val="00E54A68"/>
    <w:rsid w:val="00E61979"/>
    <w:rsid w:val="00E66BC7"/>
    <w:rsid w:val="00E6732D"/>
    <w:rsid w:val="00E72344"/>
    <w:rsid w:val="00E778DA"/>
    <w:rsid w:val="00E8105F"/>
    <w:rsid w:val="00E86377"/>
    <w:rsid w:val="00E9390B"/>
    <w:rsid w:val="00E95DAC"/>
    <w:rsid w:val="00EA4EC7"/>
    <w:rsid w:val="00EC31A6"/>
    <w:rsid w:val="00ED2C30"/>
    <w:rsid w:val="00EE5206"/>
    <w:rsid w:val="00EF1E42"/>
    <w:rsid w:val="00EF4F06"/>
    <w:rsid w:val="00F01461"/>
    <w:rsid w:val="00F0286F"/>
    <w:rsid w:val="00F0754F"/>
    <w:rsid w:val="00F107E5"/>
    <w:rsid w:val="00F12292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4BFB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lexa-gates-tickets-adp1526086" TargetMode="External"/><Relationship Id="rId18" Type="http://schemas.openxmlformats.org/officeDocument/2006/relationships/hyperlink" Target="http://www.lexagates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exagates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x.com/lexaga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lexagat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lexagate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8DE75-03F2-4D17-B6DC-CCC032ED9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DC5A1ED-14E6-4401-A0FF-75F33A8BAB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2824</Characters>
  <Application>Microsoft Office Word</Application>
  <DocSecurity>0</DocSecurity>
  <Lines>82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Julia Quandt</cp:lastModifiedBy>
  <cp:revision>4</cp:revision>
  <dcterms:created xsi:type="dcterms:W3CDTF">2026-02-13T09:34:00Z</dcterms:created>
  <dcterms:modified xsi:type="dcterms:W3CDTF">2026-02-17T09:08:00Z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