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01F9B5" w14:textId="77777777" w:rsidR="00046435" w:rsidRPr="00046435" w:rsidRDefault="00046435" w:rsidP="00046435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16"/>
          <w:szCs w:val="16"/>
          <w:u w:color="000000"/>
          <w:lang w:val="en-US"/>
        </w:rPr>
      </w:pPr>
    </w:p>
    <w:p w14:paraId="040D1D36" w14:textId="3AC49E84" w:rsidR="0065122F" w:rsidRPr="008F7FFD" w:rsidRDefault="00546377" w:rsidP="00046435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  <w:lang w:val="en-US"/>
        </w:rPr>
      </w:pPr>
      <w:r w:rsidRPr="008F7FFD">
        <w:rPr>
          <w:rFonts w:ascii="Noto Sans" w:hAnsi="Noto Sans" w:cs="Noto Sans"/>
          <w:kern w:val="1"/>
          <w:sz w:val="44"/>
          <w:szCs w:val="44"/>
          <w:u w:color="000000"/>
          <w:lang w:val="en-US"/>
        </w:rPr>
        <w:t xml:space="preserve">Nine Inch Nails </w:t>
      </w:r>
      <w:proofErr w:type="spellStart"/>
      <w:r w:rsidRPr="008F7FFD">
        <w:rPr>
          <w:rFonts w:ascii="Noto Sans" w:hAnsi="Noto Sans" w:cs="Noto Sans"/>
          <w:kern w:val="1"/>
          <w:sz w:val="44"/>
          <w:szCs w:val="44"/>
          <w:u w:color="000000"/>
          <w:lang w:val="en-US"/>
        </w:rPr>
        <w:t>kündig</w:t>
      </w:r>
      <w:r w:rsidR="00920B98">
        <w:rPr>
          <w:rFonts w:ascii="Noto Sans" w:hAnsi="Noto Sans" w:cs="Noto Sans"/>
          <w:kern w:val="1"/>
          <w:sz w:val="44"/>
          <w:szCs w:val="44"/>
          <w:u w:color="000000"/>
          <w:lang w:val="en-US"/>
        </w:rPr>
        <w:t>en</w:t>
      </w:r>
      <w:proofErr w:type="spellEnd"/>
      <w:r w:rsidRPr="008F7FFD">
        <w:rPr>
          <w:rFonts w:ascii="Noto Sans" w:hAnsi="Noto Sans" w:cs="Noto Sans"/>
          <w:kern w:val="1"/>
          <w:sz w:val="44"/>
          <w:szCs w:val="44"/>
          <w:u w:color="000000"/>
          <w:lang w:val="en-US"/>
        </w:rPr>
        <w:t xml:space="preserve">                                   </w:t>
      </w:r>
      <w:r w:rsidRPr="008F7FFD">
        <w:rPr>
          <w:rFonts w:ascii="Noto Sans" w:hAnsi="Noto Sans" w:cs="Noto Sans"/>
          <w:i/>
          <w:iCs/>
          <w:kern w:val="1"/>
          <w:sz w:val="44"/>
          <w:szCs w:val="44"/>
          <w:u w:color="000000"/>
          <w:lang w:val="en-US"/>
        </w:rPr>
        <w:t>Peel It Back Tour 2025</w:t>
      </w:r>
      <w:r w:rsidRPr="008F7FFD">
        <w:rPr>
          <w:rFonts w:ascii="Noto Sans" w:hAnsi="Noto Sans" w:cs="Noto Sans"/>
          <w:kern w:val="1"/>
          <w:sz w:val="44"/>
          <w:szCs w:val="44"/>
          <w:u w:color="000000"/>
          <w:lang w:val="en-US"/>
        </w:rPr>
        <w:t xml:space="preserve"> an</w:t>
      </w:r>
    </w:p>
    <w:p w14:paraId="08F5CE5F" w14:textId="02D95F8E" w:rsidR="00546377" w:rsidRPr="008F7FFD" w:rsidRDefault="00546377" w:rsidP="00920B98">
      <w:pPr>
        <w:pStyle w:val="Textkrper"/>
        <w:spacing w:before="120"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8F7FFD">
        <w:rPr>
          <w:rFonts w:ascii="Noto Sans" w:eastAsia="Arial Unicode MS" w:hAnsi="Noto Sans" w:cs="Noto Sans"/>
          <w:b/>
          <w:bCs/>
          <w:sz w:val="28"/>
          <w:szCs w:val="28"/>
        </w:rPr>
        <w:t xml:space="preserve">Im Sommer live in Deutschland, </w:t>
      </w:r>
      <w:r w:rsidR="008F7FFD" w:rsidRPr="008F7FFD">
        <w:rPr>
          <w:rFonts w:ascii="Noto Sans" w:eastAsia="Arial Unicode MS" w:hAnsi="Noto Sans" w:cs="Noto Sans"/>
          <w:b/>
          <w:bCs/>
          <w:sz w:val="28"/>
          <w:szCs w:val="28"/>
        </w:rPr>
        <w:t xml:space="preserve">der </w:t>
      </w:r>
      <w:r w:rsidRPr="008F7FFD">
        <w:rPr>
          <w:rFonts w:ascii="Noto Sans" w:eastAsia="Arial Unicode MS" w:hAnsi="Noto Sans" w:cs="Noto Sans"/>
          <w:b/>
          <w:bCs/>
          <w:sz w:val="28"/>
          <w:szCs w:val="28"/>
        </w:rPr>
        <w:t>Schweiz und Österreich</w:t>
      </w:r>
    </w:p>
    <w:p w14:paraId="2E208168" w14:textId="77777777" w:rsidR="00AC61FB" w:rsidRPr="008F7FFD" w:rsidRDefault="00AC61FB" w:rsidP="00AD32FA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2C3A0CA" w14:textId="45FC2A2B" w:rsidR="00AC61FB" w:rsidRPr="008F7FFD" w:rsidRDefault="00AC61FB" w:rsidP="00AD32FA">
      <w:pPr>
        <w:pStyle w:val="Textkrper"/>
        <w:spacing w:after="0" w:line="240" w:lineRule="auto"/>
        <w:jc w:val="center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8F7FFD">
        <w:rPr>
          <w:rFonts w:ascii="Noto Sans" w:eastAsia="Proxima Nova" w:hAnsi="Noto Sans" w:cs="Noto Sans"/>
          <w:noProof/>
          <w:color w:val="FF0000"/>
        </w:rPr>
        <w:drawing>
          <wp:inline distT="114300" distB="114300" distL="114300" distR="114300" wp14:anchorId="75EA83B7" wp14:editId="6BBC7831">
            <wp:extent cx="4467225" cy="2257425"/>
            <wp:effectExtent l="0" t="0" r="9525" b="9525"/>
            <wp:docPr id="2" name="image2.jpg" descr="Ein Bild, das Text, Handschrift, Schrift, Kunst enthält.&#10;&#10;KI-generierte Inhalte können fehlerhaft sein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g" descr="Ein Bild, das Text, Handschrift, Schrift, Kunst enthält.&#10;&#10;KI-generierte Inhalte können fehlerhaft sein.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67850" cy="225774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0986A02" w14:textId="3E8602B8" w:rsidR="00245B2B" w:rsidRDefault="008F7FFD" w:rsidP="00AD32FA">
      <w:pPr>
        <w:pStyle w:val="Textkrper"/>
        <w:spacing w:after="0" w:line="240" w:lineRule="auto"/>
        <w:jc w:val="center"/>
        <w:rPr>
          <w:rFonts w:ascii="Noto Sans" w:hAnsi="Noto Sans" w:cs="Noto Sans"/>
          <w:sz w:val="18"/>
          <w:szCs w:val="18"/>
        </w:rPr>
      </w:pPr>
      <w:r w:rsidRPr="00AD32FA">
        <w:rPr>
          <w:rFonts w:ascii="Noto Sans" w:hAnsi="Noto Sans" w:cs="Noto Sans"/>
          <w:color w:val="auto"/>
          <w:sz w:val="18"/>
          <w:szCs w:val="18"/>
          <w:u w:color="1D1D1D"/>
        </w:rPr>
        <w:t>Hochauflösende Bilder können</w:t>
      </w:r>
      <w:r w:rsidR="00546377" w:rsidRPr="00AD32FA">
        <w:rPr>
          <w:rFonts w:ascii="Noto Sans" w:hAnsi="Noto Sans" w:cs="Noto Sans"/>
          <w:color w:val="auto"/>
          <w:sz w:val="18"/>
          <w:szCs w:val="18"/>
          <w:u w:color="1D1D1D"/>
        </w:rPr>
        <w:t xml:space="preserve"> </w:t>
      </w:r>
      <w:hyperlink r:id="rId11">
        <w:r w:rsidR="00546377" w:rsidRPr="00AD32FA">
          <w:rPr>
            <w:rFonts w:ascii="Noto Sans" w:eastAsia="Proxima Nova" w:hAnsi="Noto Sans" w:cs="Noto Sans"/>
            <w:color w:val="1155CC"/>
            <w:sz w:val="18"/>
            <w:szCs w:val="18"/>
            <w:u w:val="single"/>
          </w:rPr>
          <w:t>HIER</w:t>
        </w:r>
      </w:hyperlink>
      <w:r w:rsidRPr="00AD32FA">
        <w:rPr>
          <w:rFonts w:ascii="Noto Sans" w:hAnsi="Noto Sans" w:cs="Noto Sans"/>
          <w:sz w:val="18"/>
          <w:szCs w:val="18"/>
        </w:rPr>
        <w:t xml:space="preserve"> heruntergeladen werden</w:t>
      </w:r>
    </w:p>
    <w:p w14:paraId="7BC205AB" w14:textId="77777777" w:rsidR="00AD32FA" w:rsidRPr="00046435" w:rsidRDefault="00AD32FA" w:rsidP="00AD32FA">
      <w:pPr>
        <w:pStyle w:val="Textkrper"/>
        <w:spacing w:after="0" w:line="240" w:lineRule="auto"/>
        <w:jc w:val="center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E02233B" w14:textId="4DC6F7B0" w:rsidR="00C0012D" w:rsidRPr="008F7FFD" w:rsidRDefault="00C0012D" w:rsidP="00C0012D">
      <w:pPr>
        <w:pStyle w:val="Textkrper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8F7FFD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Nine Inch Nails</w:t>
      </w:r>
      <w:r w:rsidRPr="008F7FFD">
        <w:rPr>
          <w:rFonts w:ascii="Noto Sans" w:hAnsi="Noto Sans" w:cs="Noto Sans"/>
          <w:color w:val="auto"/>
          <w:sz w:val="22"/>
          <w:szCs w:val="22"/>
          <w:u w:color="1D1D1D"/>
        </w:rPr>
        <w:t xml:space="preserve"> ha</w:t>
      </w:r>
      <w:r w:rsidR="00AD32FA">
        <w:rPr>
          <w:rFonts w:ascii="Noto Sans" w:hAnsi="Noto Sans" w:cs="Noto Sans"/>
          <w:color w:val="auto"/>
          <w:sz w:val="22"/>
          <w:szCs w:val="22"/>
          <w:u w:color="1D1D1D"/>
        </w:rPr>
        <w:t>ben die Termine ihrer</w:t>
      </w:r>
      <w:r w:rsidRPr="008F7FF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8F7FFD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Peel </w:t>
      </w:r>
      <w:proofErr w:type="spellStart"/>
      <w:r w:rsidRPr="008F7FFD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It</w:t>
      </w:r>
      <w:proofErr w:type="spellEnd"/>
      <w:r w:rsidRPr="008F7FFD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Back Tour 2025</w:t>
      </w:r>
      <w:r w:rsidRPr="008F7FF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D32FA">
        <w:rPr>
          <w:rFonts w:ascii="Noto Sans" w:hAnsi="Noto Sans" w:cs="Noto Sans"/>
          <w:color w:val="auto"/>
          <w:sz w:val="22"/>
          <w:szCs w:val="22"/>
          <w:u w:color="1D1D1D"/>
        </w:rPr>
        <w:t>bekanntgegeben</w:t>
      </w:r>
      <w:r w:rsidRPr="008F7FFD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erste Live-Tour der Band seit 2022. Die von </w:t>
      </w:r>
      <w:proofErr w:type="gramStart"/>
      <w:r w:rsidRPr="008F7FFD">
        <w:rPr>
          <w:rFonts w:ascii="Noto Sans" w:hAnsi="Noto Sans" w:cs="Noto Sans"/>
          <w:color w:val="auto"/>
          <w:sz w:val="22"/>
          <w:szCs w:val="22"/>
          <w:u w:color="1D1D1D"/>
        </w:rPr>
        <w:t>Live Nation</w:t>
      </w:r>
      <w:proofErr w:type="gramEnd"/>
      <w:r w:rsidRPr="008F7FFD">
        <w:rPr>
          <w:rFonts w:ascii="Noto Sans" w:hAnsi="Noto Sans" w:cs="Noto Sans"/>
          <w:color w:val="auto"/>
          <w:sz w:val="22"/>
          <w:szCs w:val="22"/>
          <w:u w:color="1D1D1D"/>
        </w:rPr>
        <w:t xml:space="preserve"> produzierte </w:t>
      </w:r>
      <w:r w:rsidR="00920B98">
        <w:rPr>
          <w:rFonts w:ascii="Noto Sans" w:hAnsi="Noto Sans" w:cs="Noto Sans"/>
          <w:color w:val="auto"/>
          <w:sz w:val="22"/>
          <w:szCs w:val="22"/>
          <w:u w:color="1D1D1D"/>
        </w:rPr>
        <w:t>Tournee</w:t>
      </w:r>
      <w:r w:rsidRPr="008F7FFD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beginnt am 15. Juni</w:t>
      </w:r>
      <w:r w:rsidR="00AD32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i</w:t>
      </w:r>
      <w:r w:rsidRPr="008F7FFD">
        <w:rPr>
          <w:rFonts w:ascii="Noto Sans" w:hAnsi="Noto Sans" w:cs="Noto Sans"/>
          <w:color w:val="auto"/>
          <w:sz w:val="22"/>
          <w:szCs w:val="22"/>
          <w:u w:color="1D1D1D"/>
        </w:rPr>
        <w:t xml:space="preserve">n Dublin, Irland, und führt die </w:t>
      </w:r>
      <w:r w:rsidR="0096131F">
        <w:rPr>
          <w:rFonts w:ascii="Noto Sans" w:hAnsi="Noto Sans" w:cs="Noto Sans"/>
          <w:color w:val="auto"/>
          <w:sz w:val="22"/>
          <w:szCs w:val="22"/>
          <w:u w:color="1D1D1D"/>
        </w:rPr>
        <w:t>Musiker</w:t>
      </w:r>
      <w:r w:rsidRPr="008F7FF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unter anderem nach Großbritannien, </w:t>
      </w:r>
      <w:r w:rsidR="00422AAA" w:rsidRPr="008F7FFD">
        <w:rPr>
          <w:rFonts w:ascii="Noto Sans" w:hAnsi="Noto Sans" w:cs="Noto Sans"/>
          <w:color w:val="auto"/>
          <w:sz w:val="22"/>
          <w:szCs w:val="22"/>
          <w:u w:color="1D1D1D"/>
        </w:rPr>
        <w:t xml:space="preserve">Deutschland, </w:t>
      </w:r>
      <w:r w:rsidR="00067ED8" w:rsidRPr="008F7FFD">
        <w:rPr>
          <w:rFonts w:ascii="Noto Sans" w:hAnsi="Noto Sans" w:cs="Noto Sans"/>
          <w:color w:val="auto"/>
          <w:sz w:val="22"/>
          <w:szCs w:val="22"/>
          <w:u w:color="1D1D1D"/>
        </w:rPr>
        <w:t xml:space="preserve">Österreich </w:t>
      </w:r>
      <w:r w:rsidRPr="008F7FFD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in die Schweiz. </w:t>
      </w:r>
      <w:r w:rsidR="00E91587">
        <w:rPr>
          <w:rFonts w:ascii="Noto Sans" w:hAnsi="Noto Sans" w:cs="Noto Sans"/>
          <w:color w:val="auto"/>
          <w:sz w:val="22"/>
          <w:szCs w:val="22"/>
          <w:u w:color="1D1D1D"/>
        </w:rPr>
        <w:t xml:space="preserve">Teil der </w:t>
      </w:r>
      <w:r w:rsidRPr="008F7FFD">
        <w:rPr>
          <w:rFonts w:ascii="Noto Sans" w:hAnsi="Noto Sans" w:cs="Noto Sans"/>
          <w:color w:val="auto"/>
          <w:sz w:val="22"/>
          <w:szCs w:val="22"/>
          <w:u w:color="1D1D1D"/>
        </w:rPr>
        <w:t>europäische</w:t>
      </w:r>
      <w:r w:rsidR="00E91587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Pr="008F7FFD">
        <w:rPr>
          <w:rFonts w:ascii="Noto Sans" w:hAnsi="Noto Sans" w:cs="Noto Sans"/>
          <w:color w:val="auto"/>
          <w:sz w:val="22"/>
          <w:szCs w:val="22"/>
          <w:u w:color="1D1D1D"/>
        </w:rPr>
        <w:t xml:space="preserve"> Tour </w:t>
      </w:r>
      <w:r w:rsidR="00E91587">
        <w:rPr>
          <w:rFonts w:ascii="Noto Sans" w:hAnsi="Noto Sans" w:cs="Noto Sans"/>
          <w:color w:val="auto"/>
          <w:sz w:val="22"/>
          <w:szCs w:val="22"/>
          <w:u w:color="1D1D1D"/>
        </w:rPr>
        <w:t xml:space="preserve">sind </w:t>
      </w:r>
      <w:r w:rsidRPr="008F7FFD">
        <w:rPr>
          <w:rFonts w:ascii="Noto Sans" w:hAnsi="Noto Sans" w:cs="Noto Sans"/>
          <w:color w:val="auto"/>
          <w:sz w:val="22"/>
          <w:szCs w:val="22"/>
          <w:u w:color="1D1D1D"/>
        </w:rPr>
        <w:t>auch Festivalauftritte</w:t>
      </w:r>
      <w:r w:rsidR="00E91587">
        <w:rPr>
          <w:rFonts w:ascii="Noto Sans" w:hAnsi="Noto Sans" w:cs="Noto Sans"/>
          <w:color w:val="auto"/>
          <w:sz w:val="22"/>
          <w:szCs w:val="22"/>
          <w:u w:color="1D1D1D"/>
        </w:rPr>
        <w:t>, beispielsweise</w:t>
      </w:r>
      <w:r w:rsidRPr="008F7FFD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beim </w:t>
      </w:r>
      <w:proofErr w:type="spellStart"/>
      <w:r w:rsidRPr="008F7FFD">
        <w:rPr>
          <w:rFonts w:ascii="Noto Sans" w:hAnsi="Noto Sans" w:cs="Noto Sans"/>
          <w:color w:val="auto"/>
          <w:sz w:val="22"/>
          <w:szCs w:val="22"/>
          <w:u w:color="1D1D1D"/>
        </w:rPr>
        <w:t>Graspop</w:t>
      </w:r>
      <w:proofErr w:type="spellEnd"/>
      <w:r w:rsidRPr="008F7FF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Pr="008F7FFD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Pr="008F7FFD">
        <w:rPr>
          <w:rFonts w:ascii="Noto Sans" w:hAnsi="Noto Sans" w:cs="Noto Sans"/>
          <w:color w:val="auto"/>
          <w:sz w:val="22"/>
          <w:szCs w:val="22"/>
          <w:u w:color="1D1D1D"/>
        </w:rPr>
        <w:t xml:space="preserve"> Meeting i</w:t>
      </w:r>
      <w:r w:rsidR="00E91587">
        <w:rPr>
          <w:rFonts w:ascii="Noto Sans" w:hAnsi="Noto Sans" w:cs="Noto Sans"/>
          <w:color w:val="auto"/>
          <w:sz w:val="22"/>
          <w:szCs w:val="22"/>
          <w:u w:color="1D1D1D"/>
        </w:rPr>
        <w:t xml:space="preserve">m belgischen </w:t>
      </w:r>
      <w:proofErr w:type="spellStart"/>
      <w:r w:rsidR="00E91587">
        <w:rPr>
          <w:rFonts w:ascii="Noto Sans" w:hAnsi="Noto Sans" w:cs="Noto Sans"/>
          <w:color w:val="auto"/>
          <w:sz w:val="22"/>
          <w:szCs w:val="22"/>
          <w:u w:color="1D1D1D"/>
        </w:rPr>
        <w:t>Dessel</w:t>
      </w:r>
      <w:proofErr w:type="spellEnd"/>
      <w:r w:rsidRPr="008F7FFD">
        <w:rPr>
          <w:rFonts w:ascii="Noto Sans" w:hAnsi="Noto Sans" w:cs="Noto Sans"/>
          <w:color w:val="auto"/>
          <w:sz w:val="22"/>
          <w:szCs w:val="22"/>
          <w:u w:color="1D1D1D"/>
        </w:rPr>
        <w:t xml:space="preserve">, beim </w:t>
      </w:r>
      <w:proofErr w:type="spellStart"/>
      <w:r w:rsidRPr="008F7FFD">
        <w:rPr>
          <w:rFonts w:ascii="Noto Sans" w:hAnsi="Noto Sans" w:cs="Noto Sans"/>
          <w:color w:val="auto"/>
          <w:sz w:val="22"/>
          <w:szCs w:val="22"/>
          <w:u w:color="1D1D1D"/>
        </w:rPr>
        <w:t>Open'er</w:t>
      </w:r>
      <w:proofErr w:type="spellEnd"/>
      <w:r w:rsidRPr="008F7FFD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Gdynia, </w:t>
      </w:r>
      <w:r w:rsidR="00E91587">
        <w:rPr>
          <w:rFonts w:ascii="Noto Sans" w:hAnsi="Noto Sans" w:cs="Noto Sans"/>
          <w:color w:val="auto"/>
          <w:sz w:val="22"/>
          <w:szCs w:val="22"/>
          <w:u w:color="1D1D1D"/>
        </w:rPr>
        <w:t>Pole</w:t>
      </w:r>
      <w:r w:rsidRPr="008F7FFD">
        <w:rPr>
          <w:rFonts w:ascii="Noto Sans" w:hAnsi="Noto Sans" w:cs="Noto Sans"/>
          <w:color w:val="auto"/>
          <w:sz w:val="22"/>
          <w:szCs w:val="22"/>
          <w:u w:color="1D1D1D"/>
        </w:rPr>
        <w:t xml:space="preserve">n, </w:t>
      </w:r>
      <w:r w:rsidR="00E91587">
        <w:rPr>
          <w:rFonts w:ascii="Noto Sans" w:hAnsi="Noto Sans" w:cs="Noto Sans"/>
          <w:color w:val="auto"/>
          <w:sz w:val="22"/>
          <w:szCs w:val="22"/>
          <w:u w:color="1D1D1D"/>
        </w:rPr>
        <w:t>sowie dem</w:t>
      </w:r>
      <w:r w:rsidRPr="008F7FF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Pr="008F7FFD">
        <w:rPr>
          <w:rFonts w:ascii="Noto Sans" w:hAnsi="Noto Sans" w:cs="Noto Sans"/>
          <w:color w:val="auto"/>
          <w:sz w:val="22"/>
          <w:szCs w:val="22"/>
          <w:u w:color="1D1D1D"/>
        </w:rPr>
        <w:t>Mad</w:t>
      </w:r>
      <w:proofErr w:type="spellEnd"/>
      <w:r w:rsidRPr="008F7FFD">
        <w:rPr>
          <w:rFonts w:ascii="Noto Sans" w:hAnsi="Noto Sans" w:cs="Noto Sans"/>
          <w:color w:val="auto"/>
          <w:sz w:val="22"/>
          <w:szCs w:val="22"/>
          <w:u w:color="1D1D1D"/>
        </w:rPr>
        <w:t xml:space="preserve"> Cool in Madrid, Spanien.</w:t>
      </w:r>
    </w:p>
    <w:p w14:paraId="530E517E" w14:textId="513475D7" w:rsidR="00C0012D" w:rsidRPr="008F7FFD" w:rsidRDefault="00920B98" w:rsidP="00C0012D">
      <w:pPr>
        <w:pStyle w:val="Textkrper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Start der</w:t>
      </w:r>
      <w:r w:rsidR="00C0012D" w:rsidRPr="008F7FF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91587">
        <w:rPr>
          <w:rFonts w:ascii="Noto Sans" w:hAnsi="Noto Sans" w:cs="Noto Sans"/>
          <w:color w:val="auto"/>
          <w:sz w:val="22"/>
          <w:szCs w:val="22"/>
          <w:u w:color="1D1D1D"/>
        </w:rPr>
        <w:t>Nordamerika-</w:t>
      </w:r>
      <w:r w:rsidR="00C0012D" w:rsidRPr="008F7FFD">
        <w:rPr>
          <w:rFonts w:ascii="Noto Sans" w:hAnsi="Noto Sans" w:cs="Noto Sans"/>
          <w:color w:val="auto"/>
          <w:sz w:val="22"/>
          <w:szCs w:val="22"/>
          <w:u w:color="1D1D1D"/>
        </w:rPr>
        <w:t xml:space="preserve">Tournee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ist </w:t>
      </w:r>
      <w:r w:rsidR="0096131F">
        <w:rPr>
          <w:rFonts w:ascii="Noto Sans" w:hAnsi="Noto Sans" w:cs="Noto Sans"/>
          <w:color w:val="auto"/>
          <w:sz w:val="22"/>
          <w:szCs w:val="22"/>
          <w:u w:color="1D1D1D"/>
        </w:rPr>
        <w:t xml:space="preserve">dann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am </w:t>
      </w:r>
      <w:r w:rsidR="00C0012D" w:rsidRPr="008F7FFD">
        <w:rPr>
          <w:rFonts w:ascii="Noto Sans" w:hAnsi="Noto Sans" w:cs="Noto Sans"/>
          <w:color w:val="auto"/>
          <w:sz w:val="22"/>
          <w:szCs w:val="22"/>
          <w:u w:color="1D1D1D"/>
        </w:rPr>
        <w:t xml:space="preserve">6. August in Oakland, Kalifornien. </w:t>
      </w:r>
      <w:r w:rsidR="00C0012D" w:rsidRPr="00920B98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Nine Inch Nails</w:t>
      </w:r>
      <w:r w:rsidR="00C0012D" w:rsidRPr="008F7FFD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werden in Arenen in Portland (OR), Vancouver (BC), Chicago (IL), Toronto (ON), Boston (MA), Brooklyn (NY), Nashville (TN), Houston (TX) und </w:t>
      </w:r>
      <w:r w:rsidR="007A7219">
        <w:rPr>
          <w:rFonts w:ascii="Noto Sans" w:hAnsi="Noto Sans" w:cs="Noto Sans"/>
          <w:color w:val="auto"/>
          <w:sz w:val="22"/>
          <w:szCs w:val="22"/>
          <w:u w:color="1D1D1D"/>
        </w:rPr>
        <w:t xml:space="preserve">zahlreichen </w:t>
      </w:r>
      <w:r w:rsidR="00C0012D" w:rsidRPr="008F7FFD">
        <w:rPr>
          <w:rFonts w:ascii="Noto Sans" w:hAnsi="Noto Sans" w:cs="Noto Sans"/>
          <w:color w:val="auto"/>
          <w:sz w:val="22"/>
          <w:szCs w:val="22"/>
          <w:u w:color="1D1D1D"/>
        </w:rPr>
        <w:t>weiteren Städten auftreten. Die Tour endet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schließlich</w:t>
      </w:r>
      <w:r w:rsidR="00C0012D" w:rsidRPr="008F7FFD">
        <w:rPr>
          <w:rFonts w:ascii="Noto Sans" w:hAnsi="Noto Sans" w:cs="Noto Sans"/>
          <w:color w:val="auto"/>
          <w:sz w:val="22"/>
          <w:szCs w:val="22"/>
          <w:u w:color="1D1D1D"/>
        </w:rPr>
        <w:t xml:space="preserve"> am 18. September in Los Angeles. </w:t>
      </w:r>
    </w:p>
    <w:p w14:paraId="67A8B17A" w14:textId="0A6D63A8" w:rsidR="00E9390B" w:rsidRDefault="00F019D3" w:rsidP="00067ED8">
      <w:pPr>
        <w:pStyle w:val="Textkrper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8F7FFD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Welttournee der Band im Jahr 2022, </w:t>
      </w:r>
      <w:r w:rsidR="00F2502C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 w:rsidRPr="008F7FFD">
        <w:rPr>
          <w:rFonts w:ascii="Noto Sans" w:hAnsi="Noto Sans" w:cs="Noto Sans"/>
          <w:color w:val="auto"/>
          <w:sz w:val="22"/>
          <w:szCs w:val="22"/>
          <w:u w:color="1D1D1D"/>
        </w:rPr>
        <w:t xml:space="preserve"> Headline-Shows </w:t>
      </w:r>
      <w:r w:rsidR="00F2502C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Pr="008F7FFD">
        <w:rPr>
          <w:rFonts w:ascii="Noto Sans" w:hAnsi="Noto Sans" w:cs="Noto Sans"/>
          <w:color w:val="auto"/>
          <w:sz w:val="22"/>
          <w:szCs w:val="22"/>
          <w:u w:color="1D1D1D"/>
        </w:rPr>
        <w:t xml:space="preserve"> Festivalauftritten, erhielt hervorragende Kritiken. Das </w:t>
      </w:r>
      <w:r w:rsidRPr="00046435">
        <w:rPr>
          <w:rFonts w:ascii="Noto Sans" w:hAnsi="Noto Sans" w:cs="Noto Sans"/>
          <w:i/>
          <w:iCs/>
          <w:color w:val="auto"/>
          <w:sz w:val="22"/>
          <w:szCs w:val="22"/>
          <w:u w:color="1D1D1D"/>
        </w:rPr>
        <w:t>Boston Magazine</w:t>
      </w:r>
      <w:r w:rsidRPr="008F7FFD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staunte: „Wie cool waren </w:t>
      </w:r>
      <w:r w:rsidRPr="0004643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Trent Reznor</w:t>
      </w:r>
      <w:r w:rsidRPr="008F7FF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der Rest der Band an diesem Wochenende? Einfach überragend, wirklich“. </w:t>
      </w:r>
      <w:proofErr w:type="spellStart"/>
      <w:r w:rsidRPr="00046435">
        <w:rPr>
          <w:rFonts w:ascii="Noto Sans" w:hAnsi="Noto Sans" w:cs="Noto Sans"/>
          <w:i/>
          <w:iCs/>
          <w:color w:val="auto"/>
          <w:sz w:val="22"/>
          <w:szCs w:val="22"/>
          <w:u w:color="1D1D1D"/>
        </w:rPr>
        <w:t>Kerrang</w:t>
      </w:r>
      <w:proofErr w:type="spellEnd"/>
      <w:r w:rsidRPr="008F7FFD">
        <w:rPr>
          <w:rFonts w:ascii="Noto Sans" w:hAnsi="Noto Sans" w:cs="Noto Sans"/>
          <w:color w:val="auto"/>
          <w:sz w:val="22"/>
          <w:szCs w:val="22"/>
          <w:u w:color="1D1D1D"/>
        </w:rPr>
        <w:t xml:space="preserve"> lobte die London</w:t>
      </w:r>
      <w:r w:rsidR="00046435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Pr="008F7FFD">
        <w:rPr>
          <w:rFonts w:ascii="Noto Sans" w:hAnsi="Noto Sans" w:cs="Noto Sans"/>
          <w:color w:val="auto"/>
          <w:sz w:val="22"/>
          <w:szCs w:val="22"/>
          <w:u w:color="1D1D1D"/>
        </w:rPr>
        <w:t xml:space="preserve">Show </w:t>
      </w:r>
      <w:r w:rsidR="00046435">
        <w:rPr>
          <w:rFonts w:ascii="Noto Sans" w:hAnsi="Noto Sans" w:cs="Noto Sans"/>
          <w:color w:val="auto"/>
          <w:sz w:val="22"/>
          <w:szCs w:val="22"/>
          <w:u w:color="1D1D1D"/>
        </w:rPr>
        <w:t>der</w:t>
      </w:r>
      <w:r w:rsidRPr="008F7FF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8F7FFD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Nine Inch Nails</w:t>
      </w:r>
      <w:r w:rsidRPr="008F7FFD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„einen der außergewöhnlichsten Gigs des Jahres</w:t>
      </w:r>
      <w:r w:rsidR="0004643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8F7FFD">
        <w:rPr>
          <w:rFonts w:ascii="Noto Sans" w:hAnsi="Noto Sans" w:cs="Noto Sans"/>
          <w:color w:val="auto"/>
          <w:sz w:val="22"/>
          <w:szCs w:val="22"/>
          <w:u w:color="1D1D1D"/>
        </w:rPr>
        <w:t>... [von] einer Live-Band, die in dieser Form zweifellos die beste der Welt ist. Verneigt euch“</w:t>
      </w:r>
      <w:r w:rsidR="00046435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Pr="008F7FFD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Tour endete in Cleveland mit einer Show, die </w:t>
      </w:r>
      <w:r w:rsidRPr="00046435">
        <w:rPr>
          <w:rFonts w:ascii="Noto Sans" w:hAnsi="Noto Sans" w:cs="Noto Sans"/>
          <w:i/>
          <w:iCs/>
          <w:color w:val="auto"/>
          <w:sz w:val="22"/>
          <w:szCs w:val="22"/>
          <w:u w:color="1D1D1D"/>
        </w:rPr>
        <w:t>Cleveland.com</w:t>
      </w:r>
      <w:r w:rsidRPr="008F7FFD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„eines der größten und einzigartigsten Konzerte in der Geschichte der Band“ bezeichnete. </w:t>
      </w:r>
      <w:r w:rsidRPr="008F7FFD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Nine Inch Nails</w:t>
      </w:r>
      <w:r w:rsidRPr="008F7FFD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2020 </w:t>
      </w:r>
      <w:proofErr w:type="gramStart"/>
      <w:r w:rsidRPr="008F7FFD">
        <w:rPr>
          <w:rFonts w:ascii="Noto Sans" w:hAnsi="Noto Sans" w:cs="Noto Sans"/>
          <w:color w:val="auto"/>
          <w:sz w:val="22"/>
          <w:szCs w:val="22"/>
          <w:u w:color="1D1D1D"/>
        </w:rPr>
        <w:t>in die Rock</w:t>
      </w:r>
      <w:proofErr w:type="gramEnd"/>
      <w:r w:rsidRPr="008F7FFD">
        <w:rPr>
          <w:rFonts w:ascii="Noto Sans" w:hAnsi="Noto Sans" w:cs="Noto Sans"/>
          <w:color w:val="auto"/>
          <w:sz w:val="22"/>
          <w:szCs w:val="22"/>
          <w:u w:color="1D1D1D"/>
        </w:rPr>
        <w:t xml:space="preserve"> &amp; Roll Hall of </w:t>
      </w:r>
      <w:proofErr w:type="spellStart"/>
      <w:r w:rsidRPr="008F7FFD">
        <w:rPr>
          <w:rFonts w:ascii="Noto Sans" w:hAnsi="Noto Sans" w:cs="Noto Sans"/>
          <w:color w:val="auto"/>
          <w:sz w:val="22"/>
          <w:szCs w:val="22"/>
          <w:u w:color="1D1D1D"/>
        </w:rPr>
        <w:t>Fame</w:t>
      </w:r>
      <w:proofErr w:type="spellEnd"/>
      <w:r w:rsidRPr="008F7FFD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aufgenommen w</w:t>
      </w:r>
      <w:r w:rsidR="00046435">
        <w:rPr>
          <w:rFonts w:ascii="Noto Sans" w:hAnsi="Noto Sans" w:cs="Noto Sans"/>
          <w:color w:val="auto"/>
          <w:sz w:val="22"/>
          <w:szCs w:val="22"/>
          <w:u w:color="1D1D1D"/>
        </w:rPr>
        <w:t>u</w:t>
      </w:r>
      <w:r w:rsidRPr="008F7FFD">
        <w:rPr>
          <w:rFonts w:ascii="Noto Sans" w:hAnsi="Noto Sans" w:cs="Noto Sans"/>
          <w:color w:val="auto"/>
          <w:sz w:val="22"/>
          <w:szCs w:val="22"/>
          <w:u w:color="1D1D1D"/>
        </w:rPr>
        <w:t>rden, haben weltweit über 30 Millionen Platten verkauft.</w:t>
      </w:r>
    </w:p>
    <w:p w14:paraId="67C5D4C2" w14:textId="77777777" w:rsidR="00046435" w:rsidRDefault="00046435" w:rsidP="00067ED8">
      <w:pPr>
        <w:pStyle w:val="Textkrper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6B75F26" w14:textId="77777777" w:rsidR="00046435" w:rsidRPr="00046435" w:rsidRDefault="00046435" w:rsidP="00067ED8">
      <w:pPr>
        <w:pStyle w:val="Textkrper"/>
        <w:jc w:val="both"/>
        <w:rPr>
          <w:rFonts w:ascii="Noto Sans" w:hAnsi="Noto Sans" w:cs="Noto Sans"/>
          <w:color w:val="auto"/>
          <w:sz w:val="16"/>
          <w:szCs w:val="16"/>
          <w:u w:color="1D1D1D"/>
        </w:rPr>
      </w:pPr>
    </w:p>
    <w:p w14:paraId="2F29379A" w14:textId="100C6EC2" w:rsidR="00322B4F" w:rsidRPr="008F7FFD" w:rsidRDefault="00322B4F" w:rsidP="00322B4F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22"/>
          <w:szCs w:val="22"/>
          <w:lang w:val="en-US"/>
        </w:rPr>
      </w:pPr>
      <w:r w:rsidRPr="008F7FFD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8CBC095" w14:textId="77777777" w:rsidR="00067ED8" w:rsidRPr="008F7FFD" w:rsidRDefault="00067ED8" w:rsidP="00067ED8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8F7FFD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Nine Inch Nails</w:t>
      </w:r>
    </w:p>
    <w:p w14:paraId="4B15306A" w14:textId="0D75274F" w:rsidR="00322B4F" w:rsidRPr="008F7FFD" w:rsidRDefault="00067ED8" w:rsidP="00067ED8">
      <w:pPr>
        <w:keepNext/>
        <w:spacing w:line="200" w:lineRule="atLeast"/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8F7FFD">
        <w:rPr>
          <w:rFonts w:ascii="Noto Sans" w:hAnsi="Noto Sans" w:cs="Noto Sans"/>
          <w:b/>
          <w:bCs/>
          <w:sz w:val="22"/>
          <w:szCs w:val="22"/>
          <w:lang w:val="en-US"/>
        </w:rPr>
        <w:t>Peel It Back Tour 2025</w:t>
      </w:r>
    </w:p>
    <w:p w14:paraId="06EF30B2" w14:textId="77777777" w:rsidR="00322B4F" w:rsidRPr="008F7FFD" w:rsidRDefault="00322B4F" w:rsidP="00322B4F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7871AECA" w14:textId="53ABEDD2" w:rsidR="001E66A3" w:rsidRPr="008F7FFD" w:rsidRDefault="00C374D3" w:rsidP="001E66A3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8F7FF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Fr</w:t>
      </w:r>
      <w:r w:rsidR="001E66A3" w:rsidRPr="008F7FF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E66A3" w:rsidRPr="008F7FF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8F7FF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20.06.2025</w:t>
      </w:r>
      <w:r w:rsidR="001E66A3" w:rsidRPr="008F7FFD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8F7FFD">
        <w:rPr>
          <w:rFonts w:ascii="Noto Sans" w:hAnsi="Noto Sans" w:cs="Noto Sans"/>
          <w:kern w:val="0"/>
          <w:sz w:val="22"/>
          <w:szCs w:val="22"/>
          <w:lang w:val="en-US"/>
        </w:rPr>
        <w:t>Köln</w:t>
      </w:r>
      <w:r w:rsidR="001E66A3" w:rsidRPr="008F7FFD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8F7FFD">
        <w:rPr>
          <w:rFonts w:ascii="Noto Sans" w:hAnsi="Noto Sans" w:cs="Noto Sans"/>
          <w:kern w:val="0"/>
          <w:sz w:val="22"/>
          <w:szCs w:val="22"/>
          <w:lang w:val="en-US"/>
        </w:rPr>
        <w:tab/>
        <w:t>Lanxess Arena</w:t>
      </w:r>
    </w:p>
    <w:p w14:paraId="3C4B784A" w14:textId="2F3C672D" w:rsidR="001E66A3" w:rsidRPr="008F7FFD" w:rsidRDefault="00C374D3" w:rsidP="001E66A3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8F7FFD">
        <w:rPr>
          <w:rFonts w:ascii="Noto Sans" w:hAnsi="Noto Sans" w:cs="Noto Sans"/>
          <w:color w:val="auto"/>
          <w:kern w:val="0"/>
          <w:sz w:val="22"/>
          <w:szCs w:val="22"/>
        </w:rPr>
        <w:t>Do</w:t>
      </w:r>
      <w:r w:rsidR="001E66A3" w:rsidRPr="008F7FFD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8F7FFD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F26AAF" w:rsidRPr="008F7FFD">
        <w:rPr>
          <w:rFonts w:ascii="Noto Sans" w:hAnsi="Noto Sans" w:cs="Noto Sans"/>
          <w:color w:val="auto"/>
          <w:kern w:val="0"/>
          <w:sz w:val="22"/>
          <w:szCs w:val="22"/>
        </w:rPr>
        <w:t>26.06.2025</w:t>
      </w:r>
      <w:r w:rsidR="001E66A3" w:rsidRPr="008F7FFD">
        <w:rPr>
          <w:rFonts w:ascii="Noto Sans" w:hAnsi="Noto Sans" w:cs="Noto Sans"/>
          <w:kern w:val="0"/>
          <w:sz w:val="22"/>
          <w:szCs w:val="22"/>
        </w:rPr>
        <w:tab/>
      </w:r>
      <w:r w:rsidR="00F26AAF" w:rsidRPr="008F7FFD">
        <w:rPr>
          <w:rFonts w:ascii="Noto Sans" w:hAnsi="Noto Sans" w:cs="Noto Sans"/>
          <w:kern w:val="0"/>
          <w:sz w:val="22"/>
          <w:szCs w:val="22"/>
        </w:rPr>
        <w:t>Zürich</w:t>
      </w:r>
      <w:r w:rsidR="001E66A3" w:rsidRPr="008F7FFD">
        <w:rPr>
          <w:rFonts w:ascii="Noto Sans" w:hAnsi="Noto Sans" w:cs="Noto Sans"/>
          <w:kern w:val="0"/>
          <w:sz w:val="22"/>
          <w:szCs w:val="22"/>
        </w:rPr>
        <w:tab/>
      </w:r>
      <w:r w:rsidR="001E66A3" w:rsidRPr="008F7FFD">
        <w:rPr>
          <w:rFonts w:ascii="Noto Sans" w:hAnsi="Noto Sans" w:cs="Noto Sans"/>
          <w:kern w:val="0"/>
          <w:sz w:val="22"/>
          <w:szCs w:val="22"/>
        </w:rPr>
        <w:tab/>
      </w:r>
      <w:r w:rsidR="00F26AAF" w:rsidRPr="008F7FFD">
        <w:rPr>
          <w:rFonts w:ascii="Noto Sans" w:hAnsi="Noto Sans" w:cs="Noto Sans"/>
          <w:kern w:val="0"/>
          <w:sz w:val="22"/>
          <w:szCs w:val="22"/>
        </w:rPr>
        <w:t>Hallenstadion</w:t>
      </w:r>
    </w:p>
    <w:p w14:paraId="4C23CD19" w14:textId="4B72104F" w:rsidR="00322B4F" w:rsidRPr="008F7FFD" w:rsidRDefault="00F26AAF" w:rsidP="001E66A3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8F7FFD">
        <w:rPr>
          <w:rFonts w:ascii="Noto Sans" w:hAnsi="Noto Sans" w:cs="Noto Sans"/>
          <w:color w:val="auto"/>
          <w:kern w:val="0"/>
          <w:sz w:val="22"/>
          <w:szCs w:val="22"/>
        </w:rPr>
        <w:t>Fr</w:t>
      </w:r>
      <w:r w:rsidR="001E66A3" w:rsidRPr="008F7FFD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8F7FFD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8F7FFD">
        <w:rPr>
          <w:rFonts w:ascii="Noto Sans" w:hAnsi="Noto Sans" w:cs="Noto Sans"/>
          <w:color w:val="auto"/>
          <w:kern w:val="0"/>
          <w:sz w:val="22"/>
          <w:szCs w:val="22"/>
        </w:rPr>
        <w:t>27.06.2025</w:t>
      </w:r>
      <w:r w:rsidR="001E66A3" w:rsidRPr="008F7FFD">
        <w:rPr>
          <w:rFonts w:ascii="Noto Sans" w:hAnsi="Noto Sans" w:cs="Noto Sans"/>
          <w:kern w:val="0"/>
          <w:sz w:val="22"/>
          <w:szCs w:val="22"/>
        </w:rPr>
        <w:tab/>
      </w:r>
      <w:r w:rsidRPr="008F7FFD">
        <w:rPr>
          <w:rFonts w:ascii="Noto Sans" w:hAnsi="Noto Sans" w:cs="Noto Sans"/>
          <w:kern w:val="0"/>
          <w:sz w:val="22"/>
          <w:szCs w:val="22"/>
        </w:rPr>
        <w:t>Wien</w:t>
      </w:r>
      <w:r w:rsidR="001E66A3" w:rsidRPr="008F7FFD">
        <w:rPr>
          <w:rFonts w:ascii="Noto Sans" w:hAnsi="Noto Sans" w:cs="Noto Sans"/>
          <w:kern w:val="0"/>
          <w:sz w:val="22"/>
          <w:szCs w:val="22"/>
        </w:rPr>
        <w:tab/>
      </w:r>
      <w:r w:rsidRPr="008F7FFD">
        <w:rPr>
          <w:rFonts w:ascii="Noto Sans" w:hAnsi="Noto Sans" w:cs="Noto Sans"/>
          <w:kern w:val="0"/>
          <w:sz w:val="22"/>
          <w:szCs w:val="22"/>
        </w:rPr>
        <w:tab/>
        <w:t>Stadthalle D</w:t>
      </w:r>
    </w:p>
    <w:p w14:paraId="7F8C8052" w14:textId="5050B26E" w:rsidR="00F26AAF" w:rsidRPr="008F7FFD" w:rsidRDefault="00F26AAF" w:rsidP="001E66A3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8F7FFD">
        <w:rPr>
          <w:rFonts w:ascii="Noto Sans" w:hAnsi="Noto Sans" w:cs="Noto Sans"/>
          <w:color w:val="auto"/>
          <w:kern w:val="0"/>
          <w:sz w:val="22"/>
          <w:szCs w:val="22"/>
        </w:rPr>
        <w:t xml:space="preserve">Di. </w:t>
      </w:r>
      <w:r w:rsidRPr="008F7FFD">
        <w:rPr>
          <w:rFonts w:ascii="Noto Sans" w:hAnsi="Noto Sans" w:cs="Noto Sans"/>
          <w:color w:val="auto"/>
          <w:kern w:val="0"/>
          <w:sz w:val="22"/>
          <w:szCs w:val="22"/>
        </w:rPr>
        <w:tab/>
        <w:t>01.07.2025</w:t>
      </w:r>
      <w:r w:rsidRPr="008F7FFD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CD3643" w:rsidRPr="008F7FFD">
        <w:rPr>
          <w:rFonts w:ascii="Noto Sans" w:hAnsi="Noto Sans" w:cs="Noto Sans"/>
          <w:color w:val="auto"/>
          <w:kern w:val="0"/>
          <w:sz w:val="22"/>
          <w:szCs w:val="22"/>
        </w:rPr>
        <w:t>Berlin</w:t>
      </w:r>
      <w:r w:rsidR="00CD3643" w:rsidRPr="008F7FFD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CD3643" w:rsidRPr="008F7FFD">
        <w:rPr>
          <w:rFonts w:ascii="Noto Sans" w:hAnsi="Noto Sans" w:cs="Noto Sans"/>
          <w:color w:val="auto"/>
          <w:kern w:val="0"/>
          <w:sz w:val="22"/>
          <w:szCs w:val="22"/>
        </w:rPr>
        <w:tab/>
        <w:t>Uber Arena</w:t>
      </w:r>
    </w:p>
    <w:p w14:paraId="14801DC3" w14:textId="77777777" w:rsidR="00322B4F" w:rsidRPr="008F7FFD" w:rsidRDefault="00322B4F" w:rsidP="00322B4F">
      <w:pPr>
        <w:rPr>
          <w:rStyle w:val="Hyperlink0"/>
          <w:rFonts w:ascii="Noto Sans" w:hAnsi="Noto Sans" w:cs="Noto Sans"/>
          <w:sz w:val="22"/>
          <w:szCs w:val="22"/>
        </w:rPr>
      </w:pPr>
    </w:p>
    <w:p w14:paraId="120287FA" w14:textId="77777777" w:rsidR="00322B4F" w:rsidRPr="008F7FFD" w:rsidRDefault="00322B4F" w:rsidP="00322B4F">
      <w:pPr>
        <w:rPr>
          <w:rFonts w:ascii="Noto Sans" w:hAnsi="Noto Sans" w:cs="Noto Sans"/>
          <w:sz w:val="22"/>
          <w:szCs w:val="22"/>
        </w:rPr>
      </w:pPr>
    </w:p>
    <w:p w14:paraId="1F176807" w14:textId="77777777" w:rsidR="00322B4F" w:rsidRPr="008F7FFD" w:rsidRDefault="00322B4F" w:rsidP="00322B4F">
      <w:pPr>
        <w:pStyle w:val="berschrift4"/>
        <w:rPr>
          <w:rFonts w:ascii="Noto Sans" w:hAnsi="Noto Sans" w:cs="Noto Sans"/>
          <w:color w:val="000000" w:themeColor="text1"/>
          <w:sz w:val="20"/>
          <w:szCs w:val="20"/>
        </w:rPr>
      </w:pPr>
      <w:r w:rsidRPr="008F7FFD">
        <w:rPr>
          <w:rFonts w:ascii="Noto Sans" w:hAnsi="Noto Sans" w:cs="Noto Sans"/>
          <w:color w:val="000000" w:themeColor="text1"/>
          <w:sz w:val="20"/>
          <w:szCs w:val="20"/>
        </w:rPr>
        <w:t>Allgemeiner Vorverkaufsstart:</w:t>
      </w:r>
    </w:p>
    <w:p w14:paraId="4702F5A2" w14:textId="486FBFEE" w:rsidR="001E66A3" w:rsidRPr="008F7FFD" w:rsidRDefault="00CD3643" w:rsidP="001E66A3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8F7FFD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A97C50" w:rsidRPr="008F7FFD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8F7FFD">
        <w:rPr>
          <w:rStyle w:val="Hyperlink0"/>
          <w:rFonts w:ascii="Noto Sans" w:hAnsi="Noto Sans" w:cs="Noto Sans"/>
          <w:color w:val="000000" w:themeColor="text1"/>
          <w:u w:val="none"/>
        </w:rPr>
        <w:t>29.01.2025,</w:t>
      </w:r>
      <w:r w:rsidR="00A97C50" w:rsidRPr="008F7FFD">
        <w:rPr>
          <w:rStyle w:val="Hyperlink0"/>
          <w:rFonts w:ascii="Noto Sans" w:hAnsi="Noto Sans" w:cs="Noto Sans"/>
          <w:color w:val="000000" w:themeColor="text1"/>
          <w:u w:val="none"/>
        </w:rPr>
        <w:t xml:space="preserve"> </w:t>
      </w:r>
      <w:r w:rsidRPr="008F7FFD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A97C50" w:rsidRPr="008F7FFD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111358A5" w14:textId="2358499D" w:rsidR="001D7630" w:rsidRPr="008F7FFD" w:rsidRDefault="001D7630" w:rsidP="001D7630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8F7FFD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www.livenation.de/artist-nine-inch-nails-334</w:t>
        </w:r>
      </w:hyperlink>
    </w:p>
    <w:p w14:paraId="4D0A130F" w14:textId="77777777" w:rsidR="00322B4F" w:rsidRPr="008F7FFD" w:rsidRDefault="00322B4F" w:rsidP="00322B4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1689F5E0" w14:textId="77777777" w:rsidR="00322B4F" w:rsidRPr="008F7FFD" w:rsidRDefault="00322B4F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8F7FFD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8F7FFD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4" w:history="1">
        <w:r w:rsidRPr="008F7FFD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1640C437" w14:textId="77777777" w:rsidR="009C73CA" w:rsidRPr="008F7FFD" w:rsidRDefault="009C73CA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</w:p>
    <w:p w14:paraId="2687EFA7" w14:textId="16402D33" w:rsidR="004E50C1" w:rsidRPr="008F7FFD" w:rsidRDefault="004E50C1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5" w:history="1">
        <w:r w:rsidRPr="008F7FFD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www.ticketmaster.ch</w:t>
        </w:r>
      </w:hyperlink>
    </w:p>
    <w:p w14:paraId="4DB6D315" w14:textId="5FDCCFAB" w:rsidR="004E50C1" w:rsidRPr="008F7FFD" w:rsidRDefault="004E50C1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r w:rsidRPr="008F7FFD">
        <w:rPr>
          <w:rStyle w:val="Hyperlink"/>
          <w:rFonts w:ascii="Noto Sans" w:hAnsi="Noto Sans" w:cs="Noto Sans"/>
          <w:b/>
          <w:bCs/>
          <w:sz w:val="20"/>
          <w:szCs w:val="20"/>
        </w:rPr>
        <w:t>www.ticketcorner.ch</w:t>
      </w:r>
    </w:p>
    <w:p w14:paraId="45AA5A88" w14:textId="77777777" w:rsidR="00322B4F" w:rsidRDefault="00322B4F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512EFAFA" w14:textId="77777777" w:rsidR="008F7FFD" w:rsidRPr="008F7FFD" w:rsidRDefault="008F7FFD" w:rsidP="008F7FFD">
      <w:pPr>
        <w:spacing w:line="200" w:lineRule="atLeast"/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6" w:history="1">
        <w:r w:rsidRPr="008F7FFD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www.ticketmaster.at</w:t>
        </w:r>
      </w:hyperlink>
    </w:p>
    <w:p w14:paraId="125F3C4A" w14:textId="77777777" w:rsidR="008F7FFD" w:rsidRPr="008F7FFD" w:rsidRDefault="008F7FFD" w:rsidP="008F7FFD">
      <w:pPr>
        <w:spacing w:line="200" w:lineRule="atLeast"/>
        <w:jc w:val="center"/>
        <w:rPr>
          <w:rFonts w:ascii="Noto Sans" w:hAnsi="Noto Sans" w:cs="Noto Sans"/>
          <w:b/>
          <w:bCs/>
          <w:color w:val="0000FF"/>
          <w:sz w:val="20"/>
          <w:szCs w:val="20"/>
          <w:u w:val="single"/>
        </w:rPr>
      </w:pPr>
      <w:hyperlink r:id="rId17" w:history="1">
        <w:r w:rsidRPr="008F7FFD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www.oeticket.com</w:t>
        </w:r>
      </w:hyperlink>
    </w:p>
    <w:p w14:paraId="30EB6283" w14:textId="77777777" w:rsidR="008F7FFD" w:rsidRDefault="008F7FFD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7E5ECFEE" w14:textId="77777777" w:rsidR="008F7FFD" w:rsidRPr="008F7FFD" w:rsidRDefault="008F7FFD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35FEA2D" w14:textId="77777777" w:rsidR="00322B4F" w:rsidRPr="008F7FFD" w:rsidRDefault="00322B4F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01A780DD" w14:textId="7F7966C1" w:rsidR="00322B4F" w:rsidRPr="008F7FFD" w:rsidRDefault="006F5C67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8" w:history="1">
        <w:r w:rsidRPr="008F7FFD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US"/>
          </w:rPr>
          <w:t>www.livenation.de</w:t>
        </w:r>
      </w:hyperlink>
      <w:r w:rsidRPr="008F7FFD">
        <w:rPr>
          <w:rStyle w:val="Hyperlink"/>
          <w:rFonts w:ascii="Noto Sans" w:hAnsi="Noto Sans" w:cs="Noto Sans"/>
          <w:b/>
          <w:bCs/>
          <w:color w:val="auto"/>
          <w:sz w:val="20"/>
          <w:szCs w:val="20"/>
          <w:lang w:val="en-US"/>
        </w:rPr>
        <w:t xml:space="preserve"> </w:t>
      </w:r>
      <w:r w:rsidRPr="008F7FFD">
        <w:rPr>
          <w:rFonts w:ascii="Noto Sans" w:hAnsi="Noto Sans" w:cs="Noto Sans"/>
          <w:b/>
          <w:bCs/>
          <w:sz w:val="20"/>
          <w:szCs w:val="20"/>
          <w:lang w:val="sv-SE"/>
        </w:rPr>
        <w:t xml:space="preserve">| </w:t>
      </w:r>
      <w:r w:rsidRPr="008F7FFD">
        <w:rPr>
          <w:rFonts w:ascii="Noto Sans" w:hAnsi="Noto Sans" w:cs="Noto Sans"/>
          <w:sz w:val="20"/>
          <w:szCs w:val="20"/>
        </w:rPr>
        <w:fldChar w:fldCharType="begin"/>
      </w:r>
      <w:r w:rsidRPr="008F7FFD">
        <w:rPr>
          <w:rFonts w:ascii="Noto Sans" w:hAnsi="Noto Sans" w:cs="Noto Sans"/>
          <w:sz w:val="20"/>
          <w:szCs w:val="20"/>
          <w:lang w:val="en-US"/>
        </w:rPr>
        <w:instrText>HYPERLINK "http://www.livenation.at"</w:instrText>
      </w:r>
      <w:r w:rsidRPr="008F7FFD">
        <w:rPr>
          <w:rFonts w:ascii="Noto Sans" w:hAnsi="Noto Sans" w:cs="Noto Sans"/>
          <w:sz w:val="20"/>
          <w:szCs w:val="20"/>
        </w:rPr>
      </w:r>
      <w:r w:rsidRPr="008F7FFD">
        <w:rPr>
          <w:rFonts w:ascii="Noto Sans" w:hAnsi="Noto Sans" w:cs="Noto Sans"/>
          <w:sz w:val="20"/>
          <w:szCs w:val="20"/>
        </w:rPr>
        <w:fldChar w:fldCharType="separate"/>
      </w:r>
      <w:r w:rsidRPr="008F7FFD">
        <w:rPr>
          <w:rStyle w:val="Hyperlink"/>
          <w:rFonts w:ascii="Noto Sans" w:hAnsi="Noto Sans" w:cs="Noto Sans"/>
          <w:b/>
          <w:bCs/>
          <w:color w:val="auto"/>
          <w:sz w:val="20"/>
          <w:szCs w:val="20"/>
          <w:lang w:val="sv-SE"/>
        </w:rPr>
        <w:t>www.livenation.at</w:t>
      </w:r>
      <w:r w:rsidRPr="008F7FFD">
        <w:rPr>
          <w:rFonts w:ascii="Noto Sans" w:hAnsi="Noto Sans" w:cs="Noto Sans"/>
          <w:sz w:val="20"/>
          <w:szCs w:val="20"/>
        </w:rPr>
        <w:fldChar w:fldCharType="end"/>
      </w:r>
      <w:r w:rsidRPr="008F7FFD">
        <w:rPr>
          <w:rFonts w:ascii="Noto Sans" w:hAnsi="Noto Sans" w:cs="Noto Sans"/>
          <w:b/>
          <w:bCs/>
          <w:sz w:val="20"/>
          <w:szCs w:val="20"/>
          <w:lang w:val="sv-SE"/>
        </w:rPr>
        <w:t xml:space="preserve"> | </w:t>
      </w:r>
      <w:r w:rsidRPr="008F7FFD">
        <w:rPr>
          <w:rFonts w:ascii="Noto Sans" w:hAnsi="Noto Sans" w:cs="Noto Sans"/>
          <w:sz w:val="20"/>
          <w:szCs w:val="20"/>
        </w:rPr>
        <w:fldChar w:fldCharType="begin"/>
      </w:r>
      <w:r w:rsidRPr="008F7FFD">
        <w:rPr>
          <w:rFonts w:ascii="Noto Sans" w:hAnsi="Noto Sans" w:cs="Noto Sans"/>
          <w:sz w:val="20"/>
          <w:szCs w:val="20"/>
          <w:lang w:val="en-US"/>
        </w:rPr>
        <w:instrText>HYPERLINK "http://www.livenation.ch"</w:instrText>
      </w:r>
      <w:r w:rsidRPr="008F7FFD">
        <w:rPr>
          <w:rFonts w:ascii="Noto Sans" w:hAnsi="Noto Sans" w:cs="Noto Sans"/>
          <w:sz w:val="20"/>
          <w:szCs w:val="20"/>
        </w:rPr>
      </w:r>
      <w:r w:rsidRPr="008F7FFD">
        <w:rPr>
          <w:rFonts w:ascii="Noto Sans" w:hAnsi="Noto Sans" w:cs="Noto Sans"/>
          <w:sz w:val="20"/>
          <w:szCs w:val="20"/>
        </w:rPr>
        <w:fldChar w:fldCharType="separate"/>
      </w:r>
      <w:r w:rsidRPr="008F7FFD">
        <w:rPr>
          <w:rStyle w:val="Hyperlink"/>
          <w:rFonts w:ascii="Noto Sans" w:hAnsi="Noto Sans" w:cs="Noto Sans"/>
          <w:b/>
          <w:bCs/>
          <w:color w:val="auto"/>
          <w:sz w:val="20"/>
          <w:szCs w:val="20"/>
          <w:lang w:val="sv-SE"/>
        </w:rPr>
        <w:t>www.livenation.ch</w:t>
      </w:r>
      <w:r w:rsidRPr="008F7FFD">
        <w:rPr>
          <w:rFonts w:ascii="Noto Sans" w:hAnsi="Noto Sans" w:cs="Noto Sans"/>
          <w:sz w:val="20"/>
          <w:szCs w:val="20"/>
        </w:rPr>
        <w:fldChar w:fldCharType="end"/>
      </w:r>
      <w:r w:rsidR="00322B4F" w:rsidRPr="008F7FFD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="00322B4F" w:rsidRPr="008F7FFD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="00322B4F" w:rsidRPr="008F7FFD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="00322B4F" w:rsidRPr="008F7FFD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="00322B4F" w:rsidRPr="008F7FFD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120760D3" w14:textId="77777777" w:rsidR="00322B4F" w:rsidRPr="008F7FFD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8F7FFD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8F7FFD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8F7FFD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8F7FFD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401A3D85" w14:textId="77777777" w:rsidR="00322B4F" w:rsidRPr="008F7FFD" w:rsidRDefault="00322B4F" w:rsidP="00322B4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49B6E581" w14:textId="77777777" w:rsidR="00322B4F" w:rsidRPr="008F7FFD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9" w:history="1">
        <w:r w:rsidRPr="008F7FFD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088F6148" w14:textId="77777777" w:rsidR="00322B4F" w:rsidRPr="008F7FFD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8F7FFD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8F7FFD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Akkreditierung</w:t>
      </w:r>
    </w:p>
    <w:p w14:paraId="7F93AB58" w14:textId="77777777" w:rsidR="00322B4F" w:rsidRPr="008F7FFD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2FC6714C" w14:textId="5E24B370" w:rsidR="00322B4F" w:rsidRPr="008F7FFD" w:rsidRDefault="00322B4F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p w14:paraId="2B2DDED5" w14:textId="165BE768" w:rsidR="006D5BC4" w:rsidRPr="008F7FFD" w:rsidRDefault="006D5BC4" w:rsidP="006D5BC4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0" w:history="1">
        <w:r w:rsidRPr="008F7FF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www.nin.com</w:t>
        </w:r>
      </w:hyperlink>
      <w:r w:rsidRPr="008F7FFD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9CA580A" w14:textId="1EBA53F2" w:rsidR="006D5BC4" w:rsidRPr="008F7FFD" w:rsidRDefault="006D5BC4" w:rsidP="006D5BC4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1" w:history="1">
        <w:r w:rsidRPr="008F7FF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www.facebook.com/ninofficial</w:t>
        </w:r>
      </w:hyperlink>
      <w:r w:rsidRPr="008F7FFD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02A03621" w14:textId="5EC943B1" w:rsidR="006D5BC4" w:rsidRPr="008F7FFD" w:rsidRDefault="006D5BC4" w:rsidP="006D5BC4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2" w:history="1">
        <w:r w:rsidRPr="008F7FF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www.instagram.com/nineinchnails</w:t>
        </w:r>
      </w:hyperlink>
      <w:r w:rsidRPr="008F7FFD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57492FD5" w14:textId="797B3AC8" w:rsidR="006D5BC4" w:rsidRPr="008F7FFD" w:rsidRDefault="006D5BC4" w:rsidP="006D5BC4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3" w:history="1">
        <w:r w:rsidRPr="008F7FF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www.youtube.com/@NIN</w:t>
        </w:r>
      </w:hyperlink>
      <w:r w:rsidRPr="008F7FFD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7929E3" w14:textId="7FF1199C" w:rsidR="006D5BC4" w:rsidRPr="008F7FFD" w:rsidRDefault="006D5BC4" w:rsidP="006D5BC4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4" w:history="1">
        <w:r w:rsidRPr="008F7FF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www.tiktok.com/@nineinchnails</w:t>
        </w:r>
      </w:hyperlink>
      <w:r w:rsidRPr="008F7FFD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6D5BC4" w:rsidRPr="008F7FFD">
      <w:headerReference w:type="default" r:id="rId25"/>
      <w:footerReference w:type="default" r:id="rId26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225A6A" w14:textId="77777777" w:rsidR="0005582A" w:rsidRDefault="0005582A">
      <w:r>
        <w:separator/>
      </w:r>
    </w:p>
  </w:endnote>
  <w:endnote w:type="continuationSeparator" w:id="0">
    <w:p w14:paraId="6E24214B" w14:textId="77777777" w:rsidR="0005582A" w:rsidRDefault="0005582A">
      <w:r>
        <w:continuationSeparator/>
      </w:r>
    </w:p>
  </w:endnote>
  <w:endnote w:type="continuationNotice" w:id="1">
    <w:p w14:paraId="4FE37479" w14:textId="77777777" w:rsidR="0005582A" w:rsidRDefault="000558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Proxima Nova">
    <w:altName w:val="Tahoma"/>
    <w:charset w:val="00"/>
    <w:family w:val="auto"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2" behindDoc="1" locked="0" layoutInCell="1" allowOverlap="1" wp14:anchorId="47E9EAF1" wp14:editId="415D4074">
              <wp:simplePos x="0" y="0"/>
              <wp:positionH relativeFrom="page">
                <wp:posOffset>0</wp:posOffset>
              </wp:positionH>
              <wp:positionV relativeFrom="page">
                <wp:posOffset>10218420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D77E3CF" id="Gruppieren 1073741830" o:spid="_x0000_s1026" style="position:absolute;margin-left:0;margin-top:804.6pt;width:594.3pt;height:36.4pt;z-index:-251658238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4m5fu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FB6AFD" w14:textId="77777777" w:rsidR="0005582A" w:rsidRDefault="0005582A">
      <w:r>
        <w:separator/>
      </w:r>
    </w:p>
  </w:footnote>
  <w:footnote w:type="continuationSeparator" w:id="0">
    <w:p w14:paraId="0A15E366" w14:textId="77777777" w:rsidR="0005582A" w:rsidRDefault="0005582A">
      <w:r>
        <w:continuationSeparator/>
      </w:r>
    </w:p>
  </w:footnote>
  <w:footnote w:type="continuationNotice" w:id="1">
    <w:p w14:paraId="0C51BBE4" w14:textId="77777777" w:rsidR="0005582A" w:rsidRDefault="000558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8C505" w14:textId="24C53649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w:drawing>
        <wp:anchor distT="0" distB="0" distL="114300" distR="114300" simplePos="0" relativeHeight="251658241" behindDoc="1" locked="0" layoutInCell="1" allowOverlap="1" wp14:anchorId="176925FD" wp14:editId="2F8E1ED6">
          <wp:simplePos x="0" y="0"/>
          <wp:positionH relativeFrom="column">
            <wp:posOffset>-907415</wp:posOffset>
          </wp:positionH>
          <wp:positionV relativeFrom="paragraph">
            <wp:posOffset>-449580</wp:posOffset>
          </wp:positionV>
          <wp:extent cx="7533005" cy="641985"/>
          <wp:effectExtent l="0" t="0" r="0" b="5715"/>
          <wp:wrapNone/>
          <wp:docPr id="100645493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6454933" name="image1.jpe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3005" cy="64198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3CC04E49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08DC1E45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6435"/>
    <w:rsid w:val="000475C4"/>
    <w:rsid w:val="000478EF"/>
    <w:rsid w:val="00051DD2"/>
    <w:rsid w:val="00052145"/>
    <w:rsid w:val="00054BE9"/>
    <w:rsid w:val="0005582A"/>
    <w:rsid w:val="00067ED8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D7630"/>
    <w:rsid w:val="001E2792"/>
    <w:rsid w:val="001E66A3"/>
    <w:rsid w:val="001F6941"/>
    <w:rsid w:val="00203460"/>
    <w:rsid w:val="00210AA6"/>
    <w:rsid w:val="00232D29"/>
    <w:rsid w:val="0023412D"/>
    <w:rsid w:val="0023775F"/>
    <w:rsid w:val="00242C29"/>
    <w:rsid w:val="00242C6D"/>
    <w:rsid w:val="00244163"/>
    <w:rsid w:val="002443A9"/>
    <w:rsid w:val="00245B2B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7079"/>
    <w:rsid w:val="003A0C4F"/>
    <w:rsid w:val="003A4530"/>
    <w:rsid w:val="003A4EA1"/>
    <w:rsid w:val="003B5636"/>
    <w:rsid w:val="003C06EB"/>
    <w:rsid w:val="003C0BD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22AAA"/>
    <w:rsid w:val="004316A9"/>
    <w:rsid w:val="004321DD"/>
    <w:rsid w:val="00442769"/>
    <w:rsid w:val="00444BE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103F4"/>
    <w:rsid w:val="00512C5C"/>
    <w:rsid w:val="005204F1"/>
    <w:rsid w:val="00546377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D5BC4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880"/>
    <w:rsid w:val="007A7219"/>
    <w:rsid w:val="007B768D"/>
    <w:rsid w:val="007D01B0"/>
    <w:rsid w:val="007E74CB"/>
    <w:rsid w:val="007E7B49"/>
    <w:rsid w:val="007F4B27"/>
    <w:rsid w:val="00801AF5"/>
    <w:rsid w:val="0080435D"/>
    <w:rsid w:val="00805EA3"/>
    <w:rsid w:val="008065C7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8F7FFD"/>
    <w:rsid w:val="00900167"/>
    <w:rsid w:val="00920B98"/>
    <w:rsid w:val="00927452"/>
    <w:rsid w:val="00934116"/>
    <w:rsid w:val="0095074D"/>
    <w:rsid w:val="00956F42"/>
    <w:rsid w:val="0096131F"/>
    <w:rsid w:val="00966871"/>
    <w:rsid w:val="00970586"/>
    <w:rsid w:val="009756D6"/>
    <w:rsid w:val="00977E1D"/>
    <w:rsid w:val="00982EE4"/>
    <w:rsid w:val="00983879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14E5"/>
    <w:rsid w:val="00A94920"/>
    <w:rsid w:val="00A94D7B"/>
    <w:rsid w:val="00A97C50"/>
    <w:rsid w:val="00AA3057"/>
    <w:rsid w:val="00AA55C5"/>
    <w:rsid w:val="00AC61FB"/>
    <w:rsid w:val="00AD32FA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12D"/>
    <w:rsid w:val="00C00F8E"/>
    <w:rsid w:val="00C0512F"/>
    <w:rsid w:val="00C05475"/>
    <w:rsid w:val="00C10097"/>
    <w:rsid w:val="00C1754D"/>
    <w:rsid w:val="00C22D08"/>
    <w:rsid w:val="00C27D87"/>
    <w:rsid w:val="00C374D3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D3643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11DC1"/>
    <w:rsid w:val="00E1404C"/>
    <w:rsid w:val="00E16C2B"/>
    <w:rsid w:val="00E16D0E"/>
    <w:rsid w:val="00E17B1B"/>
    <w:rsid w:val="00E30E1A"/>
    <w:rsid w:val="00E33C73"/>
    <w:rsid w:val="00E61979"/>
    <w:rsid w:val="00E66BC7"/>
    <w:rsid w:val="00E6732D"/>
    <w:rsid w:val="00E86377"/>
    <w:rsid w:val="00E91587"/>
    <w:rsid w:val="00E9390B"/>
    <w:rsid w:val="00E95DAC"/>
    <w:rsid w:val="00EA4EC7"/>
    <w:rsid w:val="00EC31A6"/>
    <w:rsid w:val="00EC7F85"/>
    <w:rsid w:val="00EE5206"/>
    <w:rsid w:val="00EF1E42"/>
    <w:rsid w:val="00F01461"/>
    <w:rsid w:val="00F019D3"/>
    <w:rsid w:val="00F0286F"/>
    <w:rsid w:val="00F107E5"/>
    <w:rsid w:val="00F14090"/>
    <w:rsid w:val="00F15C79"/>
    <w:rsid w:val="00F15EAD"/>
    <w:rsid w:val="00F20281"/>
    <w:rsid w:val="00F20CF7"/>
    <w:rsid w:val="00F2216A"/>
    <w:rsid w:val="00F2502C"/>
    <w:rsid w:val="00F262ED"/>
    <w:rsid w:val="00F26AAF"/>
    <w:rsid w:val="00F31C13"/>
    <w:rsid w:val="00F340D2"/>
    <w:rsid w:val="00F40451"/>
    <w:rsid w:val="00F52201"/>
    <w:rsid w:val="00F56152"/>
    <w:rsid w:val="00F71F2C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file://172.31.241.4/Operations/Marketing/Vorlagen/www.livenation.de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://www.facebook.com/ninofficial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artist-nine-inch-nails-334" TargetMode="External"/><Relationship Id="rId17" Type="http://schemas.openxmlformats.org/officeDocument/2006/relationships/hyperlink" Target="http://www.oeticket.com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file:///C:/Users/charlene.nowak/AppData/Local/Microsoft/Windows/INetCache/Content.Outlook/9PM709ZN/www.ticketmaster.at" TargetMode="External"/><Relationship Id="rId20" Type="http://schemas.openxmlformats.org/officeDocument/2006/relationships/hyperlink" Target="http://www.nin.com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lne.box.com/s/1whs6nnmjx0j5aq6oyei3bmdnnzxyxi5" TargetMode="External"/><Relationship Id="rId24" Type="http://schemas.openxmlformats.org/officeDocument/2006/relationships/hyperlink" Target="http://www.tiktok.com/@nineinchnails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ticketmaster.ch" TargetMode="External"/><Relationship Id="rId23" Type="http://schemas.openxmlformats.org/officeDocument/2006/relationships/hyperlink" Target="http://www.youtube.com/@NIN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1.jpg"/><Relationship Id="rId19" Type="http://schemas.openxmlformats.org/officeDocument/2006/relationships/hyperlink" Target="http://www.livenation-promotion.d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instagram.com/nineinchnails/" TargetMode="External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FF5ADB00-CB4B-4284-918B-01EFA984D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1</cp:revision>
  <dcterms:created xsi:type="dcterms:W3CDTF">2025-01-10T15:22:00Z</dcterms:created>
  <dcterms:modified xsi:type="dcterms:W3CDTF">2025-01-22T09:56:00Z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