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21AD3ED7" w14:textId="66492C70" w:rsidR="008B47EB" w:rsidRDefault="0068257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44"/>
          <w:szCs w:val="44"/>
        </w:rPr>
      </w:pPr>
      <w:proofErr w:type="spellStart"/>
      <w:r>
        <w:rPr>
          <w:rFonts w:ascii="Noto Sans" w:eastAsia="Arial Unicode MS" w:hAnsi="Noto Sans" w:cs="Noto Sans"/>
          <w:b/>
          <w:bCs/>
          <w:sz w:val="44"/>
          <w:szCs w:val="44"/>
        </w:rPr>
        <w:t>tobi</w:t>
      </w:r>
      <w:proofErr w:type="spellEnd"/>
      <w:r>
        <w:rPr>
          <w:rFonts w:ascii="Noto Sans" w:eastAsia="Arial Unicode MS" w:hAnsi="Noto Sans" w:cs="Noto Sans"/>
          <w:b/>
          <w:bCs/>
          <w:sz w:val="44"/>
          <w:szCs w:val="44"/>
        </w:rPr>
        <w:t xml:space="preserve"> </w:t>
      </w:r>
      <w:proofErr w:type="spellStart"/>
      <w:r>
        <w:rPr>
          <w:rFonts w:ascii="Noto Sans" w:eastAsia="Arial Unicode MS" w:hAnsi="Noto Sans" w:cs="Noto Sans"/>
          <w:b/>
          <w:bCs/>
          <w:sz w:val="44"/>
          <w:szCs w:val="44"/>
        </w:rPr>
        <w:t>lou</w:t>
      </w:r>
      <w:proofErr w:type="spellEnd"/>
      <w:r>
        <w:rPr>
          <w:rFonts w:ascii="Noto Sans" w:eastAsia="Arial Unicode MS" w:hAnsi="Noto Sans" w:cs="Noto Sans"/>
          <w:b/>
          <w:bCs/>
          <w:sz w:val="44"/>
          <w:szCs w:val="44"/>
        </w:rPr>
        <w:t xml:space="preserve"> bleibt </w:t>
      </w:r>
      <w:proofErr w:type="gramStart"/>
      <w:r>
        <w:rPr>
          <w:rFonts w:ascii="Noto Sans" w:eastAsia="Arial Unicode MS" w:hAnsi="Noto Sans" w:cs="Noto Sans"/>
          <w:b/>
          <w:bCs/>
          <w:sz w:val="44"/>
          <w:szCs w:val="44"/>
        </w:rPr>
        <w:t>cool</w:t>
      </w:r>
      <w:proofErr w:type="gramEnd"/>
      <w:r>
        <w:rPr>
          <w:rFonts w:ascii="Noto Sans" w:eastAsia="Arial Unicode MS" w:hAnsi="Noto Sans" w:cs="Noto Sans"/>
          <w:b/>
          <w:bCs/>
          <w:sz w:val="44"/>
          <w:szCs w:val="44"/>
        </w:rPr>
        <w:t xml:space="preserve"> und </w:t>
      </w:r>
      <w:proofErr w:type="spellStart"/>
      <w:r>
        <w:rPr>
          <w:rFonts w:ascii="Noto Sans" w:eastAsia="Arial Unicode MS" w:hAnsi="Noto Sans" w:cs="Noto Sans"/>
          <w:b/>
          <w:bCs/>
          <w:sz w:val="44"/>
          <w:szCs w:val="44"/>
        </w:rPr>
        <w:t>breezy</w:t>
      </w:r>
      <w:proofErr w:type="spellEnd"/>
    </w:p>
    <w:p w14:paraId="51445C00" w14:textId="034B123A" w:rsidR="0065122F" w:rsidRPr="000478EF" w:rsidRDefault="005605C1" w:rsidP="0068257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Live</w:t>
      </w:r>
      <w:r w:rsidR="00682577">
        <w:rPr>
          <w:rFonts w:ascii="Noto Sans" w:eastAsia="Arial Unicode MS" w:hAnsi="Noto Sans" w:cs="Noto Sans"/>
          <w:b/>
          <w:bCs/>
          <w:sz w:val="28"/>
          <w:szCs w:val="28"/>
        </w:rPr>
        <w:t xml:space="preserve"> am 18. Juli im Berliner Privatclub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9CEE323" w14:textId="2C339BE3" w:rsidR="008B47EB" w:rsidRDefault="00682577" w:rsidP="0068257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Musikmagazin sagte einmal über den amerikanisch-nigerianischen Sänger, Songwriter, Rapper und Produzent, er klänge „als versuche er, Songs zu schreiben, die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emo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und zugleich cool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breezy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wirken“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stand in einer Rezension seines 2022er-Albums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3A2"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„Non-</w:t>
      </w:r>
      <w:proofErr w:type="spellStart"/>
      <w:r w:rsidR="003563A2"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Perishable</w:t>
      </w:r>
      <w:proofErr w:type="spellEnd"/>
      <w:r w:rsidR="003563A2"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aber es ist noch heute aktuell. </w:t>
      </w: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tobi</w:t>
      </w:r>
      <w:proofErr w:type="spellEnd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„Gentle Monster“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zeigt ganz gut, wie man sich das dann vorstellen kann: Die Beats sind aufgekratzt und tanzbar, aber die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Synths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atmosphärisch</w:t>
      </w:r>
      <w:r w:rsidR="003D3EB0">
        <w:rPr>
          <w:rFonts w:ascii="Noto Sans" w:hAnsi="Noto Sans" w:cs="Noto Sans"/>
          <w:color w:val="auto"/>
          <w:sz w:val="22"/>
          <w:szCs w:val="22"/>
          <w:u w:color="1D1D1D"/>
        </w:rPr>
        <w:t>. 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nd </w:t>
      </w:r>
      <w:proofErr w:type="spellStart"/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tobi</w:t>
      </w:r>
      <w:proofErr w:type="spellEnd"/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hangieren zwischen Rap und Gesang geht runter wie Butter, obwohl er für einen Rapper sehr zarte, fast romantische Zeilen singt. </w:t>
      </w:r>
    </w:p>
    <w:p w14:paraId="0F591E45" w14:textId="77777777" w:rsidR="005605C1" w:rsidRDefault="005605C1" w:rsidP="0068257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494BBB" w14:textId="7B9E2686" w:rsidR="008B47EB" w:rsidRDefault="00682577" w:rsidP="003563A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tobi</w:t>
      </w:r>
      <w:proofErr w:type="spellEnd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lebt in Chicago und veröffentlichte seine </w:t>
      </w:r>
      <w:r w:rsidRPr="005605C1">
        <w:rPr>
          <w:rFonts w:ascii="Noto Sans" w:hAnsi="Noto Sans" w:cs="Noto Sans"/>
          <w:color w:val="auto"/>
          <w:sz w:val="22"/>
          <w:szCs w:val="22"/>
          <w:u w:color="1D1D1D"/>
        </w:rPr>
        <w:t>erste Single</w:t>
      </w:r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„Pretty </w:t>
      </w: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Please</w:t>
      </w:r>
      <w:proofErr w:type="spellEnd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 gut zehn Jahren. Bevor er sich der Musik widmete, spielte er einige Jahre professionel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 xml:space="preserve">l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Baseball und Basketball. Es sei vor allem seine Heimatstadt gewesen, die ihn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Rap angefixt und schon in der Schulzeit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inspiriert habe, Songs aufzunehmen. „Chicago hat einfach Soul“, erklärte er vor einigen Jahren in einem Interview. „Man spürt das einfach. Egal, ob du nun den</w:t>
      </w:r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Drill-S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hit</w:t>
      </w:r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Chief </w:t>
      </w:r>
      <w:proofErr w:type="spellStart"/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>Keef</w:t>
      </w:r>
      <w:proofErr w:type="spellEnd"/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st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>oder ob man sich für die Predigten von Chance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Rapper</w:t>
      </w:r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interessiert.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682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beschreibt </w:t>
      </w:r>
      <w:proofErr w:type="spellStart"/>
      <w:r w:rsidR="003563A2"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tobi</w:t>
      </w:r>
      <w:proofErr w:type="spellEnd"/>
      <w:r w:rsidR="003563A2"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3563A2"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</w:t>
      </w:r>
      <w:proofErr w:type="spellEnd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nicht mit den Worten „</w:t>
      </w:r>
      <w:proofErr w:type="spellStart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>emo</w:t>
      </w:r>
      <w:proofErr w:type="spellEnd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>“, „cool“ und „</w:t>
      </w:r>
      <w:proofErr w:type="spellStart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>breezy</w:t>
      </w:r>
      <w:proofErr w:type="spellEnd"/>
      <w:proofErr w:type="gramStart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proofErr w:type="gramEnd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sondern so: „</w:t>
      </w:r>
      <w:r w:rsidR="003563A2" w:rsidRPr="003563A2">
        <w:rPr>
          <w:rFonts w:ascii="Noto Sans" w:hAnsi="Noto Sans" w:cs="Noto Sans"/>
          <w:color w:val="auto"/>
          <w:sz w:val="22"/>
          <w:szCs w:val="22"/>
          <w:u w:color="1D1D1D"/>
        </w:rPr>
        <w:t>Ich sage immer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563A2" w:rsidRP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meine Songs seien </w:t>
      </w:r>
      <w:r w:rsidR="003563A2" w:rsidRPr="003563A2">
        <w:rPr>
          <w:rFonts w:ascii="Noto Sans" w:hAnsi="Noto Sans" w:cs="Noto Sans"/>
          <w:color w:val="auto"/>
          <w:sz w:val="22"/>
          <w:szCs w:val="22"/>
          <w:u w:color="1D1D1D"/>
        </w:rPr>
        <w:t>happy and extra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>sad</w:t>
      </w:r>
      <w:proofErr w:type="spellEnd"/>
      <w:r w:rsidR="003563A2" w:rsidRP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mich sind es vor allem die traurigen Sachen, </w:t>
      </w:r>
      <w:r w:rsidR="003563A2" w:rsidRPr="003563A2">
        <w:rPr>
          <w:rFonts w:ascii="Noto Sans" w:hAnsi="Noto Sans" w:cs="Noto Sans"/>
          <w:color w:val="auto"/>
          <w:sz w:val="22"/>
          <w:szCs w:val="22"/>
          <w:u w:color="1D1D1D"/>
        </w:rPr>
        <w:t>die einen Künstler ausmachen. Lieder, die man nachempfinden kann und die das, was man gerade durchmacht, zum Ausdruck bringen</w:t>
      </w:r>
      <w:r w:rsidR="003563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so wie sie Frank Ocean und Kid Cudi schreiben.</w:t>
      </w:r>
      <w:r w:rsidR="003042FF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</w:p>
    <w:p w14:paraId="7FA850BF" w14:textId="77777777" w:rsidR="005605C1" w:rsidRDefault="005605C1" w:rsidP="003563A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2A887F" w14:textId="63B11F00" w:rsidR="003563A2" w:rsidRPr="005605C1" w:rsidRDefault="003563A2" w:rsidP="005605C1">
      <w:pPr>
        <w:pStyle w:val="Textkrper"/>
        <w:jc w:val="both"/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hat </w:t>
      </w:r>
      <w:proofErr w:type="spellStart"/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tobi</w:t>
      </w:r>
      <w:proofErr w:type="spellEnd"/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5E13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Album vorzuweisen, von denen man vor allem das bereits genannte </w:t>
      </w:r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„Non-</w:t>
      </w: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Perishable</w:t>
      </w:r>
      <w:proofErr w:type="spellEnd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5605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="005605C1" w:rsidRPr="005605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'</w:t>
      </w:r>
      <w:proofErr w:type="spellStart"/>
      <w:r w:rsidRPr="005605C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Decent</w:t>
      </w:r>
      <w:proofErr w:type="spellEnd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ken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>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seine erfolgreichsten Single</w:t>
      </w:r>
      <w:r w:rsidR="00286A7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„Buff Baby“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„2hrs“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hören</w:t>
      </w:r>
      <w:r w:rsidR="005605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sollte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die Streams im dreistelligen Millionenbereich gesammelt haben.</w:t>
      </w:r>
    </w:p>
    <w:p w14:paraId="185A1353" w14:textId="77777777" w:rsidR="005605C1" w:rsidRDefault="005605C1" w:rsidP="003563A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C8D19D" w14:textId="6ADCBD0A" w:rsidR="003563A2" w:rsidRPr="005605C1" w:rsidRDefault="003563A2" w:rsidP="003563A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tobi</w:t>
      </w:r>
      <w:proofErr w:type="spellEnd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563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im Sommer endlich </w:t>
      </w:r>
      <w:r w:rsidR="00286A7C">
        <w:rPr>
          <w:rFonts w:ascii="Noto Sans" w:hAnsi="Noto Sans" w:cs="Noto Sans"/>
          <w:color w:val="auto"/>
          <w:sz w:val="22"/>
          <w:szCs w:val="22"/>
          <w:u w:color="1D1D1D"/>
        </w:rPr>
        <w:t>auch auf Tour nach Deutschland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und ein Konzert im Privatclub</w:t>
      </w:r>
      <w:r w:rsidR="00286A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Berlin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spielen</w:t>
      </w:r>
      <w:r w:rsidR="00286A7C">
        <w:rPr>
          <w:rFonts w:ascii="Noto Sans" w:hAnsi="Noto Sans" w:cs="Noto Sans"/>
          <w:color w:val="auto"/>
          <w:sz w:val="22"/>
          <w:szCs w:val="22"/>
          <w:u w:color="1D1D1D"/>
        </w:rPr>
        <w:t>. 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Abend, den man nicht verpassen </w:t>
      </w:r>
      <w:r w:rsidR="00286A7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ollte, wenn man schillernde Rap-Künstler mag, die nicht nur auf dicke Hose machen, sondern auch emotional berührend sein können.</w:t>
      </w:r>
    </w:p>
    <w:p w14:paraId="5847C1D0" w14:textId="77777777" w:rsidR="000243D0" w:rsidRPr="005605C1" w:rsidRDefault="000243D0" w:rsidP="0006144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497376" w14:textId="77777777" w:rsidR="00794880" w:rsidRPr="005605C1" w:rsidRDefault="00794880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29896E" w14:textId="3CE776B8" w:rsidR="00724528" w:rsidRPr="005605C1" w:rsidRDefault="00724528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5605C1">
        <w:rPr>
          <w:rFonts w:ascii="Noto Sans" w:hAnsi="Noto Sans" w:cs="Noto Sans"/>
          <w:color w:val="auto"/>
          <w:sz w:val="22"/>
          <w:szCs w:val="22"/>
          <w:u w:color="1D1D1D"/>
        </w:rPr>
        <w:br w:type="page"/>
      </w:r>
    </w:p>
    <w:p w14:paraId="2042A599" w14:textId="77777777" w:rsidR="00E9390B" w:rsidRPr="005605C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605C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605C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9D00FDA" w:rsidR="0065122F" w:rsidRPr="005605C1" w:rsidRDefault="005605C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605C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TOBI LOU</w:t>
      </w:r>
    </w:p>
    <w:p w14:paraId="000921EA" w14:textId="5EC04D10" w:rsidR="005605C1" w:rsidRPr="005605C1" w:rsidRDefault="00445548" w:rsidP="005605C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45548">
        <w:rPr>
          <w:rFonts w:ascii="Noto Sans" w:hAnsi="Noto Sans" w:cs="Noto Sans"/>
          <w:b/>
          <w:bCs/>
          <w:sz w:val="22"/>
          <w:szCs w:val="22"/>
          <w:lang w:val="en-US"/>
        </w:rPr>
        <w:t>The Greater than Love Tour</w:t>
      </w:r>
    </w:p>
    <w:p w14:paraId="2B359260" w14:textId="77777777" w:rsidR="00966871" w:rsidRPr="005605C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27A1220" w:rsidR="00194CEA" w:rsidRPr="005605C1" w:rsidRDefault="005E130B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8B47EB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8</w:t>
      </w:r>
      <w:r w:rsidR="00DC164A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8B7751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7</w:t>
      </w:r>
      <w:r w:rsidR="0001293C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8B7751" w:rsidRPr="005605C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5605C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B47EB" w:rsidRPr="005605C1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8B47EB" w:rsidRPr="005605C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E5860" w:rsidRPr="005605C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5605C1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310ACB6E" w14:textId="77777777" w:rsidR="00373132" w:rsidRPr="005605C1" w:rsidRDefault="00373132" w:rsidP="00290F7F">
      <w:pPr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</w:p>
    <w:p w14:paraId="60891E7C" w14:textId="77777777" w:rsidR="005E130B" w:rsidRPr="005605C1" w:rsidRDefault="005E130B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5605C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605C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167825E" w:rsidR="00373132" w:rsidRPr="005605C1" w:rsidRDefault="005E130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5605C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5605C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8B47EB" w:rsidRPr="005605C1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373132" w:rsidRPr="005605C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605C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5605C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605C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605C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605C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B7751" w:rsidRPr="005605C1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8B47EB" w:rsidRPr="005605C1">
        <w:rPr>
          <w:rStyle w:val="OhneA"/>
          <w:rFonts w:ascii="Noto Sans" w:hAnsi="Noto Sans" w:cs="Noto Sans"/>
          <w:b/>
          <w:bCs/>
          <w:sz w:val="20"/>
          <w:szCs w:val="20"/>
        </w:rPr>
        <w:t>7</w:t>
      </w:r>
      <w:r w:rsidR="00373132" w:rsidRPr="005605C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605C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5605C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605C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605C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5605C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5605C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CA78237" w14:textId="5E27ED73" w:rsidR="008B7751" w:rsidRPr="005605C1" w:rsidRDefault="005E130B" w:rsidP="00290F7F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Mi</w:t>
      </w:r>
      <w:r w:rsidR="008B7751"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 xml:space="preserve">., </w:t>
      </w:r>
      <w:r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12</w:t>
      </w:r>
      <w:r w:rsidR="008B7751"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.0</w:t>
      </w:r>
      <w:r w:rsidR="008B47EB"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3</w:t>
      </w:r>
      <w:r w:rsidR="008B7751"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.2025, 1</w:t>
      </w:r>
      <w:r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1</w:t>
      </w:r>
      <w:r w:rsidR="008B7751" w:rsidRPr="005605C1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 xml:space="preserve">:00 Uhr </w:t>
      </w:r>
      <w:r w:rsidR="008B7751" w:rsidRPr="005605C1">
        <w:rPr>
          <w:rStyle w:val="OhneA"/>
          <w:rFonts w:ascii="Noto Sans" w:hAnsi="Noto Sans" w:cs="Noto Sans"/>
          <w:sz w:val="20"/>
          <w:szCs w:val="20"/>
        </w:rPr>
        <w:t>(Online-</w:t>
      </w:r>
      <w:proofErr w:type="spellStart"/>
      <w:r w:rsidR="008B7751" w:rsidRPr="005605C1">
        <w:rPr>
          <w:rStyle w:val="OhneA"/>
          <w:rFonts w:ascii="Noto Sans" w:hAnsi="Noto Sans" w:cs="Noto Sans"/>
          <w:sz w:val="20"/>
          <w:szCs w:val="20"/>
        </w:rPr>
        <w:t>Presale</w:t>
      </w:r>
      <w:proofErr w:type="spellEnd"/>
      <w:r w:rsidR="008B7751" w:rsidRPr="005605C1">
        <w:rPr>
          <w:rStyle w:val="OhneA"/>
          <w:rFonts w:ascii="Noto Sans" w:hAnsi="Noto Sans" w:cs="Noto Sans"/>
          <w:sz w:val="20"/>
          <w:szCs w:val="20"/>
        </w:rPr>
        <w:t>, 24 Stunden)</w:t>
      </w:r>
    </w:p>
    <w:p w14:paraId="59172BCF" w14:textId="3A8C8A6E" w:rsidR="00D22B0B" w:rsidRPr="005605C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605C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Pr="005605C1" w:rsidRDefault="008F33A5" w:rsidP="008B47EB">
      <w:pPr>
        <w:rPr>
          <w:rFonts w:ascii="Noto Sans" w:eastAsia="Tahoma" w:hAnsi="Noto Sans" w:cs="Noto Sans"/>
          <w:sz w:val="20"/>
          <w:szCs w:val="20"/>
        </w:rPr>
      </w:pPr>
    </w:p>
    <w:p w14:paraId="30229C38" w14:textId="77777777" w:rsidR="005605C1" w:rsidRPr="005605C1" w:rsidRDefault="005605C1" w:rsidP="008B47EB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605C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605C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5E00D5D" w14:textId="22C0C8DD" w:rsidR="008B47EB" w:rsidRPr="005605C1" w:rsidRDefault="005E130B" w:rsidP="008B47EB">
      <w:pPr>
        <w:jc w:val="center"/>
        <w:rPr>
          <w:rFonts w:ascii="Noto Sans" w:hAnsi="Noto Sans" w:cs="Noto Sans"/>
          <w:sz w:val="20"/>
          <w:szCs w:val="20"/>
          <w:lang w:val="en-US"/>
        </w:rPr>
      </w:pPr>
      <w:r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8B47EB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</w:t>
      </w:r>
      <w:r w:rsidR="001E66A3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B7751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5605C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6B4093A" w14:textId="654B8FBA" w:rsidR="005E130B" w:rsidRPr="005605C1" w:rsidRDefault="005605C1" w:rsidP="008B47E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www.livenation.de/tobi-lou-tickets-adp1280321</w:t>
        </w:r>
      </w:hyperlink>
    </w:p>
    <w:p w14:paraId="4C4B4361" w14:textId="3ACFE803" w:rsidR="008B7751" w:rsidRPr="005605C1" w:rsidRDefault="008B47E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605C1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27F1E0F9" w14:textId="77777777" w:rsidR="00030FC8" w:rsidRPr="005605C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5605C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5605C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5605C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5605C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5605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5605C1">
          <w:rPr>
            <w:rStyle w:val="Hyperlink1"/>
            <w:rFonts w:ascii="Noto Sans" w:hAnsi="Noto Sans" w:cs="Noto Sans"/>
          </w:rPr>
          <w:t>www.livenation.de</w:t>
        </w:r>
      </w:hyperlink>
      <w:r w:rsidRPr="005605C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5605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5605C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5605C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605C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5605C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5605C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5605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5605C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605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5605C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5605C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5605C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45E6532" w14:textId="2991027D" w:rsidR="005E130B" w:rsidRPr="005605C1" w:rsidRDefault="005E130B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7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tobilou.com</w:t>
        </w:r>
      </w:hyperlink>
    </w:p>
    <w:p w14:paraId="7A605482" w14:textId="3EAB2A70" w:rsidR="005E130B" w:rsidRPr="005605C1" w:rsidRDefault="005E130B" w:rsidP="009C73CA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8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www.facebook.com/tobiloux</w:t>
        </w:r>
      </w:hyperlink>
    </w:p>
    <w:p w14:paraId="43C78E67" w14:textId="78587EDB" w:rsidR="005E130B" w:rsidRPr="005605C1" w:rsidRDefault="005E130B" w:rsidP="001E13B9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9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www.instagram.com/tobilou/</w:t>
        </w:r>
      </w:hyperlink>
    </w:p>
    <w:p w14:paraId="01C2D8E9" w14:textId="35DA504D" w:rsidR="005E130B" w:rsidRPr="005605C1" w:rsidRDefault="005E130B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0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x.com/</w:t>
        </w:r>
        <w:proofErr w:type="spellStart"/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tobilou</w:t>
        </w:r>
        <w:proofErr w:type="spellEnd"/>
      </w:hyperlink>
    </w:p>
    <w:p w14:paraId="7D0E9280" w14:textId="09D6DFC2" w:rsidR="005E130B" w:rsidRPr="005605C1" w:rsidRDefault="005E130B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1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www.tiktok.com/@tobilou</w:t>
        </w:r>
      </w:hyperlink>
    </w:p>
    <w:p w14:paraId="72F1EEEC" w14:textId="21706387" w:rsidR="001E13B9" w:rsidRPr="005605C1" w:rsidRDefault="005E130B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2" w:history="1">
        <w:r w:rsidRPr="005605C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www.youtube.com/c/tobilou</w:t>
        </w:r>
      </w:hyperlink>
    </w:p>
    <w:p w14:paraId="74D0F096" w14:textId="77777777" w:rsidR="005E130B" w:rsidRPr="005605C1" w:rsidRDefault="005E130B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FC6714C" w14:textId="0CB550F3" w:rsidR="00322B4F" w:rsidRPr="005605C1" w:rsidRDefault="00322B4F" w:rsidP="00724528">
      <w:pPr>
        <w:suppressAutoHyphens w:val="0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sectPr w:rsidR="00322B4F" w:rsidRPr="005605C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E7FCB" w14:textId="77777777" w:rsidR="0024154A" w:rsidRDefault="0024154A">
      <w:r>
        <w:separator/>
      </w:r>
    </w:p>
  </w:endnote>
  <w:endnote w:type="continuationSeparator" w:id="0">
    <w:p w14:paraId="4CC4F206" w14:textId="77777777" w:rsidR="0024154A" w:rsidRDefault="0024154A">
      <w:r>
        <w:continuationSeparator/>
      </w:r>
    </w:p>
  </w:endnote>
  <w:endnote w:type="continuationNotice" w:id="1">
    <w:p w14:paraId="32B62C10" w14:textId="77777777" w:rsidR="0024154A" w:rsidRDefault="002415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19A94" w14:textId="77777777" w:rsidR="0024154A" w:rsidRDefault="0024154A">
      <w:r>
        <w:separator/>
      </w:r>
    </w:p>
  </w:footnote>
  <w:footnote w:type="continuationSeparator" w:id="0">
    <w:p w14:paraId="0DE662FB" w14:textId="77777777" w:rsidR="0024154A" w:rsidRDefault="0024154A">
      <w:r>
        <w:continuationSeparator/>
      </w:r>
    </w:p>
  </w:footnote>
  <w:footnote w:type="continuationNotice" w:id="1">
    <w:p w14:paraId="12EBE2AC" w14:textId="77777777" w:rsidR="0024154A" w:rsidRDefault="002415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3D0"/>
    <w:rsid w:val="000257D8"/>
    <w:rsid w:val="00030F54"/>
    <w:rsid w:val="00030FC8"/>
    <w:rsid w:val="00031AD5"/>
    <w:rsid w:val="000475C4"/>
    <w:rsid w:val="000478EF"/>
    <w:rsid w:val="00052145"/>
    <w:rsid w:val="00054BE9"/>
    <w:rsid w:val="00061441"/>
    <w:rsid w:val="000739D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13B9"/>
    <w:rsid w:val="001E2792"/>
    <w:rsid w:val="001E66A3"/>
    <w:rsid w:val="001F6941"/>
    <w:rsid w:val="00203460"/>
    <w:rsid w:val="00210AA6"/>
    <w:rsid w:val="00232D29"/>
    <w:rsid w:val="0023775F"/>
    <w:rsid w:val="0024154A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A7C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42FF"/>
    <w:rsid w:val="00311D8D"/>
    <w:rsid w:val="00313A46"/>
    <w:rsid w:val="00322B4F"/>
    <w:rsid w:val="00326F35"/>
    <w:rsid w:val="00331CA3"/>
    <w:rsid w:val="00332AA1"/>
    <w:rsid w:val="0034294C"/>
    <w:rsid w:val="00350F8F"/>
    <w:rsid w:val="003563A2"/>
    <w:rsid w:val="00356B09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3EB0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5548"/>
    <w:rsid w:val="00451FE8"/>
    <w:rsid w:val="00454E0F"/>
    <w:rsid w:val="00457F1C"/>
    <w:rsid w:val="00460ADA"/>
    <w:rsid w:val="00465810"/>
    <w:rsid w:val="004772FF"/>
    <w:rsid w:val="00484A40"/>
    <w:rsid w:val="004A0A7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05C1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130B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577"/>
    <w:rsid w:val="00682A5C"/>
    <w:rsid w:val="0068589E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4528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47EB"/>
    <w:rsid w:val="008B5812"/>
    <w:rsid w:val="008B7751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3A4E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569EE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243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228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05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82577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05C1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facebook.com/tobiloux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tiktok.com/@tobilo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obi-lou-tickets-adp1280321" TargetMode="External"/><Relationship Id="rId17" Type="http://schemas.openxmlformats.org/officeDocument/2006/relationships/hyperlink" Target="https://tobilou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x.com/tobilo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instagram.com/tobilo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s://www.youtube.com/c/tobilo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</cp:revision>
  <dcterms:created xsi:type="dcterms:W3CDTF">2025-03-07T14:32:00Z</dcterms:created>
  <dcterms:modified xsi:type="dcterms:W3CDTF">2025-03-11T17:14:00Z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