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3B569BD9" w:rsidR="0065122F" w:rsidRPr="00D07432" w:rsidRDefault="00C06DAD" w:rsidP="00D07432">
      <w:pPr>
        <w:pStyle w:val="Titel"/>
        <w:keepNext w:val="0"/>
        <w:suppressAutoHyphens/>
        <w:spacing w:before="24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D07432">
        <w:rPr>
          <w:rFonts w:ascii="Noto Sans" w:hAnsi="Noto Sans" w:cs="Noto Sans"/>
          <w:kern w:val="1"/>
          <w:sz w:val="44"/>
          <w:szCs w:val="44"/>
          <w:u w:color="000000"/>
        </w:rPr>
        <w:t>C</w:t>
      </w:r>
      <w:r w:rsidR="00D07432">
        <w:rPr>
          <w:rFonts w:ascii="Noto Sans" w:hAnsi="Noto Sans" w:cs="Noto Sans"/>
          <w:kern w:val="1"/>
          <w:sz w:val="44"/>
          <w:szCs w:val="44"/>
          <w:u w:color="000000"/>
        </w:rPr>
        <w:t>hloe</w:t>
      </w:r>
      <w:r w:rsidRPr="00D07432">
        <w:rPr>
          <w:rFonts w:ascii="Noto Sans" w:hAnsi="Noto Sans" w:cs="Noto Sans"/>
          <w:kern w:val="1"/>
          <w:sz w:val="44"/>
          <w:szCs w:val="44"/>
          <w:u w:color="000000"/>
        </w:rPr>
        <w:t xml:space="preserve"> </w:t>
      </w:r>
      <w:proofErr w:type="spellStart"/>
      <w:r w:rsidRPr="00D07432">
        <w:rPr>
          <w:rFonts w:ascii="Noto Sans" w:hAnsi="Noto Sans" w:cs="Noto Sans"/>
          <w:kern w:val="1"/>
          <w:sz w:val="44"/>
          <w:szCs w:val="44"/>
          <w:u w:color="000000"/>
        </w:rPr>
        <w:t>Q</w:t>
      </w:r>
      <w:r w:rsidR="00D07432">
        <w:rPr>
          <w:rFonts w:ascii="Noto Sans" w:hAnsi="Noto Sans" w:cs="Noto Sans"/>
          <w:kern w:val="1"/>
          <w:sz w:val="44"/>
          <w:szCs w:val="44"/>
          <w:u w:color="000000"/>
        </w:rPr>
        <w:t>isha</w:t>
      </w:r>
      <w:proofErr w:type="spellEnd"/>
    </w:p>
    <w:p w14:paraId="66940179" w14:textId="77777777" w:rsidR="00D07432" w:rsidRDefault="00D0743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 w:rsidR="008B6CBE" w:rsidRPr="00D07432">
        <w:rPr>
          <w:rFonts w:ascii="Noto Sans" w:eastAsia="Arial Unicode MS" w:hAnsi="Noto Sans" w:cs="Noto Sans"/>
          <w:b/>
          <w:bCs/>
          <w:sz w:val="28"/>
          <w:szCs w:val="28"/>
        </w:rPr>
        <w:t>alay</w:t>
      </w:r>
      <w:r w:rsidR="000C1D5A" w:rsidRPr="00D07432"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8B6CBE" w:rsidRPr="00D07432">
        <w:rPr>
          <w:rFonts w:ascii="Noto Sans" w:eastAsia="Arial Unicode MS" w:hAnsi="Noto Sans" w:cs="Noto Sans"/>
          <w:b/>
          <w:bCs/>
          <w:sz w:val="28"/>
          <w:szCs w:val="28"/>
        </w:rPr>
        <w:t>isch</w:t>
      </w:r>
      <w:r w:rsidR="008D730D" w:rsidRPr="00D07432">
        <w:rPr>
          <w:rFonts w:ascii="Noto Sans" w:eastAsia="Arial Unicode MS" w:hAnsi="Noto Sans" w:cs="Noto Sans"/>
          <w:b/>
          <w:bCs/>
          <w:sz w:val="28"/>
          <w:szCs w:val="28"/>
        </w:rPr>
        <w:t>-stämmige</w:t>
      </w:r>
      <w:r w:rsidR="008B6CBE" w:rsidRPr="00D07432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8E4C36" w:rsidRPr="00D07432">
        <w:rPr>
          <w:rFonts w:ascii="Noto Sans" w:eastAsia="Arial Unicode MS" w:hAnsi="Noto Sans" w:cs="Noto Sans"/>
          <w:b/>
          <w:bCs/>
          <w:sz w:val="28"/>
          <w:szCs w:val="28"/>
        </w:rPr>
        <w:t xml:space="preserve">Newcomerin </w:t>
      </w:r>
      <w:r w:rsidR="008D730D" w:rsidRPr="00D07432">
        <w:rPr>
          <w:rFonts w:ascii="Noto Sans" w:eastAsia="Arial Unicode MS" w:hAnsi="Noto Sans" w:cs="Noto Sans"/>
          <w:b/>
          <w:bCs/>
          <w:sz w:val="28"/>
          <w:szCs w:val="28"/>
        </w:rPr>
        <w:t xml:space="preserve">aus UK </w:t>
      </w:r>
    </w:p>
    <w:p w14:paraId="51445C00" w14:textId="570974F8" w:rsidR="0065122F" w:rsidRPr="00D07432" w:rsidRDefault="008E4C3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D07432">
        <w:rPr>
          <w:rFonts w:ascii="Noto Sans" w:eastAsia="Arial Unicode MS" w:hAnsi="Noto Sans" w:cs="Noto Sans"/>
          <w:b/>
          <w:bCs/>
          <w:sz w:val="28"/>
          <w:szCs w:val="28"/>
        </w:rPr>
        <w:t>kommt für eine exklusive Performance nach Berlin</w:t>
      </w:r>
    </w:p>
    <w:p w14:paraId="7FCAD7F5" w14:textId="27F00DF0" w:rsidR="0034294C" w:rsidRPr="00D07432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1F3E662" w14:textId="01181FE5" w:rsidR="00764E4C" w:rsidRPr="00D07432" w:rsidRDefault="00F326BF" w:rsidP="0076363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07432">
        <w:rPr>
          <w:rFonts w:ascii="Noto Sans" w:hAnsi="Noto Sans" w:cs="Noto Sans"/>
          <w:color w:val="auto"/>
          <w:sz w:val="22"/>
          <w:szCs w:val="22"/>
          <w:u w:color="1D1D1D"/>
        </w:rPr>
        <w:t>Mit über 10 Mio. Streams in einem Zeitraum von 9 Monaten gehört</w:t>
      </w:r>
      <w:r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C1D5A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Chloe </w:t>
      </w:r>
      <w:proofErr w:type="spellStart"/>
      <w:r w:rsidR="000C1D5A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Qisha</w:t>
      </w:r>
      <w:proofErr w:type="spellEnd"/>
      <w:r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</w:t>
      </w:r>
      <w:proofErr w:type="spellStart"/>
      <w:r w:rsidRPr="00D07432">
        <w:rPr>
          <w:rFonts w:ascii="Noto Sans" w:hAnsi="Noto Sans" w:cs="Noto Sans"/>
          <w:color w:val="auto"/>
          <w:sz w:val="22"/>
          <w:szCs w:val="22"/>
          <w:u w:color="1D1D1D"/>
        </w:rPr>
        <w:t>aufstrebendsten</w:t>
      </w:r>
      <w:proofErr w:type="spellEnd"/>
      <w:r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Newcomern, die das Vereinigte Königreich zu bieten hat. </w:t>
      </w:r>
      <w:r w:rsidR="00E556A5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ihren bisher veröffentlichten fünf Singles, von denen </w:t>
      </w:r>
      <w:r w:rsidR="00E556A5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Lied, </w:t>
      </w:r>
      <w:proofErr w:type="spellStart"/>
      <w:r w:rsidR="00E556A5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E556A5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Sorry“ </w:t>
      </w:r>
      <w:r w:rsidR="00E556A5" w:rsidRPr="00D07432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556A5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„21st Century Cool Girl“</w:t>
      </w:r>
      <w:r w:rsidR="00E556A5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größten Wellen schlugen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556A5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ihrer Debüt-EP, die von NME für ihre „intelligente, gefühlvolle Lyrik und pure Pop-Perfektion“ angepriesen wurde, widmet sich die Sängerin dem Alternative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E556A5" w:rsidRPr="00D07432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E556A5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Genre. Nach kurzer Zeit wurde sie </w:t>
      </w:r>
      <w:r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>Spotify als „</w:t>
      </w:r>
      <w:proofErr w:type="spellStart"/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>One</w:t>
      </w:r>
      <w:proofErr w:type="spellEnd"/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 Watch“ </w:t>
      </w:r>
      <w:r w:rsidR="00C1256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proofErr w:type="gramStart"/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>BBC Radio</w:t>
      </w:r>
      <w:proofErr w:type="gramEnd"/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1, Vogue, Elle </w:t>
      </w:r>
      <w:r w:rsidR="00C1256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556A5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>Clash</w:t>
      </w:r>
      <w:r w:rsidR="00E556A5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C1D5A" w:rsidRPr="00D07432">
        <w:rPr>
          <w:rFonts w:ascii="Noto Sans" w:hAnsi="Noto Sans" w:cs="Noto Sans"/>
          <w:color w:val="auto"/>
          <w:sz w:val="22"/>
          <w:szCs w:val="22"/>
          <w:u w:color="1D1D1D"/>
        </w:rPr>
        <w:t>gefeature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proofErr w:type="spellEnd"/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sie auf dem Cover der </w:t>
      </w:r>
      <w:r w:rsidR="00481630" w:rsidRPr="00D07432">
        <w:rPr>
          <w:rFonts w:ascii="Noto Sans" w:hAnsi="Noto Sans" w:cs="Noto Sans"/>
          <w:color w:val="auto"/>
          <w:sz w:val="22"/>
          <w:szCs w:val="22"/>
          <w:u w:color="1D1D1D"/>
        </w:rPr>
        <w:t>Future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-O</w:t>
      </w:r>
      <w:r w:rsidR="00481630" w:rsidRPr="00D07432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81630" w:rsidRPr="00D07432">
        <w:rPr>
          <w:rFonts w:ascii="Noto Sans" w:hAnsi="Noto Sans" w:cs="Noto Sans"/>
          <w:color w:val="auto"/>
          <w:sz w:val="22"/>
          <w:szCs w:val="22"/>
          <w:u w:color="1D1D1D"/>
        </w:rPr>
        <w:t>Music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>März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>usgabe des Rolling Stone zu sehen war. Nach ersten ausverkauften Shows in Großbritannien wird die Sängerin im Sommer die Festival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>Republic</w:t>
      </w:r>
      <w:proofErr w:type="spellEnd"/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Bühne des Leeds Festivals </w:t>
      </w:r>
      <w:proofErr w:type="spellStart"/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>headlinen</w:t>
      </w:r>
      <w:proofErr w:type="spellEnd"/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C1D5A" w:rsidRPr="00D07432">
        <w:rPr>
          <w:rFonts w:ascii="Noto Sans" w:hAnsi="Noto Sans" w:cs="Noto Sans"/>
          <w:color w:val="auto"/>
          <w:sz w:val="22"/>
          <w:szCs w:val="22"/>
          <w:u w:color="1D1D1D"/>
        </w:rPr>
        <w:t>Im Herbst</w:t>
      </w:r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wagt </w:t>
      </w:r>
      <w:r w:rsidR="00764E4C" w:rsidRPr="00D0743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Chloe </w:t>
      </w:r>
      <w:proofErr w:type="spellStart"/>
      <w:r w:rsidR="00764E4C" w:rsidRPr="00D0743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Qisha</w:t>
      </w:r>
      <w:proofErr w:type="spellEnd"/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Sprung auf das Festland Europas</w:t>
      </w:r>
      <w:r w:rsidR="000C1D5A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kommt </w:t>
      </w:r>
      <w:r w:rsidR="00A1784C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A1784C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UK/Europe Tour 2025</w:t>
      </w:r>
      <w:r w:rsidR="00A1784C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1D5A" w:rsidRPr="00D07432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764E4C" w:rsidRPr="00D07432">
        <w:rPr>
          <w:rFonts w:ascii="Noto Sans" w:hAnsi="Noto Sans" w:cs="Noto Sans"/>
          <w:color w:val="auto"/>
          <w:sz w:val="22"/>
          <w:szCs w:val="22"/>
          <w:u w:color="1D1D1D"/>
        </w:rPr>
        <w:t>m 15. Oktober für eine exklusive Show ins Berliner Badehaus.</w:t>
      </w:r>
    </w:p>
    <w:p w14:paraId="590DB1E9" w14:textId="77777777" w:rsidR="00764E4C" w:rsidRPr="00D07432" w:rsidRDefault="00764E4C" w:rsidP="0076363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754C74C" w14:textId="75209B16" w:rsidR="003E4D7A" w:rsidRPr="00D07432" w:rsidRDefault="0070264C" w:rsidP="008146F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Chloe </w:t>
      </w:r>
      <w:proofErr w:type="spellStart"/>
      <w:r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Qisha</w:t>
      </w:r>
      <w:proofErr w:type="spellEnd"/>
      <w:r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Malaysi</w:t>
      </w:r>
      <w:r w:rsidR="008B6CBE" w:rsidRPr="00D07432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geboren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zog 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16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Jahren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Großbritannien, um Psychologie zu studieren. Musik spielte in ihrem Leben 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dabei zunächst 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untergeordnete Rolle, </w:t>
      </w:r>
      <w:r w:rsidR="00ED2C76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obwohl 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die </w:t>
      </w:r>
      <w:r w:rsidR="00ED2C76" w:rsidRPr="00D07432">
        <w:rPr>
          <w:rFonts w:ascii="Noto Sans" w:hAnsi="Noto Sans" w:cs="Noto Sans"/>
          <w:color w:val="auto"/>
          <w:sz w:val="22"/>
          <w:szCs w:val="22"/>
          <w:u w:color="1D1D1D"/>
        </w:rPr>
        <w:t>Singer-Songwriterin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ihres Talents stets bewusst war. Erst mit Anfang 20 begann sie</w:t>
      </w:r>
      <w:r w:rsidR="00ED2C76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damit,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Coverversionen online zu posten, woraufhin ein A&amp;R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>Manager auf sie aufmerksam wurde.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einer Findungsphase innerhalb des Musikbusiness</w:t>
      </w:r>
      <w:r w:rsidR="00ED2C76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unterschrieb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146F1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Chloe </w:t>
      </w:r>
      <w:proofErr w:type="spellStart"/>
      <w:r w:rsidR="008146F1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Qisha</w:t>
      </w:r>
      <w:proofErr w:type="spellEnd"/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D2C76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VLF Records und traf 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>auf den Produzenten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Rob Milton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>, mit dem sie gemeinsam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Songs ihrer Debüt-EP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schrieb. Nach dem Release </w:t>
      </w:r>
      <w:r w:rsidR="00D07432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r Debütsingle </w:t>
      </w:r>
      <w:r w:rsidR="008146F1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„VCR Home Video“ 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lebte die Sängerin ihre Liebe für vielseitige Popmusik auf </w:t>
      </w:r>
      <w:r w:rsidR="00ED2C76" w:rsidRPr="00D07432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8146F1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„Chloe </w:t>
      </w:r>
      <w:proofErr w:type="spellStart"/>
      <w:r w:rsidR="008146F1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Qisha</w:t>
      </w:r>
      <w:proofErr w:type="spellEnd"/>
      <w:r w:rsidR="008146F1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 aus. Inspiriert vo</w:t>
      </w:r>
      <w:r w:rsidR="00ED2C76" w:rsidRPr="00D07432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 Pop</w:t>
      </w:r>
      <w:r w:rsidR="00ED2C76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E52FB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Acts wie Talking Heads, Madonna, Annie Lennox </w:t>
      </w:r>
      <w:r w:rsidR="00ED2C76" w:rsidRPr="00D0743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kontemporären Künstlern wie </w:t>
      </w:r>
      <w:proofErr w:type="spellStart"/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>Chappel</w:t>
      </w:r>
      <w:proofErr w:type="spellEnd"/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Roan, Olivia Rodrigo und </w:t>
      </w:r>
      <w:proofErr w:type="spellStart"/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>Troye</w:t>
      </w:r>
      <w:proofErr w:type="spellEnd"/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>Sivan</w:t>
      </w:r>
      <w:proofErr w:type="spellEnd"/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D2C76" w:rsidRPr="00D07432">
        <w:rPr>
          <w:rFonts w:ascii="Noto Sans" w:hAnsi="Noto Sans" w:cs="Noto Sans"/>
          <w:color w:val="auto"/>
          <w:sz w:val="22"/>
          <w:szCs w:val="22"/>
          <w:u w:color="1D1D1D"/>
        </w:rPr>
        <w:t>formt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E1644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diverse Einflüsse zu ihrem einzigartigen Sound. </w:t>
      </w:r>
      <w:r w:rsidR="00AE1115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zwei weiteren Singles </w:t>
      </w:r>
      <w:r w:rsidR="00F326BF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2025 schraubt </w:t>
      </w:r>
      <w:r w:rsidR="00ED2C76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Chloe </w:t>
      </w:r>
      <w:proofErr w:type="spellStart"/>
      <w:r w:rsidR="00ED2C76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Qisha</w:t>
      </w:r>
      <w:proofErr w:type="spellEnd"/>
      <w:r w:rsidR="00F326BF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 an ihre</w:t>
      </w:r>
      <w:r w:rsidR="00F105A7" w:rsidRPr="00D07432">
        <w:rPr>
          <w:rFonts w:ascii="Noto Sans" w:hAnsi="Noto Sans" w:cs="Noto Sans"/>
          <w:color w:val="auto"/>
          <w:sz w:val="22"/>
          <w:szCs w:val="22"/>
          <w:u w:color="1D1D1D"/>
        </w:rPr>
        <w:t>r Musik und</w:t>
      </w:r>
      <w:r w:rsidR="00F326BF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Popularität. </w:t>
      </w:r>
      <w:r w:rsidR="00F238F5" w:rsidRPr="00D07432">
        <w:rPr>
          <w:rFonts w:ascii="Noto Sans" w:hAnsi="Noto Sans" w:cs="Noto Sans"/>
          <w:color w:val="auto"/>
          <w:sz w:val="22"/>
          <w:szCs w:val="22"/>
          <w:u w:color="1D1D1D"/>
        </w:rPr>
        <w:t>So beweist ihre aktuelle Single</w:t>
      </w:r>
      <w:r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E4D7A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„Sex, Drugs &amp; Existential </w:t>
      </w:r>
      <w:proofErr w:type="spellStart"/>
      <w:r w:rsidR="003E4D7A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Dread</w:t>
      </w:r>
      <w:proofErr w:type="spellEnd"/>
      <w:r w:rsidR="003E4D7A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r w:rsidR="00F238F5" w:rsidRPr="00D07432">
        <w:rPr>
          <w:rFonts w:ascii="Noto Sans" w:hAnsi="Noto Sans" w:cs="Noto Sans"/>
          <w:color w:val="auto"/>
          <w:sz w:val="22"/>
          <w:szCs w:val="22"/>
          <w:u w:color="1D1D1D"/>
        </w:rPr>
        <w:t>mit groovigen Funk-Einflüssen und einem 80er-Jahre Disco-Vibe</w:t>
      </w:r>
      <w:r w:rsidR="005E6CA4" w:rsidRPr="00D07432">
        <w:rPr>
          <w:rFonts w:ascii="Noto Sans" w:hAnsi="Noto Sans" w:cs="Noto Sans"/>
          <w:color w:val="auto"/>
          <w:sz w:val="22"/>
          <w:szCs w:val="22"/>
          <w:u w:color="1D1D1D"/>
        </w:rPr>
        <w:t>, wie infektiös und vielseitig ihr Pop-Sound</w:t>
      </w:r>
      <w:r w:rsidR="00CD10EF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E6CA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entwickelt. 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8146F1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„21st Century Cool Girl“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der aktuelle Track bereits der zweite Vorgeschmack auf </w:t>
      </w:r>
      <w:r w:rsidR="008146F1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Chloe </w:t>
      </w:r>
      <w:proofErr w:type="spellStart"/>
      <w:r w:rsidR="008146F1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Qishas</w:t>
      </w:r>
      <w:proofErr w:type="spellEnd"/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 EP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81824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„Modern </w:t>
      </w:r>
      <w:proofErr w:type="spellStart"/>
      <w:r w:rsidR="00A81824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Romance</w:t>
      </w:r>
      <w:proofErr w:type="spellEnd"/>
      <w:r w:rsidR="00A81824" w:rsidRPr="00D0743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146F1" w:rsidRPr="00D07432">
        <w:rPr>
          <w:rFonts w:ascii="Noto Sans" w:hAnsi="Noto Sans" w:cs="Noto Sans"/>
          <w:color w:val="auto"/>
          <w:sz w:val="22"/>
          <w:szCs w:val="22"/>
          <w:u w:color="1D1D1D"/>
        </w:rPr>
        <w:t>, die im Sommer erscheinen wird</w:t>
      </w:r>
      <w:r w:rsidR="00A81824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238F5" w:rsidRPr="00D07432">
        <w:rPr>
          <w:rFonts w:ascii="Noto Sans" w:hAnsi="Noto Sans" w:cs="Noto Sans"/>
          <w:color w:val="auto"/>
          <w:sz w:val="22"/>
          <w:szCs w:val="22"/>
          <w:u w:color="1D1D1D"/>
        </w:rPr>
        <w:t>Da</w:t>
      </w:r>
      <w:r w:rsidR="003E52FB" w:rsidRPr="00D07432">
        <w:rPr>
          <w:rFonts w:ascii="Noto Sans" w:hAnsi="Noto Sans" w:cs="Noto Sans"/>
          <w:color w:val="auto"/>
          <w:sz w:val="22"/>
          <w:szCs w:val="22"/>
          <w:u w:color="1D1D1D"/>
        </w:rPr>
        <w:t>rauf</w:t>
      </w:r>
      <w:r w:rsidR="00F238F5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geht die </w:t>
      </w:r>
      <w:r w:rsidR="00C01141" w:rsidRPr="00D07432">
        <w:rPr>
          <w:rFonts w:ascii="Noto Sans" w:hAnsi="Noto Sans" w:cs="Noto Sans"/>
          <w:color w:val="auto"/>
          <w:sz w:val="22"/>
          <w:szCs w:val="22"/>
          <w:u w:color="1D1D1D"/>
        </w:rPr>
        <w:t>26-Jährige</w:t>
      </w:r>
      <w:r w:rsidR="00F238F5" w:rsidRPr="00D07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bewusst Risiken ein und möchte durchweg etwas Interessantes kreieren, wie sie kürzlich bei ByteFM aussagte.</w:t>
      </w:r>
    </w:p>
    <w:p w14:paraId="0D68A657" w14:textId="77777777" w:rsidR="00EE7565" w:rsidRPr="00D07432" w:rsidRDefault="00EE7565" w:rsidP="0076363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274B79" w14:textId="77777777" w:rsidR="00B67FE8" w:rsidRPr="00D07432" w:rsidRDefault="00B67FE8" w:rsidP="0076363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32B4F3" w14:textId="77777777" w:rsidR="00B67FE8" w:rsidRPr="00D07432" w:rsidRDefault="00B67FE8" w:rsidP="0076363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0D40B8" w14:textId="77777777" w:rsidR="00B67FE8" w:rsidRPr="00D07432" w:rsidRDefault="00B67FE8" w:rsidP="0076363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1E3769" w14:textId="77777777" w:rsidR="00B67FE8" w:rsidRPr="00D07432" w:rsidRDefault="00B67FE8" w:rsidP="0076363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C6E098B" w14:textId="77777777" w:rsidR="00B67FE8" w:rsidRPr="00D07432" w:rsidRDefault="00B67FE8" w:rsidP="0076363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25080D6" w14:textId="77777777" w:rsidR="003E4D7A" w:rsidRPr="00D07432" w:rsidRDefault="003E4D7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D07432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0743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0743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9141FC2" w:rsidR="0065122F" w:rsidRPr="00D07432" w:rsidRDefault="00C06DA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0743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CHLOE QISHA</w:t>
      </w:r>
    </w:p>
    <w:p w14:paraId="742642CF" w14:textId="7891CC8E" w:rsidR="0001293C" w:rsidRPr="00D07432" w:rsidRDefault="00C06DA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D07432">
        <w:rPr>
          <w:rFonts w:ascii="Noto Sans" w:hAnsi="Noto Sans" w:cs="Noto Sans"/>
          <w:b/>
          <w:bCs/>
          <w:sz w:val="22"/>
          <w:szCs w:val="22"/>
          <w:lang w:val="en-US"/>
        </w:rPr>
        <w:t>UK/Europe Tour 2025</w:t>
      </w:r>
    </w:p>
    <w:p w14:paraId="2B359260" w14:textId="77777777" w:rsidR="00966871" w:rsidRPr="00D07432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C4DDAB3" w:rsidR="00194CEA" w:rsidRPr="00D07432" w:rsidRDefault="00C06DA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07432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D0743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0743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07432">
        <w:rPr>
          <w:rFonts w:ascii="Noto Sans" w:hAnsi="Noto Sans" w:cs="Noto Sans"/>
          <w:color w:val="auto"/>
          <w:kern w:val="0"/>
          <w:sz w:val="22"/>
          <w:szCs w:val="22"/>
        </w:rPr>
        <w:t>15</w:t>
      </w:r>
      <w:r w:rsidR="00DC164A" w:rsidRPr="00D0743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07432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D0743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D07432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D07432">
        <w:rPr>
          <w:rFonts w:ascii="Noto Sans" w:hAnsi="Noto Sans" w:cs="Noto Sans"/>
          <w:kern w:val="0"/>
          <w:sz w:val="22"/>
          <w:szCs w:val="22"/>
        </w:rPr>
        <w:tab/>
      </w:r>
      <w:r w:rsidRPr="00D07432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07432">
        <w:rPr>
          <w:rFonts w:ascii="Noto Sans" w:hAnsi="Noto Sans" w:cs="Noto Sans"/>
          <w:kern w:val="0"/>
          <w:sz w:val="22"/>
          <w:szCs w:val="22"/>
        </w:rPr>
        <w:tab/>
      </w:r>
      <w:r w:rsidR="0001293C" w:rsidRPr="00D07432">
        <w:rPr>
          <w:rFonts w:ascii="Noto Sans" w:hAnsi="Noto Sans" w:cs="Noto Sans"/>
          <w:kern w:val="0"/>
          <w:sz w:val="22"/>
          <w:szCs w:val="22"/>
        </w:rPr>
        <w:tab/>
      </w:r>
      <w:r w:rsidRPr="00D07432">
        <w:rPr>
          <w:rFonts w:ascii="Noto Sans" w:hAnsi="Noto Sans" w:cs="Noto Sans"/>
          <w:kern w:val="0"/>
          <w:sz w:val="22"/>
          <w:szCs w:val="22"/>
        </w:rPr>
        <w:t>Badehaus</w:t>
      </w:r>
    </w:p>
    <w:p w14:paraId="63A45A37" w14:textId="285BFF78" w:rsidR="00290F7F" w:rsidRPr="00D07432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0743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07432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07432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10D9853" w:rsidR="00373132" w:rsidRPr="00D07432" w:rsidRDefault="00C06DAD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07432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0743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D0743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D0743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D0743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D0743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0743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0743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0743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07432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D0743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07432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D0743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07432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0743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F5CE513" w:rsidR="00290F7F" w:rsidRPr="00D07432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C06DAD"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06DAD"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06DAD"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06DAD"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06DAD"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D0743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C06DAD" w:rsidRPr="00D0743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D0743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0743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D0743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0743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D07432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07432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07432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07432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0743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F9142D4" w:rsidR="00290F7F" w:rsidRPr="00D07432" w:rsidRDefault="00C06DA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Fr.</w:t>
      </w:r>
      <w:r w:rsidR="001E66A3"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28</w:t>
      </w:r>
      <w:r w:rsidR="001E66A3"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D074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FC7AAEA" w:rsidR="00DC164A" w:rsidRPr="00D07432" w:rsidRDefault="00524C1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D0743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www.livenation.de/chloe-qisha-tickets-adp1514088</w:t>
        </w:r>
      </w:hyperlink>
      <w:r w:rsidRPr="00D07432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D07432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D07432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D0743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D07432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D0743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D0743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D0743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D07432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D0743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D07432">
          <w:rPr>
            <w:rStyle w:val="Hyperlink1"/>
            <w:rFonts w:ascii="Noto Sans" w:hAnsi="Noto Sans" w:cs="Noto Sans"/>
          </w:rPr>
          <w:t>www.livenation.de</w:t>
        </w:r>
      </w:hyperlink>
      <w:r w:rsidRPr="00D07432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07432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D0743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07432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D07432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0743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D07432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0743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07432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07432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D07432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07432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2DB212F" w:rsidR="00DC164A" w:rsidRPr="00D07432" w:rsidRDefault="00056DC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0743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www.chloeqisha.com</w:t>
        </w:r>
      </w:hyperlink>
      <w:r w:rsidRPr="00D0743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25A9701" w:rsidR="00DC164A" w:rsidRPr="00D07432" w:rsidRDefault="00056DC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0743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www.facebook.com/chloeqisha</w:t>
        </w:r>
      </w:hyperlink>
      <w:r w:rsidRPr="00D0743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8662E15" w:rsidR="00DC164A" w:rsidRPr="00D07432" w:rsidRDefault="00056DC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D0743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www.instagram.com/chloeqisha</w:t>
        </w:r>
      </w:hyperlink>
      <w:r w:rsidRPr="00D0743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C91B894" w:rsidR="00DC164A" w:rsidRPr="00D07432" w:rsidRDefault="00056DC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D0743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www.x.com/chloeqisha</w:t>
        </w:r>
      </w:hyperlink>
      <w:r w:rsidRPr="00D0743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952DFE6" w:rsidR="009C73CA" w:rsidRPr="00D07432" w:rsidRDefault="00056DC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D0743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www.tiktok.com/@chloeqisha</w:t>
        </w:r>
      </w:hyperlink>
      <w:r w:rsidRPr="00D0743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9C73CA" w:rsidRPr="00D0743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BA242" w14:textId="77777777" w:rsidR="00DA6A5A" w:rsidRDefault="00DA6A5A">
      <w:r>
        <w:separator/>
      </w:r>
    </w:p>
  </w:endnote>
  <w:endnote w:type="continuationSeparator" w:id="0">
    <w:p w14:paraId="53F04407" w14:textId="77777777" w:rsidR="00DA6A5A" w:rsidRDefault="00DA6A5A">
      <w:r>
        <w:continuationSeparator/>
      </w:r>
    </w:p>
  </w:endnote>
  <w:endnote w:type="continuationNotice" w:id="1">
    <w:p w14:paraId="0805522B" w14:textId="77777777" w:rsidR="00DA6A5A" w:rsidRDefault="00DA6A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9F2F5" w14:textId="77777777" w:rsidR="00DA6A5A" w:rsidRDefault="00DA6A5A">
      <w:r>
        <w:separator/>
      </w:r>
    </w:p>
  </w:footnote>
  <w:footnote w:type="continuationSeparator" w:id="0">
    <w:p w14:paraId="64ACAA8B" w14:textId="77777777" w:rsidR="00DA6A5A" w:rsidRDefault="00DA6A5A">
      <w:r>
        <w:continuationSeparator/>
      </w:r>
    </w:p>
  </w:footnote>
  <w:footnote w:type="continuationNotice" w:id="1">
    <w:p w14:paraId="56D4E482" w14:textId="77777777" w:rsidR="00DA6A5A" w:rsidRDefault="00DA6A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56DCB"/>
    <w:rsid w:val="000653DB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1D5A"/>
    <w:rsid w:val="000C3310"/>
    <w:rsid w:val="000C5A6B"/>
    <w:rsid w:val="000C7AF8"/>
    <w:rsid w:val="000D1806"/>
    <w:rsid w:val="000D2D8F"/>
    <w:rsid w:val="000D45FB"/>
    <w:rsid w:val="000D4F9E"/>
    <w:rsid w:val="000D6366"/>
    <w:rsid w:val="000E09FE"/>
    <w:rsid w:val="000E121F"/>
    <w:rsid w:val="000E1644"/>
    <w:rsid w:val="000F0C14"/>
    <w:rsid w:val="000F15CF"/>
    <w:rsid w:val="000F7EAF"/>
    <w:rsid w:val="00105210"/>
    <w:rsid w:val="00114245"/>
    <w:rsid w:val="00117D84"/>
    <w:rsid w:val="00120413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A6CC4"/>
    <w:rsid w:val="001B2EFE"/>
    <w:rsid w:val="001B3295"/>
    <w:rsid w:val="001C186E"/>
    <w:rsid w:val="001C2166"/>
    <w:rsid w:val="001C326F"/>
    <w:rsid w:val="001D4DCE"/>
    <w:rsid w:val="001D5824"/>
    <w:rsid w:val="001E216E"/>
    <w:rsid w:val="001E2792"/>
    <w:rsid w:val="001E66A3"/>
    <w:rsid w:val="001F6941"/>
    <w:rsid w:val="00203460"/>
    <w:rsid w:val="00210AA6"/>
    <w:rsid w:val="002131C1"/>
    <w:rsid w:val="00225FD5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65C3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4D7A"/>
    <w:rsid w:val="003E5210"/>
    <w:rsid w:val="003E52FB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1630"/>
    <w:rsid w:val="00484A40"/>
    <w:rsid w:val="004B3AB8"/>
    <w:rsid w:val="004B559E"/>
    <w:rsid w:val="004C0BBA"/>
    <w:rsid w:val="004C51AE"/>
    <w:rsid w:val="004D1C43"/>
    <w:rsid w:val="004D3700"/>
    <w:rsid w:val="004D565C"/>
    <w:rsid w:val="004D749B"/>
    <w:rsid w:val="004E3EA7"/>
    <w:rsid w:val="004E4D7C"/>
    <w:rsid w:val="004E50C1"/>
    <w:rsid w:val="004F3B16"/>
    <w:rsid w:val="004F692D"/>
    <w:rsid w:val="00504C71"/>
    <w:rsid w:val="0050624B"/>
    <w:rsid w:val="005103F4"/>
    <w:rsid w:val="00512C5C"/>
    <w:rsid w:val="005204F1"/>
    <w:rsid w:val="00524C19"/>
    <w:rsid w:val="00551AE7"/>
    <w:rsid w:val="005541C7"/>
    <w:rsid w:val="00554327"/>
    <w:rsid w:val="005640C1"/>
    <w:rsid w:val="005726C7"/>
    <w:rsid w:val="005729DC"/>
    <w:rsid w:val="00580925"/>
    <w:rsid w:val="00580B77"/>
    <w:rsid w:val="005827FD"/>
    <w:rsid w:val="00586EBB"/>
    <w:rsid w:val="005873DE"/>
    <w:rsid w:val="00590BAA"/>
    <w:rsid w:val="00591406"/>
    <w:rsid w:val="005B13B0"/>
    <w:rsid w:val="005B43F6"/>
    <w:rsid w:val="005B6356"/>
    <w:rsid w:val="005C1128"/>
    <w:rsid w:val="005C1323"/>
    <w:rsid w:val="005C789B"/>
    <w:rsid w:val="005D074E"/>
    <w:rsid w:val="005E2509"/>
    <w:rsid w:val="005E6AD5"/>
    <w:rsid w:val="005E6CA4"/>
    <w:rsid w:val="005F050C"/>
    <w:rsid w:val="005F2083"/>
    <w:rsid w:val="005F23FA"/>
    <w:rsid w:val="005F2CA3"/>
    <w:rsid w:val="00600985"/>
    <w:rsid w:val="00607580"/>
    <w:rsid w:val="00617AB3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1703"/>
    <w:rsid w:val="006C212E"/>
    <w:rsid w:val="006C76BC"/>
    <w:rsid w:val="006E1BC4"/>
    <w:rsid w:val="006E23DD"/>
    <w:rsid w:val="006E40CA"/>
    <w:rsid w:val="006E6015"/>
    <w:rsid w:val="006F1528"/>
    <w:rsid w:val="006F5BF2"/>
    <w:rsid w:val="006F5C67"/>
    <w:rsid w:val="0070264C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4186"/>
    <w:rsid w:val="007609DB"/>
    <w:rsid w:val="0076363E"/>
    <w:rsid w:val="00764E4C"/>
    <w:rsid w:val="00775E0A"/>
    <w:rsid w:val="00783140"/>
    <w:rsid w:val="0078327F"/>
    <w:rsid w:val="007860E5"/>
    <w:rsid w:val="00790B66"/>
    <w:rsid w:val="0079402E"/>
    <w:rsid w:val="00794880"/>
    <w:rsid w:val="007B768D"/>
    <w:rsid w:val="007D01B0"/>
    <w:rsid w:val="007E74CB"/>
    <w:rsid w:val="007E7B49"/>
    <w:rsid w:val="007F4B27"/>
    <w:rsid w:val="007F56DD"/>
    <w:rsid w:val="00801AF5"/>
    <w:rsid w:val="0080435D"/>
    <w:rsid w:val="00804953"/>
    <w:rsid w:val="00805EA3"/>
    <w:rsid w:val="008105BA"/>
    <w:rsid w:val="008146F1"/>
    <w:rsid w:val="008240BC"/>
    <w:rsid w:val="00830B22"/>
    <w:rsid w:val="00844F6C"/>
    <w:rsid w:val="008453D0"/>
    <w:rsid w:val="00850AB7"/>
    <w:rsid w:val="00862E33"/>
    <w:rsid w:val="00864E3C"/>
    <w:rsid w:val="008671F3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6CBE"/>
    <w:rsid w:val="008C1AF0"/>
    <w:rsid w:val="008D38F1"/>
    <w:rsid w:val="008D4640"/>
    <w:rsid w:val="008D5DE3"/>
    <w:rsid w:val="008D730D"/>
    <w:rsid w:val="008E0452"/>
    <w:rsid w:val="008E4C36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666A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784C"/>
    <w:rsid w:val="00A30933"/>
    <w:rsid w:val="00A32C73"/>
    <w:rsid w:val="00A339FE"/>
    <w:rsid w:val="00A33A75"/>
    <w:rsid w:val="00A41F42"/>
    <w:rsid w:val="00A45611"/>
    <w:rsid w:val="00A46804"/>
    <w:rsid w:val="00A63616"/>
    <w:rsid w:val="00A63ED0"/>
    <w:rsid w:val="00A65E98"/>
    <w:rsid w:val="00A7328C"/>
    <w:rsid w:val="00A76C3D"/>
    <w:rsid w:val="00A81824"/>
    <w:rsid w:val="00A87D62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1115"/>
    <w:rsid w:val="00AE2F93"/>
    <w:rsid w:val="00B00C20"/>
    <w:rsid w:val="00B1351C"/>
    <w:rsid w:val="00B14677"/>
    <w:rsid w:val="00B1656D"/>
    <w:rsid w:val="00B306FA"/>
    <w:rsid w:val="00B372B0"/>
    <w:rsid w:val="00B40BF8"/>
    <w:rsid w:val="00B53AD8"/>
    <w:rsid w:val="00B53DBE"/>
    <w:rsid w:val="00B54955"/>
    <w:rsid w:val="00B67FE8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1141"/>
    <w:rsid w:val="00C0255E"/>
    <w:rsid w:val="00C0512F"/>
    <w:rsid w:val="00C05475"/>
    <w:rsid w:val="00C06DAD"/>
    <w:rsid w:val="00C10097"/>
    <w:rsid w:val="00C12566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10EF"/>
    <w:rsid w:val="00CE28A8"/>
    <w:rsid w:val="00CF29B0"/>
    <w:rsid w:val="00CF7FA9"/>
    <w:rsid w:val="00D07432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357D"/>
    <w:rsid w:val="00D7279D"/>
    <w:rsid w:val="00D749E6"/>
    <w:rsid w:val="00D755B4"/>
    <w:rsid w:val="00D868A1"/>
    <w:rsid w:val="00D87283"/>
    <w:rsid w:val="00DA6285"/>
    <w:rsid w:val="00DA6A5A"/>
    <w:rsid w:val="00DB0140"/>
    <w:rsid w:val="00DB763F"/>
    <w:rsid w:val="00DB7FBE"/>
    <w:rsid w:val="00DC00D1"/>
    <w:rsid w:val="00DC030A"/>
    <w:rsid w:val="00DC164A"/>
    <w:rsid w:val="00DC722D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56A5"/>
    <w:rsid w:val="00E61979"/>
    <w:rsid w:val="00E66BC7"/>
    <w:rsid w:val="00E6732D"/>
    <w:rsid w:val="00E86377"/>
    <w:rsid w:val="00E9390B"/>
    <w:rsid w:val="00E95DAC"/>
    <w:rsid w:val="00EA4EC7"/>
    <w:rsid w:val="00EC31A6"/>
    <w:rsid w:val="00ED2C76"/>
    <w:rsid w:val="00EE5206"/>
    <w:rsid w:val="00EE7565"/>
    <w:rsid w:val="00EF1E42"/>
    <w:rsid w:val="00EF4F06"/>
    <w:rsid w:val="00F01461"/>
    <w:rsid w:val="00F0286F"/>
    <w:rsid w:val="00F10179"/>
    <w:rsid w:val="00F105A7"/>
    <w:rsid w:val="00F107E5"/>
    <w:rsid w:val="00F14090"/>
    <w:rsid w:val="00F15C79"/>
    <w:rsid w:val="00F15EAD"/>
    <w:rsid w:val="00F20281"/>
    <w:rsid w:val="00F20CF7"/>
    <w:rsid w:val="00F2216A"/>
    <w:rsid w:val="00F238F5"/>
    <w:rsid w:val="00F262ED"/>
    <w:rsid w:val="00F31C13"/>
    <w:rsid w:val="00F326BF"/>
    <w:rsid w:val="00F340D2"/>
    <w:rsid w:val="00F40451"/>
    <w:rsid w:val="00F52201"/>
    <w:rsid w:val="00F56152"/>
    <w:rsid w:val="00F71F2C"/>
    <w:rsid w:val="00F736F3"/>
    <w:rsid w:val="00F823E9"/>
    <w:rsid w:val="00F9253B"/>
    <w:rsid w:val="00FA0113"/>
    <w:rsid w:val="00FA3CD3"/>
    <w:rsid w:val="00FA5727"/>
    <w:rsid w:val="00FB09F2"/>
    <w:rsid w:val="00FB4EE0"/>
    <w:rsid w:val="00FB7CF9"/>
    <w:rsid w:val="00FC171A"/>
    <w:rsid w:val="00FC3D3A"/>
    <w:rsid w:val="00FC7651"/>
    <w:rsid w:val="00FD54B6"/>
    <w:rsid w:val="00FD6846"/>
    <w:rsid w:val="00FE3EF3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326B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chloe-qisha-tickets-adp1514088" TargetMode="External"/><Relationship Id="rId18" Type="http://schemas.openxmlformats.org/officeDocument/2006/relationships/hyperlink" Target="http://www.chloeqisha.com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chloeqisha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chloeqish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chloeqish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chloeqish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7BC3B2-F29A-468B-AE38-567FF8AB8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3</cp:revision>
  <dcterms:created xsi:type="dcterms:W3CDTF">2025-03-18T11:26:00Z</dcterms:created>
  <dcterms:modified xsi:type="dcterms:W3CDTF">2025-03-19T10:29:00Z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