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09119" w14:textId="287704AC" w:rsidR="001D2573" w:rsidRPr="00984401" w:rsidRDefault="004474A2" w:rsidP="000A6479">
      <w:pPr>
        <w:pStyle w:val="miodos"/>
        <w:spacing w:before="120"/>
        <w:jc w:val="center"/>
        <w:rPr>
          <w:rFonts w:ascii="Noto Sans" w:hAnsi="Noto Sans" w:cs="Noto Sans"/>
          <w:b/>
          <w:bCs/>
          <w:sz w:val="40"/>
          <w:szCs w:val="40"/>
        </w:rPr>
      </w:pPr>
      <w:proofErr w:type="spellStart"/>
      <w:r w:rsidRPr="00984401">
        <w:rPr>
          <w:rFonts w:ascii="Noto Sans" w:hAnsi="Noto Sans" w:cs="Noto Sans"/>
          <w:b/>
          <w:bCs/>
          <w:sz w:val="40"/>
          <w:szCs w:val="40"/>
        </w:rPr>
        <w:t>almost</w:t>
      </w:r>
      <w:proofErr w:type="spellEnd"/>
      <w:r w:rsidRPr="00984401">
        <w:rPr>
          <w:rFonts w:ascii="Noto Sans" w:hAnsi="Noto Sans" w:cs="Noto Sans"/>
          <w:b/>
          <w:bCs/>
          <w:sz w:val="40"/>
          <w:szCs w:val="40"/>
        </w:rPr>
        <w:t xml:space="preserve"> </w:t>
      </w:r>
      <w:proofErr w:type="spellStart"/>
      <w:r w:rsidRPr="00984401">
        <w:rPr>
          <w:rFonts w:ascii="Noto Sans" w:hAnsi="Noto Sans" w:cs="Noto Sans"/>
          <w:b/>
          <w:bCs/>
          <w:sz w:val="40"/>
          <w:szCs w:val="40"/>
        </w:rPr>
        <w:t>monday</w:t>
      </w:r>
      <w:proofErr w:type="spellEnd"/>
      <w:r w:rsidRPr="00984401">
        <w:rPr>
          <w:rFonts w:ascii="Noto Sans" w:hAnsi="Noto Sans" w:cs="Noto Sans"/>
          <w:b/>
          <w:bCs/>
          <w:sz w:val="40"/>
          <w:szCs w:val="40"/>
        </w:rPr>
        <w:t xml:space="preserve"> </w:t>
      </w:r>
      <w:r w:rsidR="0016614D" w:rsidRPr="00984401">
        <w:rPr>
          <w:rFonts w:ascii="Noto Sans" w:hAnsi="Noto Sans" w:cs="Noto Sans"/>
          <w:b/>
          <w:bCs/>
          <w:sz w:val="40"/>
          <w:szCs w:val="40"/>
        </w:rPr>
        <w:t>im Juli auf Tour</w:t>
      </w:r>
    </w:p>
    <w:p w14:paraId="58A71732" w14:textId="24FD1398" w:rsidR="001D2573" w:rsidRPr="00984401" w:rsidRDefault="00984401" w:rsidP="004474A2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Deutschlandkonzerte</w:t>
      </w:r>
      <w:r w:rsidR="004474A2" w:rsidRPr="00984401">
        <w:rPr>
          <w:rFonts w:ascii="Noto Sans" w:hAnsi="Noto Sans" w:cs="Noto Sans"/>
          <w:b/>
          <w:bCs/>
          <w:sz w:val="28"/>
          <w:szCs w:val="28"/>
        </w:rPr>
        <w:t xml:space="preserve"> in</w:t>
      </w:r>
      <w:r w:rsidR="001D2573" w:rsidRPr="00984401">
        <w:rPr>
          <w:rFonts w:ascii="Noto Sans" w:hAnsi="Noto Sans" w:cs="Noto Sans"/>
          <w:b/>
          <w:bCs/>
          <w:sz w:val="28"/>
          <w:szCs w:val="28"/>
        </w:rPr>
        <w:t xml:space="preserve"> Frankfurt und Hamburg</w:t>
      </w:r>
      <w:r w:rsidR="00CF0FBA" w:rsidRPr="00984401">
        <w:rPr>
          <w:rFonts w:ascii="Noto Sans" w:hAnsi="Noto Sans" w:cs="Noto Sans"/>
          <w:b/>
          <w:bCs/>
          <w:sz w:val="28"/>
          <w:szCs w:val="28"/>
        </w:rPr>
        <w:t xml:space="preserve"> </w:t>
      </w:r>
    </w:p>
    <w:p w14:paraId="745A4868" w14:textId="77777777" w:rsidR="001D2573" w:rsidRPr="00984401" w:rsidRDefault="001D2573" w:rsidP="001D2573">
      <w:pPr>
        <w:pStyle w:val="miodos"/>
        <w:jc w:val="both"/>
        <w:rPr>
          <w:rFonts w:ascii="Noto Sans" w:hAnsi="Noto Sans" w:cs="Noto Sans"/>
          <w:szCs w:val="22"/>
        </w:rPr>
      </w:pPr>
    </w:p>
    <w:p w14:paraId="4698B1FF" w14:textId="38707D29" w:rsidR="001D2573" w:rsidRPr="0032590D" w:rsidRDefault="005D2933" w:rsidP="001D2573">
      <w:pPr>
        <w:pStyle w:val="miodos"/>
        <w:jc w:val="both"/>
        <w:rPr>
          <w:rFonts w:ascii="Noto Sans" w:hAnsi="Noto Sans" w:cs="Noto Sans"/>
          <w:szCs w:val="22"/>
        </w:rPr>
      </w:pPr>
      <w:r w:rsidRPr="00984401">
        <w:rPr>
          <w:rFonts w:ascii="Noto Sans" w:hAnsi="Noto Sans" w:cs="Noto Sans"/>
          <w:szCs w:val="22"/>
        </w:rPr>
        <w:t>Spätestens seit</w:t>
      </w:r>
      <w:r w:rsidR="001D2573" w:rsidRPr="00984401">
        <w:rPr>
          <w:rFonts w:ascii="Noto Sans" w:hAnsi="Noto Sans" w:cs="Noto Sans"/>
          <w:szCs w:val="22"/>
        </w:rPr>
        <w:t xml:space="preserve"> der Ära der </w:t>
      </w:r>
      <w:r w:rsidR="001D2573" w:rsidRPr="00984401">
        <w:rPr>
          <w:rFonts w:ascii="Noto Sans" w:hAnsi="Noto Sans" w:cs="Noto Sans"/>
          <w:b/>
          <w:bCs/>
          <w:szCs w:val="22"/>
        </w:rPr>
        <w:t>Beach Boys</w:t>
      </w:r>
      <w:r w:rsidR="001D2573" w:rsidRPr="00984401">
        <w:rPr>
          <w:rFonts w:ascii="Noto Sans" w:hAnsi="Noto Sans" w:cs="Noto Sans"/>
          <w:szCs w:val="22"/>
        </w:rPr>
        <w:t xml:space="preserve"> ist der Süden Kaliforniens eine verlässliche Quelle für Feelgood-Sounds, vertonte Surf-Vibes und </w:t>
      </w:r>
      <w:r w:rsidR="00AE6F94" w:rsidRPr="00984401">
        <w:rPr>
          <w:rFonts w:ascii="Noto Sans" w:hAnsi="Noto Sans" w:cs="Noto Sans"/>
          <w:szCs w:val="22"/>
        </w:rPr>
        <w:t>entspannten</w:t>
      </w:r>
      <w:r w:rsidRPr="00984401">
        <w:rPr>
          <w:rFonts w:ascii="Noto Sans" w:hAnsi="Noto Sans" w:cs="Noto Sans"/>
          <w:szCs w:val="22"/>
        </w:rPr>
        <w:t xml:space="preserve"> </w:t>
      </w:r>
      <w:r w:rsidR="001D2573" w:rsidRPr="00984401">
        <w:rPr>
          <w:rFonts w:ascii="Noto Sans" w:hAnsi="Noto Sans" w:cs="Noto Sans"/>
          <w:szCs w:val="22"/>
        </w:rPr>
        <w:t>Sunshine</w:t>
      </w:r>
      <w:r w:rsidR="0032590D">
        <w:rPr>
          <w:rFonts w:ascii="Noto Sans" w:hAnsi="Noto Sans" w:cs="Noto Sans"/>
          <w:szCs w:val="22"/>
        </w:rPr>
        <w:t>-</w:t>
      </w:r>
      <w:r w:rsidR="001D2573" w:rsidRPr="00984401">
        <w:rPr>
          <w:rFonts w:ascii="Noto Sans" w:hAnsi="Noto Sans" w:cs="Noto Sans"/>
          <w:szCs w:val="22"/>
        </w:rPr>
        <w:t>Pop mit überraschenden Indie-Einschlägen</w:t>
      </w:r>
      <w:r w:rsidR="0032590D">
        <w:rPr>
          <w:rFonts w:ascii="Noto Sans" w:hAnsi="Noto Sans" w:cs="Noto Sans"/>
          <w:szCs w:val="22"/>
        </w:rPr>
        <w:t>.</w:t>
      </w:r>
      <w:r w:rsidR="001D2573" w:rsidRPr="00984401">
        <w:rPr>
          <w:rFonts w:ascii="Noto Sans" w:hAnsi="Noto Sans" w:cs="Noto Sans"/>
          <w:szCs w:val="22"/>
        </w:rPr>
        <w:t xml:space="preserve"> Seit Anfang des Jahrzehnts setzen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almost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monday</w:t>
      </w:r>
      <w:proofErr w:type="spellEnd"/>
      <w:r w:rsidR="001D2573" w:rsidRPr="00984401">
        <w:rPr>
          <w:rFonts w:ascii="Noto Sans" w:hAnsi="Noto Sans" w:cs="Noto Sans"/>
          <w:szCs w:val="22"/>
        </w:rPr>
        <w:t xml:space="preserve"> aus San Diego diese unbeschwerte Tradition lässig und scheuklappenfrei fort</w:t>
      </w:r>
      <w:r w:rsidR="00746E02">
        <w:rPr>
          <w:rFonts w:ascii="Noto Sans" w:hAnsi="Noto Sans" w:cs="Noto Sans"/>
          <w:szCs w:val="22"/>
        </w:rPr>
        <w:t xml:space="preserve"> – u</w:t>
      </w:r>
      <w:r w:rsidR="001D2573" w:rsidRPr="00984401">
        <w:rPr>
          <w:rFonts w:ascii="Noto Sans" w:hAnsi="Noto Sans" w:cs="Noto Sans"/>
          <w:szCs w:val="22"/>
        </w:rPr>
        <w:t xml:space="preserve">nd </w:t>
      </w:r>
      <w:r w:rsidR="000A6479">
        <w:rPr>
          <w:rFonts w:ascii="Noto Sans" w:hAnsi="Noto Sans" w:cs="Noto Sans"/>
          <w:szCs w:val="22"/>
        </w:rPr>
        <w:br/>
      </w:r>
      <w:r w:rsidR="00A247B8" w:rsidRPr="00984401">
        <w:rPr>
          <w:rFonts w:ascii="Noto Sans" w:hAnsi="Noto Sans" w:cs="Noto Sans"/>
          <w:szCs w:val="22"/>
        </w:rPr>
        <w:t>haben</w:t>
      </w:r>
      <w:r w:rsidR="001D2573" w:rsidRPr="00984401">
        <w:rPr>
          <w:rFonts w:ascii="Noto Sans" w:hAnsi="Noto Sans" w:cs="Noto Sans"/>
          <w:szCs w:val="22"/>
        </w:rPr>
        <w:t xml:space="preserve"> für sonnengetränkte </w:t>
      </w:r>
      <w:r w:rsidR="00DD451F" w:rsidRPr="00984401">
        <w:rPr>
          <w:rFonts w:ascii="Noto Sans" w:hAnsi="Noto Sans" w:cs="Noto Sans"/>
          <w:szCs w:val="22"/>
        </w:rPr>
        <w:t>Indie-</w:t>
      </w:r>
      <w:r w:rsidR="001D2573" w:rsidRPr="00984401">
        <w:rPr>
          <w:rFonts w:ascii="Noto Sans" w:hAnsi="Noto Sans" w:cs="Noto Sans"/>
          <w:szCs w:val="22"/>
        </w:rPr>
        <w:t xml:space="preserve">Hymnen wie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sunburn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>“</w:t>
      </w:r>
      <w:r w:rsidR="001D2573" w:rsidRPr="00984401">
        <w:rPr>
          <w:rFonts w:ascii="Noto Sans" w:hAnsi="Noto Sans" w:cs="Noto Sans"/>
          <w:szCs w:val="22"/>
        </w:rPr>
        <w:t xml:space="preserve">,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sun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keeps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shining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>“</w:t>
      </w:r>
      <w:r w:rsidR="001D2573" w:rsidRPr="00984401">
        <w:rPr>
          <w:rFonts w:ascii="Noto Sans" w:hAnsi="Noto Sans" w:cs="Noto Sans"/>
          <w:szCs w:val="22"/>
        </w:rPr>
        <w:t xml:space="preserve">,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cough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drops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>“</w:t>
      </w:r>
      <w:r w:rsidR="001D2573" w:rsidRPr="00984401">
        <w:rPr>
          <w:rFonts w:ascii="Noto Sans" w:hAnsi="Noto Sans" w:cs="Noto Sans"/>
          <w:szCs w:val="22"/>
        </w:rPr>
        <w:t xml:space="preserve"> und Co. inzwischen über 400 Millionen kombinierte Streams kassier</w:t>
      </w:r>
      <w:r w:rsidR="00CE0293" w:rsidRPr="00984401">
        <w:rPr>
          <w:rFonts w:ascii="Noto Sans" w:hAnsi="Noto Sans" w:cs="Noto Sans"/>
          <w:szCs w:val="22"/>
        </w:rPr>
        <w:t>t</w:t>
      </w:r>
      <w:r w:rsidR="001D2573" w:rsidRPr="00984401">
        <w:rPr>
          <w:rFonts w:ascii="Noto Sans" w:hAnsi="Noto Sans" w:cs="Noto Sans"/>
          <w:szCs w:val="22"/>
        </w:rPr>
        <w:t xml:space="preserve">. Nachdem das auf der Schnittstelle zwischen </w:t>
      </w:r>
      <w:proofErr w:type="spellStart"/>
      <w:r w:rsidR="001D2573" w:rsidRPr="00984401">
        <w:rPr>
          <w:rFonts w:ascii="Noto Sans" w:hAnsi="Noto Sans" w:cs="Noto Sans"/>
          <w:szCs w:val="22"/>
        </w:rPr>
        <w:t>Indie</w:t>
      </w:r>
      <w:proofErr w:type="spellEnd"/>
      <w:r w:rsidR="001D2573" w:rsidRPr="00984401">
        <w:rPr>
          <w:rFonts w:ascii="Noto Sans" w:hAnsi="Noto Sans" w:cs="Noto Sans"/>
          <w:szCs w:val="22"/>
        </w:rPr>
        <w:t xml:space="preserve"> und Pop</w:t>
      </w:r>
      <w:r w:rsidR="00746E02">
        <w:rPr>
          <w:rFonts w:ascii="Noto Sans" w:hAnsi="Noto Sans" w:cs="Noto Sans"/>
          <w:szCs w:val="22"/>
        </w:rPr>
        <w:t xml:space="preserve"> sowie</w:t>
      </w:r>
      <w:r w:rsidR="001D2573" w:rsidRPr="00984401">
        <w:rPr>
          <w:rFonts w:ascii="Noto Sans" w:hAnsi="Noto Sans" w:cs="Noto Sans"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szCs w:val="22"/>
        </w:rPr>
        <w:t>Surfrock</w:t>
      </w:r>
      <w:proofErr w:type="spellEnd"/>
      <w:r w:rsidR="001D2573" w:rsidRPr="00984401">
        <w:rPr>
          <w:rFonts w:ascii="Noto Sans" w:hAnsi="Noto Sans" w:cs="Noto Sans"/>
          <w:szCs w:val="22"/>
        </w:rPr>
        <w:t xml:space="preserve"> und Funk </w:t>
      </w:r>
      <w:r w:rsidR="000A6479">
        <w:rPr>
          <w:rFonts w:ascii="Noto Sans" w:hAnsi="Noto Sans" w:cs="Noto Sans"/>
          <w:szCs w:val="22"/>
        </w:rPr>
        <w:br/>
        <w:t>o</w:t>
      </w:r>
      <w:r w:rsidR="001D2573" w:rsidRPr="00984401">
        <w:rPr>
          <w:rFonts w:ascii="Noto Sans" w:hAnsi="Noto Sans" w:cs="Noto Sans"/>
          <w:szCs w:val="22"/>
        </w:rPr>
        <w:t xml:space="preserve">perierende Trio erst </w:t>
      </w:r>
      <w:r w:rsidR="00746E02">
        <w:rPr>
          <w:rFonts w:ascii="Noto Sans" w:hAnsi="Noto Sans" w:cs="Noto Sans"/>
          <w:szCs w:val="22"/>
        </w:rPr>
        <w:t xml:space="preserve">im </w:t>
      </w:r>
      <w:r w:rsidR="001D2573" w:rsidRPr="00984401">
        <w:rPr>
          <w:rFonts w:ascii="Noto Sans" w:hAnsi="Noto Sans" w:cs="Noto Sans"/>
          <w:szCs w:val="22"/>
        </w:rPr>
        <w:t>letzte</w:t>
      </w:r>
      <w:r w:rsidR="00746E02">
        <w:rPr>
          <w:rFonts w:ascii="Noto Sans" w:hAnsi="Noto Sans" w:cs="Noto Sans"/>
          <w:szCs w:val="22"/>
        </w:rPr>
        <w:t>n</w:t>
      </w:r>
      <w:r w:rsidR="001D2573" w:rsidRPr="00984401">
        <w:rPr>
          <w:rFonts w:ascii="Noto Sans" w:hAnsi="Noto Sans" w:cs="Noto Sans"/>
          <w:szCs w:val="22"/>
        </w:rPr>
        <w:t xml:space="preserve"> Jahr </w:t>
      </w:r>
      <w:r w:rsidR="00746E02">
        <w:rPr>
          <w:rFonts w:ascii="Noto Sans" w:hAnsi="Noto Sans" w:cs="Noto Sans"/>
          <w:szCs w:val="22"/>
        </w:rPr>
        <w:t>sein</w:t>
      </w:r>
      <w:r w:rsidR="001D2573" w:rsidRPr="00984401">
        <w:rPr>
          <w:rFonts w:ascii="Noto Sans" w:hAnsi="Noto Sans" w:cs="Noto Sans"/>
          <w:szCs w:val="22"/>
        </w:rPr>
        <w:t xml:space="preserve"> gefeierte</w:t>
      </w:r>
      <w:r w:rsidR="00746E02">
        <w:rPr>
          <w:rFonts w:ascii="Noto Sans" w:hAnsi="Noto Sans" w:cs="Noto Sans"/>
          <w:szCs w:val="22"/>
        </w:rPr>
        <w:t>s</w:t>
      </w:r>
      <w:r w:rsidR="001D2573" w:rsidRPr="00984401">
        <w:rPr>
          <w:rFonts w:ascii="Noto Sans" w:hAnsi="Noto Sans" w:cs="Noto Sans"/>
          <w:szCs w:val="22"/>
        </w:rPr>
        <w:t xml:space="preserve"> Debütalbum </w:t>
      </w:r>
      <w:r w:rsidR="001D2573" w:rsidRPr="00984401">
        <w:rPr>
          <w:rFonts w:ascii="Noto Sans" w:hAnsi="Noto Sans" w:cs="Noto Sans"/>
          <w:b/>
          <w:bCs/>
          <w:szCs w:val="22"/>
        </w:rPr>
        <w:t>„DIVE“</w:t>
      </w:r>
      <w:r w:rsidR="001D2573" w:rsidRPr="00984401">
        <w:rPr>
          <w:rFonts w:ascii="Noto Sans" w:hAnsi="Noto Sans" w:cs="Noto Sans"/>
          <w:szCs w:val="22"/>
        </w:rPr>
        <w:t xml:space="preserve"> vorgelegt hatte, bringen </w:t>
      </w:r>
      <w:r w:rsidR="00746E02">
        <w:rPr>
          <w:rFonts w:ascii="Noto Sans" w:hAnsi="Noto Sans" w:cs="Noto Sans"/>
          <w:szCs w:val="22"/>
        </w:rPr>
        <w:t xml:space="preserve">die Musiker </w:t>
      </w:r>
      <w:r w:rsidR="00DF258A" w:rsidRPr="00984401">
        <w:rPr>
          <w:rFonts w:ascii="Noto Sans" w:hAnsi="Noto Sans" w:cs="Noto Sans"/>
          <w:szCs w:val="22"/>
        </w:rPr>
        <w:t>dessen Essenz</w:t>
      </w:r>
      <w:r w:rsidR="001D2573" w:rsidRPr="00984401">
        <w:rPr>
          <w:rFonts w:ascii="Noto Sans" w:hAnsi="Noto Sans" w:cs="Noto Sans"/>
          <w:szCs w:val="22"/>
        </w:rPr>
        <w:t xml:space="preserve"> im Juli 2025 auch nach Deutschland – </w:t>
      </w:r>
      <w:r w:rsidR="009672F3" w:rsidRPr="00984401">
        <w:rPr>
          <w:rFonts w:ascii="Noto Sans" w:hAnsi="Noto Sans" w:cs="Noto Sans"/>
          <w:szCs w:val="22"/>
        </w:rPr>
        <w:t xml:space="preserve">wenn sie </w:t>
      </w:r>
      <w:r w:rsidR="009672F3" w:rsidRPr="0032590D">
        <w:rPr>
          <w:rFonts w:ascii="Noto Sans" w:hAnsi="Noto Sans" w:cs="Noto Sans"/>
          <w:szCs w:val="22"/>
        </w:rPr>
        <w:t xml:space="preserve">für zwei Shows nach Frankfurt und Hamburg kommen. </w:t>
      </w:r>
    </w:p>
    <w:p w14:paraId="6AF152FC" w14:textId="77777777" w:rsidR="001D2573" w:rsidRPr="00984401" w:rsidRDefault="001D2573" w:rsidP="001D2573">
      <w:pPr>
        <w:pStyle w:val="miodos"/>
        <w:jc w:val="both"/>
        <w:rPr>
          <w:rFonts w:ascii="Noto Sans" w:hAnsi="Noto Sans" w:cs="Noto Sans"/>
          <w:szCs w:val="22"/>
        </w:rPr>
      </w:pPr>
    </w:p>
    <w:p w14:paraId="47097519" w14:textId="369D8E68" w:rsidR="001D2573" w:rsidRPr="00984401" w:rsidRDefault="00746E02" w:rsidP="001D2573">
      <w:pPr>
        <w:pStyle w:val="miodos"/>
        <w:jc w:val="both"/>
        <w:rPr>
          <w:rFonts w:ascii="Noto Sans" w:hAnsi="Noto Sans" w:cs="Noto Sans"/>
          <w:szCs w:val="22"/>
        </w:rPr>
      </w:pPr>
      <w:r>
        <w:rPr>
          <w:rFonts w:ascii="Noto Sans" w:hAnsi="Noto Sans" w:cs="Noto Sans"/>
          <w:szCs w:val="22"/>
        </w:rPr>
        <w:t>Seit 2020</w:t>
      </w:r>
      <w:r w:rsidR="009672F3" w:rsidRPr="00984401">
        <w:rPr>
          <w:rFonts w:ascii="Noto Sans" w:hAnsi="Noto Sans" w:cs="Noto Sans"/>
          <w:szCs w:val="22"/>
        </w:rPr>
        <w:t xml:space="preserve"> machen </w:t>
      </w:r>
      <w:r w:rsidR="001D2573" w:rsidRPr="00984401">
        <w:rPr>
          <w:rFonts w:ascii="Noto Sans" w:hAnsi="Noto Sans" w:cs="Noto Sans"/>
          <w:b/>
          <w:bCs/>
          <w:szCs w:val="22"/>
        </w:rPr>
        <w:t>Dawson Daugherty</w:t>
      </w:r>
      <w:r w:rsidR="001D2573" w:rsidRPr="00984401">
        <w:rPr>
          <w:rFonts w:ascii="Noto Sans" w:hAnsi="Noto Sans" w:cs="Noto Sans"/>
          <w:szCs w:val="22"/>
        </w:rPr>
        <w:t xml:space="preserve"> (Gesang),</w:t>
      </w:r>
      <w:r w:rsidR="001D2573" w:rsidRPr="00984401">
        <w:rPr>
          <w:rFonts w:ascii="Noto Sans" w:hAnsi="Noto Sans" w:cs="Noto Sans"/>
          <w:b/>
          <w:bCs/>
          <w:szCs w:val="22"/>
        </w:rPr>
        <w:t xml:space="preserve"> Cole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Clisby</w:t>
      </w:r>
      <w:proofErr w:type="spellEnd"/>
      <w:r w:rsidR="001D2573" w:rsidRPr="00984401">
        <w:rPr>
          <w:rFonts w:ascii="Noto Sans" w:hAnsi="Noto Sans" w:cs="Noto Sans"/>
          <w:szCs w:val="22"/>
        </w:rPr>
        <w:t xml:space="preserve"> (Gitarre) und </w:t>
      </w:r>
      <w:r w:rsidR="001D2573" w:rsidRPr="00984401">
        <w:rPr>
          <w:rFonts w:ascii="Noto Sans" w:hAnsi="Noto Sans" w:cs="Noto Sans"/>
          <w:b/>
          <w:bCs/>
          <w:szCs w:val="22"/>
        </w:rPr>
        <w:t>Luke Fabry</w:t>
      </w:r>
      <w:r w:rsidR="001D2573" w:rsidRPr="00984401">
        <w:rPr>
          <w:rFonts w:ascii="Noto Sans" w:hAnsi="Noto Sans" w:cs="Noto Sans"/>
          <w:szCs w:val="22"/>
        </w:rPr>
        <w:t xml:space="preserve"> (Bass)</w:t>
      </w:r>
      <w:r>
        <w:rPr>
          <w:rFonts w:ascii="Noto Sans" w:hAnsi="Noto Sans" w:cs="Noto Sans"/>
          <w:szCs w:val="22"/>
        </w:rPr>
        <w:t xml:space="preserve"> </w:t>
      </w:r>
      <w:r w:rsidR="001D2573" w:rsidRPr="00984401">
        <w:rPr>
          <w:rFonts w:ascii="Noto Sans" w:hAnsi="Noto Sans" w:cs="Noto Sans"/>
          <w:szCs w:val="22"/>
        </w:rPr>
        <w:t xml:space="preserve">gemeinsame Sache. Auf erste Garagen-Sessions folgte bereits im Herbst des Jahres die Debüt-EP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don’t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say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you</w:t>
      </w:r>
      <w:r w:rsidR="00486184" w:rsidRPr="00984401">
        <w:rPr>
          <w:rFonts w:ascii="Noto Sans" w:hAnsi="Noto Sans" w:cs="Noto Sans"/>
          <w:b/>
          <w:bCs/>
          <w:szCs w:val="22"/>
        </w:rPr>
        <w:t>‘</w:t>
      </w:r>
      <w:r w:rsidR="001D2573" w:rsidRPr="00984401">
        <w:rPr>
          <w:rFonts w:ascii="Noto Sans" w:hAnsi="Noto Sans" w:cs="Noto Sans"/>
          <w:b/>
          <w:bCs/>
          <w:szCs w:val="22"/>
        </w:rPr>
        <w:t>re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ordinary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>“</w:t>
      </w:r>
      <w:r w:rsidR="001D2573" w:rsidRPr="00984401">
        <w:rPr>
          <w:rFonts w:ascii="Noto Sans" w:hAnsi="Noto Sans" w:cs="Noto Sans"/>
          <w:szCs w:val="22"/>
        </w:rPr>
        <w:t>, deren Key</w:t>
      </w:r>
      <w:r w:rsidR="000A6479">
        <w:rPr>
          <w:rFonts w:ascii="Noto Sans" w:hAnsi="Noto Sans" w:cs="Noto Sans"/>
          <w:szCs w:val="22"/>
        </w:rPr>
        <w:t>-T</w:t>
      </w:r>
      <w:r w:rsidR="001D2573" w:rsidRPr="00984401">
        <w:rPr>
          <w:rFonts w:ascii="Noto Sans" w:hAnsi="Noto Sans" w:cs="Noto Sans"/>
          <w:szCs w:val="22"/>
        </w:rPr>
        <w:t xml:space="preserve">racks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parking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lot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view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“ </w:t>
      </w:r>
      <w:r w:rsidR="001D2573" w:rsidRPr="00984401">
        <w:rPr>
          <w:rFonts w:ascii="Noto Sans" w:hAnsi="Noto Sans" w:cs="Noto Sans"/>
          <w:szCs w:val="22"/>
        </w:rPr>
        <w:t xml:space="preserve">und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broken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people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“ </w:t>
      </w:r>
      <w:r w:rsidR="008022C0" w:rsidRPr="00984401">
        <w:rPr>
          <w:rFonts w:ascii="Noto Sans" w:hAnsi="Noto Sans" w:cs="Noto Sans"/>
          <w:szCs w:val="22"/>
        </w:rPr>
        <w:t>ihnen sofort</w:t>
      </w:r>
      <w:r w:rsidR="001D2573" w:rsidRPr="00984401">
        <w:rPr>
          <w:rFonts w:ascii="Noto Sans" w:hAnsi="Noto Sans" w:cs="Noto Sans"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szCs w:val="22"/>
        </w:rPr>
        <w:t>Streamzahlen</w:t>
      </w:r>
      <w:proofErr w:type="spellEnd"/>
      <w:r w:rsidR="001D2573" w:rsidRPr="00984401">
        <w:rPr>
          <w:rFonts w:ascii="Noto Sans" w:hAnsi="Noto Sans" w:cs="Noto Sans"/>
          <w:szCs w:val="22"/>
        </w:rPr>
        <w:t xml:space="preserve"> in zweistelliger Millionenhöhe </w:t>
      </w:r>
      <w:r w:rsidR="008022C0" w:rsidRPr="00984401">
        <w:rPr>
          <w:rFonts w:ascii="Noto Sans" w:hAnsi="Noto Sans" w:cs="Noto Sans"/>
          <w:szCs w:val="22"/>
        </w:rPr>
        <w:t>bescher</w:t>
      </w:r>
      <w:r w:rsidR="001D2573" w:rsidRPr="00984401">
        <w:rPr>
          <w:rFonts w:ascii="Noto Sans" w:hAnsi="Noto Sans" w:cs="Noto Sans"/>
          <w:szCs w:val="22"/>
        </w:rPr>
        <w:t xml:space="preserve">ten. </w:t>
      </w:r>
      <w:r w:rsidR="008022C0" w:rsidRPr="00984401">
        <w:rPr>
          <w:rFonts w:ascii="Noto Sans" w:hAnsi="Noto Sans" w:cs="Noto Sans"/>
          <w:szCs w:val="22"/>
        </w:rPr>
        <w:t xml:space="preserve">Starthilfe bekamen sie dabei von den Produzenten </w:t>
      </w:r>
      <w:r w:rsidR="008022C0" w:rsidRPr="000A6479">
        <w:rPr>
          <w:rFonts w:ascii="Noto Sans" w:hAnsi="Noto Sans" w:cs="Noto Sans"/>
          <w:szCs w:val="22"/>
        </w:rPr>
        <w:t xml:space="preserve">Mark Needham (The Killers, Fleetwood Mac) und Simon </w:t>
      </w:r>
      <w:proofErr w:type="spellStart"/>
      <w:r w:rsidR="008022C0" w:rsidRPr="000A6479">
        <w:rPr>
          <w:rFonts w:ascii="Noto Sans" w:hAnsi="Noto Sans" w:cs="Noto Sans"/>
          <w:szCs w:val="22"/>
        </w:rPr>
        <w:t>Oscroft</w:t>
      </w:r>
      <w:proofErr w:type="spellEnd"/>
      <w:r w:rsidR="008022C0" w:rsidRPr="000A6479">
        <w:rPr>
          <w:rFonts w:ascii="Noto Sans" w:hAnsi="Noto Sans" w:cs="Noto Sans"/>
          <w:szCs w:val="22"/>
        </w:rPr>
        <w:t xml:space="preserve"> (The </w:t>
      </w:r>
      <w:proofErr w:type="spellStart"/>
      <w:r w:rsidR="008022C0" w:rsidRPr="000A6479">
        <w:rPr>
          <w:rFonts w:ascii="Noto Sans" w:hAnsi="Noto Sans" w:cs="Noto Sans"/>
          <w:szCs w:val="22"/>
        </w:rPr>
        <w:t>Naked</w:t>
      </w:r>
      <w:proofErr w:type="spellEnd"/>
      <w:r w:rsidR="008022C0" w:rsidRPr="000A6479">
        <w:rPr>
          <w:rFonts w:ascii="Noto Sans" w:hAnsi="Noto Sans" w:cs="Noto Sans"/>
          <w:szCs w:val="22"/>
        </w:rPr>
        <w:t xml:space="preserve"> and </w:t>
      </w:r>
      <w:proofErr w:type="spellStart"/>
      <w:r w:rsidR="008022C0" w:rsidRPr="000A6479">
        <w:rPr>
          <w:rFonts w:ascii="Noto Sans" w:hAnsi="Noto Sans" w:cs="Noto Sans"/>
          <w:szCs w:val="22"/>
        </w:rPr>
        <w:t>Famous</w:t>
      </w:r>
      <w:proofErr w:type="spellEnd"/>
      <w:r w:rsidR="008022C0" w:rsidRPr="000A6479">
        <w:rPr>
          <w:rFonts w:ascii="Noto Sans" w:hAnsi="Noto Sans" w:cs="Noto Sans"/>
          <w:szCs w:val="22"/>
        </w:rPr>
        <w:t>, DREAMERS),</w:t>
      </w:r>
      <w:r w:rsidR="008022C0" w:rsidRPr="00984401">
        <w:rPr>
          <w:rFonts w:ascii="Noto Sans" w:hAnsi="Noto Sans" w:cs="Noto Sans"/>
          <w:szCs w:val="22"/>
        </w:rPr>
        <w:t xml:space="preserve"> die </w:t>
      </w:r>
      <w:r w:rsidR="00832F86" w:rsidRPr="00984401">
        <w:rPr>
          <w:rFonts w:ascii="Noto Sans" w:hAnsi="Noto Sans" w:cs="Noto Sans"/>
          <w:szCs w:val="22"/>
        </w:rPr>
        <w:t>sofort</w:t>
      </w:r>
      <w:r w:rsidR="008022C0" w:rsidRPr="00984401">
        <w:rPr>
          <w:rFonts w:ascii="Noto Sans" w:hAnsi="Noto Sans" w:cs="Noto Sans"/>
          <w:szCs w:val="22"/>
        </w:rPr>
        <w:t xml:space="preserve"> das Pop-Potenzial des Trios erkannten. </w:t>
      </w:r>
      <w:r w:rsidR="001D2573" w:rsidRPr="00984401">
        <w:rPr>
          <w:rFonts w:ascii="Noto Sans" w:hAnsi="Noto Sans" w:cs="Noto Sans"/>
          <w:szCs w:val="22"/>
        </w:rPr>
        <w:t xml:space="preserve">Im Jahr drauf bei ersten großen US-Festivals am Start, landeten sie 2022 nicht nur </w:t>
      </w:r>
      <w:r w:rsidR="00187CA6" w:rsidRPr="00984401">
        <w:rPr>
          <w:rFonts w:ascii="Noto Sans" w:hAnsi="Noto Sans" w:cs="Noto Sans"/>
          <w:szCs w:val="22"/>
        </w:rPr>
        <w:t>einige</w:t>
      </w:r>
      <w:r w:rsidR="001D2573" w:rsidRPr="00984401">
        <w:rPr>
          <w:rFonts w:ascii="Noto Sans" w:hAnsi="Noto Sans" w:cs="Noto Sans"/>
          <w:szCs w:val="22"/>
        </w:rPr>
        <w:t xml:space="preserve"> Alternative-Radiohits, sondern lieferten mit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sun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keeps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shining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 xml:space="preserve">“ </w:t>
      </w:r>
      <w:r w:rsidR="00B603C7" w:rsidRPr="00984401">
        <w:rPr>
          <w:rFonts w:ascii="Noto Sans" w:hAnsi="Noto Sans" w:cs="Noto Sans"/>
          <w:szCs w:val="22"/>
        </w:rPr>
        <w:t xml:space="preserve">auch </w:t>
      </w:r>
      <w:r w:rsidR="001D2573" w:rsidRPr="00984401">
        <w:rPr>
          <w:rFonts w:ascii="Noto Sans" w:hAnsi="Noto Sans" w:cs="Noto Sans"/>
          <w:szCs w:val="22"/>
        </w:rPr>
        <w:t>gleich den offiziellen Song zu</w:t>
      </w:r>
      <w:r w:rsidR="00B603C7" w:rsidRPr="00984401">
        <w:rPr>
          <w:rFonts w:ascii="Noto Sans" w:hAnsi="Noto Sans" w:cs="Noto Sans"/>
          <w:szCs w:val="22"/>
        </w:rPr>
        <w:t xml:space="preserve"> den</w:t>
      </w:r>
      <w:r w:rsidR="001D2573" w:rsidRPr="00984401">
        <w:rPr>
          <w:rFonts w:ascii="Noto Sans" w:hAnsi="Noto Sans" w:cs="Noto Sans"/>
          <w:szCs w:val="22"/>
        </w:rPr>
        <w:t xml:space="preserve"> US Open im Surfen. Durch und durch sonnengetränkt, darf </w:t>
      </w:r>
      <w:r w:rsidR="00182CFD" w:rsidRPr="00984401">
        <w:rPr>
          <w:rFonts w:ascii="Noto Sans" w:hAnsi="Noto Sans" w:cs="Noto Sans"/>
          <w:szCs w:val="22"/>
        </w:rPr>
        <w:t xml:space="preserve">bei </w:t>
      </w:r>
      <w:r w:rsidR="00182CFD" w:rsidRPr="00984401">
        <w:rPr>
          <w:rFonts w:ascii="Noto Sans" w:hAnsi="Noto Sans" w:cs="Noto Sans"/>
          <w:b/>
          <w:bCs/>
          <w:szCs w:val="22"/>
        </w:rPr>
        <w:t>Dawson</w:t>
      </w:r>
      <w:r w:rsidR="00182CFD" w:rsidRPr="000A6479">
        <w:rPr>
          <w:rFonts w:ascii="Noto Sans" w:hAnsi="Noto Sans" w:cs="Noto Sans"/>
          <w:szCs w:val="22"/>
        </w:rPr>
        <w:t>,</w:t>
      </w:r>
      <w:r w:rsidR="00182CFD" w:rsidRPr="00984401">
        <w:rPr>
          <w:rFonts w:ascii="Noto Sans" w:hAnsi="Noto Sans" w:cs="Noto Sans"/>
          <w:b/>
          <w:bCs/>
          <w:szCs w:val="22"/>
        </w:rPr>
        <w:t xml:space="preserve"> Cole </w:t>
      </w:r>
      <w:r w:rsidR="00182CFD" w:rsidRPr="000A6479">
        <w:rPr>
          <w:rFonts w:ascii="Noto Sans" w:hAnsi="Noto Sans" w:cs="Noto Sans"/>
          <w:szCs w:val="22"/>
        </w:rPr>
        <w:t>und</w:t>
      </w:r>
      <w:r w:rsidR="00182CFD" w:rsidRPr="00984401">
        <w:rPr>
          <w:rFonts w:ascii="Noto Sans" w:hAnsi="Noto Sans" w:cs="Noto Sans"/>
          <w:b/>
          <w:bCs/>
          <w:szCs w:val="22"/>
        </w:rPr>
        <w:t xml:space="preserve"> Luke</w:t>
      </w:r>
      <w:r w:rsidR="00182CFD" w:rsidRPr="00984401">
        <w:rPr>
          <w:rFonts w:ascii="Noto Sans" w:hAnsi="Noto Sans" w:cs="Noto Sans"/>
          <w:szCs w:val="22"/>
        </w:rPr>
        <w:t xml:space="preserve"> auch </w:t>
      </w:r>
      <w:r w:rsidR="001D2573" w:rsidRPr="00984401">
        <w:rPr>
          <w:rFonts w:ascii="Noto Sans" w:hAnsi="Noto Sans" w:cs="Noto Sans"/>
          <w:szCs w:val="22"/>
        </w:rPr>
        <w:t>der Nostalgie</w:t>
      </w:r>
      <w:r w:rsidR="000A6479">
        <w:rPr>
          <w:rFonts w:ascii="Noto Sans" w:hAnsi="Noto Sans" w:cs="Noto Sans"/>
          <w:szCs w:val="22"/>
        </w:rPr>
        <w:t>f</w:t>
      </w:r>
      <w:r w:rsidR="001D2573" w:rsidRPr="00984401">
        <w:rPr>
          <w:rFonts w:ascii="Noto Sans" w:hAnsi="Noto Sans" w:cs="Noto Sans"/>
          <w:szCs w:val="22"/>
        </w:rPr>
        <w:t xml:space="preserve">aktor schon mal etwas höher </w:t>
      </w:r>
      <w:r w:rsidR="00C27D7F" w:rsidRPr="00984401">
        <w:rPr>
          <w:rFonts w:ascii="Noto Sans" w:hAnsi="Noto Sans" w:cs="Noto Sans"/>
          <w:szCs w:val="22"/>
        </w:rPr>
        <w:t>ausfallen</w:t>
      </w:r>
      <w:r w:rsidR="001D2573" w:rsidRPr="00984401">
        <w:rPr>
          <w:rFonts w:ascii="Noto Sans" w:hAnsi="Noto Sans" w:cs="Noto Sans"/>
          <w:szCs w:val="22"/>
        </w:rPr>
        <w:t xml:space="preserve">, damit der </w:t>
      </w:r>
      <w:r w:rsidR="001D2573"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D2573" w:rsidRPr="00984401">
        <w:rPr>
          <w:rFonts w:ascii="Noto Sans" w:hAnsi="Noto Sans" w:cs="Noto Sans"/>
          <w:b/>
          <w:bCs/>
          <w:szCs w:val="22"/>
        </w:rPr>
        <w:t>sunburn</w:t>
      </w:r>
      <w:proofErr w:type="spellEnd"/>
      <w:r w:rsidR="001D2573" w:rsidRPr="00984401">
        <w:rPr>
          <w:rFonts w:ascii="Noto Sans" w:hAnsi="Noto Sans" w:cs="Noto Sans"/>
          <w:b/>
          <w:bCs/>
          <w:szCs w:val="22"/>
        </w:rPr>
        <w:t>“</w:t>
      </w:r>
      <w:r w:rsidR="001D2573" w:rsidRPr="00984401">
        <w:rPr>
          <w:rFonts w:ascii="Noto Sans" w:hAnsi="Noto Sans" w:cs="Noto Sans"/>
          <w:szCs w:val="22"/>
        </w:rPr>
        <w:t xml:space="preserve"> so </w:t>
      </w:r>
      <w:r w:rsidR="00182CFD" w:rsidRPr="00984401">
        <w:rPr>
          <w:rFonts w:ascii="Noto Sans" w:hAnsi="Noto Sans" w:cs="Noto Sans"/>
          <w:szCs w:val="22"/>
        </w:rPr>
        <w:t>s</w:t>
      </w:r>
      <w:r w:rsidR="004E06CA" w:rsidRPr="00984401">
        <w:rPr>
          <w:rFonts w:ascii="Noto Sans" w:hAnsi="Noto Sans" w:cs="Noto Sans"/>
          <w:szCs w:val="22"/>
        </w:rPr>
        <w:t>ch</w:t>
      </w:r>
      <w:r w:rsidR="00182CFD" w:rsidRPr="00984401">
        <w:rPr>
          <w:rFonts w:ascii="Noto Sans" w:hAnsi="Noto Sans" w:cs="Noto Sans"/>
          <w:szCs w:val="22"/>
        </w:rPr>
        <w:t xml:space="preserve">ön </w:t>
      </w:r>
      <w:r w:rsidR="001D2573" w:rsidRPr="00984401">
        <w:rPr>
          <w:rFonts w:ascii="Noto Sans" w:hAnsi="Noto Sans" w:cs="Noto Sans"/>
          <w:szCs w:val="22"/>
        </w:rPr>
        <w:t xml:space="preserve">geschmeidig </w:t>
      </w:r>
      <w:r w:rsidR="00267675" w:rsidRPr="00984401">
        <w:rPr>
          <w:rFonts w:ascii="Noto Sans" w:hAnsi="Noto Sans" w:cs="Noto Sans"/>
          <w:szCs w:val="22"/>
        </w:rPr>
        <w:t>glänzt</w:t>
      </w:r>
      <w:r w:rsidR="001D2573" w:rsidRPr="00984401">
        <w:rPr>
          <w:rFonts w:ascii="Noto Sans" w:hAnsi="Noto Sans" w:cs="Noto Sans"/>
          <w:szCs w:val="22"/>
        </w:rPr>
        <w:t xml:space="preserve"> wie der gleichnamige </w:t>
      </w:r>
      <w:r w:rsidR="00182CFD" w:rsidRPr="00984401">
        <w:rPr>
          <w:rFonts w:ascii="Noto Sans" w:hAnsi="Noto Sans" w:cs="Noto Sans"/>
          <w:szCs w:val="22"/>
        </w:rPr>
        <w:t>Streaming-Hit</w:t>
      </w:r>
      <w:r w:rsidR="001D2573" w:rsidRPr="00984401">
        <w:rPr>
          <w:rFonts w:ascii="Noto Sans" w:hAnsi="Noto Sans" w:cs="Noto Sans"/>
          <w:szCs w:val="22"/>
        </w:rPr>
        <w:t xml:space="preserve"> (36</w:t>
      </w:r>
      <w:r w:rsidR="000A6479">
        <w:rPr>
          <w:rFonts w:ascii="Noto Sans" w:hAnsi="Noto Sans" w:cs="Noto Sans"/>
          <w:szCs w:val="22"/>
        </w:rPr>
        <w:t>m</w:t>
      </w:r>
      <w:r w:rsidR="001D2573" w:rsidRPr="00984401">
        <w:rPr>
          <w:rFonts w:ascii="Noto Sans" w:hAnsi="Noto Sans" w:cs="Noto Sans"/>
          <w:szCs w:val="22"/>
        </w:rPr>
        <w:t xml:space="preserve"> Streams).</w:t>
      </w:r>
    </w:p>
    <w:p w14:paraId="50DE1B1F" w14:textId="77777777" w:rsidR="001D2573" w:rsidRPr="00984401" w:rsidRDefault="001D2573" w:rsidP="001D2573">
      <w:pPr>
        <w:pStyle w:val="miodos"/>
        <w:jc w:val="both"/>
        <w:rPr>
          <w:rFonts w:ascii="Noto Sans" w:hAnsi="Noto Sans" w:cs="Noto Sans"/>
          <w:szCs w:val="22"/>
        </w:rPr>
      </w:pPr>
    </w:p>
    <w:p w14:paraId="73C34256" w14:textId="49B7F834" w:rsidR="001D2573" w:rsidRPr="00984401" w:rsidRDefault="001D2573" w:rsidP="001D2573">
      <w:pPr>
        <w:pStyle w:val="miodos"/>
        <w:jc w:val="both"/>
        <w:rPr>
          <w:rFonts w:ascii="Noto Sans" w:hAnsi="Noto Sans" w:cs="Noto Sans"/>
          <w:szCs w:val="22"/>
        </w:rPr>
      </w:pPr>
      <w:r w:rsidRPr="00984401">
        <w:rPr>
          <w:rStyle w:val="Fett"/>
          <w:rFonts w:ascii="Noto Sans" w:hAnsi="Noto Sans" w:cs="Noto Sans"/>
          <w:b w:val="0"/>
          <w:bCs w:val="0"/>
          <w:szCs w:val="22"/>
        </w:rPr>
        <w:t xml:space="preserve">Obwohl spätestens mit der zweiten EP </w:t>
      </w:r>
      <w:r w:rsidR="0068562F" w:rsidRPr="00984401">
        <w:rPr>
          <w:rStyle w:val="Fett"/>
          <w:rFonts w:ascii="Noto Sans" w:hAnsi="Noto Sans" w:cs="Noto Sans"/>
          <w:szCs w:val="22"/>
        </w:rPr>
        <w:t>„</w:t>
      </w:r>
      <w:proofErr w:type="spellStart"/>
      <w:r w:rsidR="0068562F" w:rsidRPr="00984401">
        <w:rPr>
          <w:rStyle w:val="Fett"/>
          <w:rFonts w:ascii="Noto Sans" w:hAnsi="Noto Sans" w:cs="Noto Sans"/>
          <w:szCs w:val="22"/>
        </w:rPr>
        <w:t>til</w:t>
      </w:r>
      <w:proofErr w:type="spellEnd"/>
      <w:r w:rsidR="0068562F" w:rsidRPr="00984401">
        <w:rPr>
          <w:rStyle w:val="Fett"/>
          <w:rFonts w:ascii="Noto Sans" w:hAnsi="Noto Sans" w:cs="Noto Sans"/>
          <w:szCs w:val="22"/>
        </w:rPr>
        <w:t xml:space="preserve"> </w:t>
      </w:r>
      <w:proofErr w:type="spellStart"/>
      <w:r w:rsidR="0068562F" w:rsidRPr="00984401">
        <w:rPr>
          <w:rStyle w:val="Fett"/>
          <w:rFonts w:ascii="Noto Sans" w:hAnsi="Noto Sans" w:cs="Noto Sans"/>
          <w:szCs w:val="22"/>
        </w:rPr>
        <w:t>the</w:t>
      </w:r>
      <w:proofErr w:type="spellEnd"/>
      <w:r w:rsidR="0068562F" w:rsidRPr="00984401">
        <w:rPr>
          <w:rStyle w:val="Fett"/>
          <w:rFonts w:ascii="Noto Sans" w:hAnsi="Noto Sans" w:cs="Noto Sans"/>
          <w:szCs w:val="22"/>
        </w:rPr>
        <w:t xml:space="preserve"> </w:t>
      </w:r>
      <w:proofErr w:type="spellStart"/>
      <w:r w:rsidR="0068562F" w:rsidRPr="00984401">
        <w:rPr>
          <w:rStyle w:val="Fett"/>
          <w:rFonts w:ascii="Noto Sans" w:hAnsi="Noto Sans" w:cs="Noto Sans"/>
          <w:szCs w:val="22"/>
        </w:rPr>
        <w:t>end</w:t>
      </w:r>
      <w:proofErr w:type="spellEnd"/>
      <w:r w:rsidR="0068562F" w:rsidRPr="00984401">
        <w:rPr>
          <w:rStyle w:val="Fett"/>
          <w:rFonts w:ascii="Noto Sans" w:hAnsi="Noto Sans" w:cs="Noto Sans"/>
          <w:szCs w:val="22"/>
        </w:rPr>
        <w:t xml:space="preserve"> of time“</w:t>
      </w:r>
      <w:r w:rsidRPr="00984401">
        <w:rPr>
          <w:rStyle w:val="Fett"/>
          <w:rFonts w:ascii="Noto Sans" w:hAnsi="Noto Sans" w:cs="Noto Sans"/>
          <w:b w:val="0"/>
          <w:bCs w:val="0"/>
          <w:szCs w:val="22"/>
        </w:rPr>
        <w:t xml:space="preserve"> klar war, dass </w:t>
      </w:r>
      <w:proofErr w:type="spellStart"/>
      <w:r w:rsidRPr="00984401">
        <w:rPr>
          <w:rStyle w:val="Fett"/>
          <w:rFonts w:ascii="Noto Sans" w:hAnsi="Noto Sans" w:cs="Noto Sans"/>
          <w:szCs w:val="22"/>
        </w:rPr>
        <w:t>almost</w:t>
      </w:r>
      <w:proofErr w:type="spellEnd"/>
      <w:r w:rsidRPr="00984401">
        <w:rPr>
          <w:rStyle w:val="Fett"/>
          <w:rFonts w:ascii="Noto Sans" w:hAnsi="Noto Sans" w:cs="Noto Sans"/>
          <w:szCs w:val="22"/>
        </w:rPr>
        <w:t xml:space="preserve"> </w:t>
      </w:r>
      <w:proofErr w:type="spellStart"/>
      <w:r w:rsidR="0068562F" w:rsidRPr="00984401">
        <w:rPr>
          <w:rStyle w:val="Fett"/>
          <w:rFonts w:ascii="Noto Sans" w:hAnsi="Noto Sans" w:cs="Noto Sans"/>
          <w:szCs w:val="22"/>
        </w:rPr>
        <w:t>m</w:t>
      </w:r>
      <w:r w:rsidRPr="00984401">
        <w:rPr>
          <w:rStyle w:val="Fett"/>
          <w:rFonts w:ascii="Noto Sans" w:hAnsi="Noto Sans" w:cs="Noto Sans"/>
          <w:szCs w:val="22"/>
        </w:rPr>
        <w:t>onday</w:t>
      </w:r>
      <w:proofErr w:type="spellEnd"/>
      <w:r w:rsidRPr="00984401">
        <w:rPr>
          <w:rStyle w:val="Fett"/>
          <w:rFonts w:ascii="Noto Sans" w:hAnsi="Noto Sans" w:cs="Noto Sans"/>
          <w:b w:val="0"/>
          <w:bCs w:val="0"/>
          <w:szCs w:val="22"/>
        </w:rPr>
        <w:t xml:space="preserve"> </w:t>
      </w:r>
      <w:r w:rsidR="000552D5" w:rsidRPr="00984401">
        <w:rPr>
          <w:rStyle w:val="Fett"/>
          <w:rFonts w:ascii="Noto Sans" w:hAnsi="Noto Sans" w:cs="Noto Sans"/>
          <w:b w:val="0"/>
          <w:bCs w:val="0"/>
          <w:szCs w:val="22"/>
        </w:rPr>
        <w:t xml:space="preserve">unverschämt gut darin sind, </w:t>
      </w:r>
      <w:r w:rsidRPr="00984401">
        <w:rPr>
          <w:rFonts w:ascii="Noto Sans" w:hAnsi="Noto Sans" w:cs="Noto Sans"/>
          <w:szCs w:val="22"/>
        </w:rPr>
        <w:t>die sprichwörtlichen Sunshine</w:t>
      </w:r>
      <w:r w:rsidR="000A6479">
        <w:rPr>
          <w:rFonts w:ascii="Noto Sans" w:hAnsi="Noto Sans" w:cs="Noto Sans"/>
          <w:szCs w:val="22"/>
        </w:rPr>
        <w:t>-</w:t>
      </w:r>
      <w:r w:rsidRPr="00984401">
        <w:rPr>
          <w:rFonts w:ascii="Noto Sans" w:hAnsi="Noto Sans" w:cs="Noto Sans"/>
          <w:szCs w:val="22"/>
        </w:rPr>
        <w:t xml:space="preserve">Vibes von </w:t>
      </w:r>
      <w:r w:rsidR="002C1F97">
        <w:rPr>
          <w:rFonts w:ascii="Noto Sans" w:hAnsi="Noto Sans" w:cs="Noto Sans"/>
          <w:szCs w:val="22"/>
        </w:rPr>
        <w:br/>
      </w:r>
      <w:r w:rsidRPr="00984401">
        <w:rPr>
          <w:rFonts w:ascii="Noto Sans" w:hAnsi="Noto Sans" w:cs="Noto Sans"/>
          <w:szCs w:val="22"/>
        </w:rPr>
        <w:t xml:space="preserve">Südkalifornien in lässige Hymnen zu verwandeln, sollte das 2024 veröffentlichte </w:t>
      </w:r>
      <w:r w:rsidR="002C1F97">
        <w:rPr>
          <w:rFonts w:ascii="Noto Sans" w:hAnsi="Noto Sans" w:cs="Noto Sans"/>
          <w:szCs w:val="22"/>
        </w:rPr>
        <w:br/>
      </w:r>
      <w:r w:rsidRPr="00984401">
        <w:rPr>
          <w:rFonts w:ascii="Noto Sans" w:hAnsi="Noto Sans" w:cs="Noto Sans"/>
          <w:szCs w:val="22"/>
        </w:rPr>
        <w:t xml:space="preserve">Debütalbum </w:t>
      </w:r>
      <w:r w:rsidRPr="00984401">
        <w:rPr>
          <w:rFonts w:ascii="Noto Sans" w:hAnsi="Noto Sans" w:cs="Noto Sans"/>
          <w:b/>
          <w:bCs/>
          <w:szCs w:val="22"/>
        </w:rPr>
        <w:t>„DIVE“</w:t>
      </w:r>
      <w:r w:rsidRPr="00984401">
        <w:rPr>
          <w:rFonts w:ascii="Noto Sans" w:hAnsi="Noto Sans" w:cs="Noto Sans"/>
          <w:szCs w:val="22"/>
        </w:rPr>
        <w:t xml:space="preserve"> ihnen sogar noch größere Shows (u.a. Madison Square Garden) </w:t>
      </w:r>
      <w:r w:rsidR="002C1F97">
        <w:rPr>
          <w:rFonts w:ascii="Noto Sans" w:hAnsi="Noto Sans" w:cs="Noto Sans"/>
          <w:szCs w:val="22"/>
        </w:rPr>
        <w:br/>
      </w:r>
      <w:r w:rsidR="000A6479">
        <w:rPr>
          <w:rFonts w:ascii="Noto Sans" w:hAnsi="Noto Sans" w:cs="Noto Sans"/>
          <w:szCs w:val="22"/>
        </w:rPr>
        <w:t>sowie</w:t>
      </w:r>
      <w:r w:rsidRPr="00984401">
        <w:rPr>
          <w:rFonts w:ascii="Noto Sans" w:hAnsi="Noto Sans" w:cs="Noto Sans"/>
          <w:szCs w:val="22"/>
        </w:rPr>
        <w:t xml:space="preserve"> Streamingerfolge bescheren (u.a. für </w:t>
      </w:r>
      <w:r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life</w:t>
      </w:r>
      <w:proofErr w:type="spellEnd"/>
      <w:r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goes</w:t>
      </w:r>
      <w:proofErr w:type="spellEnd"/>
      <w:r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by</w:t>
      </w:r>
      <w:proofErr w:type="spellEnd"/>
      <w:r w:rsidRPr="00984401">
        <w:rPr>
          <w:rFonts w:ascii="Noto Sans" w:hAnsi="Noto Sans" w:cs="Noto Sans"/>
          <w:b/>
          <w:bCs/>
          <w:szCs w:val="22"/>
        </w:rPr>
        <w:t>“</w:t>
      </w:r>
      <w:r w:rsidRPr="00984401">
        <w:rPr>
          <w:rFonts w:ascii="Noto Sans" w:hAnsi="Noto Sans" w:cs="Noto Sans"/>
          <w:szCs w:val="22"/>
        </w:rPr>
        <w:t xml:space="preserve">, </w:t>
      </w:r>
      <w:r w:rsidRPr="00984401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can’t</w:t>
      </w:r>
      <w:proofErr w:type="spellEnd"/>
      <w:r w:rsidRPr="00984401">
        <w:rPr>
          <w:rFonts w:ascii="Noto Sans" w:hAnsi="Noto Sans" w:cs="Noto Sans"/>
          <w:b/>
          <w:bCs/>
          <w:szCs w:val="22"/>
        </w:rPr>
        <w:t xml:space="preserve"> slow down“</w:t>
      </w:r>
      <w:r w:rsidRPr="00984401">
        <w:rPr>
          <w:rFonts w:ascii="Noto Sans" w:hAnsi="Noto Sans" w:cs="Noto Sans"/>
          <w:szCs w:val="22"/>
        </w:rPr>
        <w:t xml:space="preserve">). Seither </w:t>
      </w:r>
      <w:r w:rsidR="004474A2" w:rsidRPr="00984401">
        <w:rPr>
          <w:rFonts w:ascii="Noto Sans" w:hAnsi="Noto Sans" w:cs="Noto Sans"/>
          <w:szCs w:val="22"/>
        </w:rPr>
        <w:t xml:space="preserve">nonstop mit befreundeten Acts </w:t>
      </w:r>
      <w:r w:rsidR="004474A2" w:rsidRPr="000A6479">
        <w:rPr>
          <w:rFonts w:ascii="Noto Sans" w:hAnsi="Noto Sans" w:cs="Noto Sans"/>
          <w:szCs w:val="22"/>
        </w:rPr>
        <w:t xml:space="preserve">wie </w:t>
      </w:r>
      <w:r w:rsidRPr="000A6479">
        <w:rPr>
          <w:rFonts w:ascii="Noto Sans" w:hAnsi="Noto Sans" w:cs="Noto Sans"/>
          <w:szCs w:val="22"/>
        </w:rPr>
        <w:t xml:space="preserve">AJR, </w:t>
      </w:r>
      <w:proofErr w:type="spellStart"/>
      <w:r w:rsidRPr="000A6479">
        <w:rPr>
          <w:rFonts w:ascii="Noto Sans" w:hAnsi="Noto Sans" w:cs="Noto Sans"/>
          <w:szCs w:val="22"/>
        </w:rPr>
        <w:t>Weathers</w:t>
      </w:r>
      <w:proofErr w:type="spellEnd"/>
      <w:r w:rsidRPr="000A6479">
        <w:rPr>
          <w:rFonts w:ascii="Noto Sans" w:hAnsi="Noto Sans" w:cs="Noto Sans"/>
          <w:szCs w:val="22"/>
        </w:rPr>
        <w:t xml:space="preserve">, Beach </w:t>
      </w:r>
      <w:proofErr w:type="spellStart"/>
      <w:r w:rsidRPr="000A6479">
        <w:rPr>
          <w:rFonts w:ascii="Noto Sans" w:hAnsi="Noto Sans" w:cs="Noto Sans"/>
          <w:szCs w:val="22"/>
        </w:rPr>
        <w:t>Weather</w:t>
      </w:r>
      <w:proofErr w:type="spellEnd"/>
      <w:r w:rsidRPr="000A6479">
        <w:rPr>
          <w:rFonts w:ascii="Noto Sans" w:hAnsi="Noto Sans" w:cs="Noto Sans"/>
          <w:szCs w:val="22"/>
        </w:rPr>
        <w:t xml:space="preserve"> und The Driver </w:t>
      </w:r>
      <w:proofErr w:type="spellStart"/>
      <w:r w:rsidRPr="000A6479">
        <w:rPr>
          <w:rFonts w:ascii="Noto Sans" w:hAnsi="Noto Sans" w:cs="Noto Sans"/>
          <w:szCs w:val="22"/>
        </w:rPr>
        <w:t>Era</w:t>
      </w:r>
      <w:proofErr w:type="spellEnd"/>
      <w:r w:rsidRPr="00984401">
        <w:rPr>
          <w:rFonts w:ascii="Noto Sans" w:hAnsi="Noto Sans" w:cs="Noto Sans"/>
          <w:szCs w:val="22"/>
        </w:rPr>
        <w:t xml:space="preserve"> auf Tour, kamen sie </w:t>
      </w:r>
      <w:r w:rsidR="00F71171" w:rsidRPr="00984401">
        <w:rPr>
          <w:rFonts w:ascii="Noto Sans" w:hAnsi="Noto Sans" w:cs="Noto Sans"/>
          <w:szCs w:val="22"/>
        </w:rPr>
        <w:t>zusammen</w:t>
      </w:r>
      <w:r w:rsidRPr="00984401">
        <w:rPr>
          <w:rFonts w:ascii="Noto Sans" w:hAnsi="Noto Sans" w:cs="Noto Sans"/>
          <w:szCs w:val="22"/>
        </w:rPr>
        <w:t xml:space="preserve"> mit letzteren im Herbst 2024 auch nach Europa – um nun ihre ersten Headliner</w:t>
      </w:r>
      <w:r w:rsidR="00395182" w:rsidRPr="00984401">
        <w:rPr>
          <w:rFonts w:ascii="Noto Sans" w:hAnsi="Noto Sans" w:cs="Noto Sans"/>
          <w:szCs w:val="22"/>
        </w:rPr>
        <w:t>-Dates</w:t>
      </w:r>
      <w:r w:rsidRPr="00984401">
        <w:rPr>
          <w:rFonts w:ascii="Noto Sans" w:hAnsi="Noto Sans" w:cs="Noto Sans"/>
          <w:szCs w:val="22"/>
        </w:rPr>
        <w:t xml:space="preserve"> in Deutschland anzukündigen. </w:t>
      </w:r>
    </w:p>
    <w:p w14:paraId="24D4C16C" w14:textId="77777777" w:rsidR="001D2573" w:rsidRPr="00984401" w:rsidRDefault="001D2573" w:rsidP="001D2573">
      <w:pPr>
        <w:pStyle w:val="miodos"/>
        <w:jc w:val="both"/>
        <w:rPr>
          <w:rFonts w:ascii="Noto Sans" w:hAnsi="Noto Sans" w:cs="Noto Sans"/>
          <w:szCs w:val="22"/>
        </w:rPr>
      </w:pPr>
    </w:p>
    <w:p w14:paraId="4D88F944" w14:textId="29CBAC76" w:rsidR="008D7626" w:rsidRDefault="001D2573" w:rsidP="00A25530">
      <w:pPr>
        <w:pStyle w:val="miodos"/>
        <w:jc w:val="both"/>
        <w:rPr>
          <w:rFonts w:ascii="Noto Sans" w:hAnsi="Noto Sans" w:cs="Noto Sans"/>
          <w:szCs w:val="22"/>
        </w:rPr>
      </w:pPr>
      <w:r w:rsidRPr="00984401">
        <w:rPr>
          <w:rFonts w:ascii="Noto Sans" w:hAnsi="Noto Sans" w:cs="Noto Sans"/>
          <w:szCs w:val="22"/>
        </w:rPr>
        <w:t xml:space="preserve">Nachdem der Sänger das Debütalbum, zu dem 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almost</w:t>
      </w:r>
      <w:proofErr w:type="spellEnd"/>
      <w:r w:rsidRPr="00984401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Pr="00984401">
        <w:rPr>
          <w:rFonts w:ascii="Noto Sans" w:hAnsi="Noto Sans" w:cs="Noto Sans"/>
          <w:b/>
          <w:bCs/>
          <w:szCs w:val="22"/>
        </w:rPr>
        <w:t>monday</w:t>
      </w:r>
      <w:proofErr w:type="spellEnd"/>
      <w:r w:rsidRPr="00984401">
        <w:rPr>
          <w:rFonts w:ascii="Noto Sans" w:hAnsi="Noto Sans" w:cs="Noto Sans"/>
          <w:szCs w:val="22"/>
        </w:rPr>
        <w:t xml:space="preserve"> zuletzt noch eine </w:t>
      </w:r>
      <w:r w:rsidR="000A6479">
        <w:rPr>
          <w:rFonts w:ascii="Noto Sans" w:hAnsi="Noto Sans" w:cs="Noto Sans"/>
          <w:szCs w:val="22"/>
        </w:rPr>
        <w:br/>
      </w:r>
      <w:r w:rsidRPr="00984401">
        <w:rPr>
          <w:rFonts w:ascii="Noto Sans" w:hAnsi="Noto Sans" w:cs="Noto Sans"/>
          <w:szCs w:val="22"/>
        </w:rPr>
        <w:t xml:space="preserve">erweitere Deluxe-Edition vorlegten, insgesamt als Momentaufnahme und „Schnappschuss von uns – sowohl individuell wie als Gruppe“ bezeichnet hatte, spielen spontane Aufnahmen auch </w:t>
      </w:r>
      <w:r w:rsidR="00B84B85" w:rsidRPr="00984401">
        <w:rPr>
          <w:rFonts w:ascii="Noto Sans" w:hAnsi="Noto Sans" w:cs="Noto Sans"/>
          <w:szCs w:val="22"/>
        </w:rPr>
        <w:t>bei</w:t>
      </w:r>
      <w:r w:rsidRPr="00984401">
        <w:rPr>
          <w:rFonts w:ascii="Noto Sans" w:hAnsi="Noto Sans" w:cs="Noto Sans"/>
          <w:szCs w:val="22"/>
        </w:rPr>
        <w:t xml:space="preserve"> ihren energiegeladenen Shows eine zentrale Rolle: „Wir machen bei jedem Konzert Polaroid-Bilder vom Publikum“, so </w:t>
      </w:r>
      <w:r w:rsidRPr="00984401">
        <w:rPr>
          <w:rFonts w:ascii="Noto Sans" w:hAnsi="Noto Sans" w:cs="Noto Sans"/>
          <w:b/>
          <w:bCs/>
          <w:szCs w:val="22"/>
        </w:rPr>
        <w:t>Daugh</w:t>
      </w:r>
      <w:r w:rsidR="001A469B" w:rsidRPr="00984401">
        <w:rPr>
          <w:rFonts w:ascii="Noto Sans" w:hAnsi="Noto Sans" w:cs="Noto Sans"/>
          <w:b/>
          <w:bCs/>
          <w:szCs w:val="22"/>
        </w:rPr>
        <w:t>ert</w:t>
      </w:r>
      <w:r w:rsidRPr="00984401">
        <w:rPr>
          <w:rFonts w:ascii="Noto Sans" w:hAnsi="Noto Sans" w:cs="Noto Sans"/>
          <w:b/>
          <w:bCs/>
          <w:szCs w:val="22"/>
        </w:rPr>
        <w:t>y</w:t>
      </w:r>
      <w:r w:rsidRPr="00984401">
        <w:rPr>
          <w:rFonts w:ascii="Noto Sans" w:hAnsi="Noto Sans" w:cs="Noto Sans"/>
          <w:szCs w:val="22"/>
        </w:rPr>
        <w:t xml:space="preserve">, der </w:t>
      </w:r>
      <w:r w:rsidR="00746E02">
        <w:rPr>
          <w:rFonts w:ascii="Noto Sans" w:hAnsi="Noto Sans" w:cs="Noto Sans"/>
          <w:szCs w:val="22"/>
        </w:rPr>
        <w:t xml:space="preserve">dann </w:t>
      </w:r>
      <w:r w:rsidR="00467E3C" w:rsidRPr="00984401">
        <w:rPr>
          <w:rFonts w:ascii="Noto Sans" w:hAnsi="Noto Sans" w:cs="Noto Sans"/>
          <w:szCs w:val="22"/>
        </w:rPr>
        <w:t>wo</w:t>
      </w:r>
      <w:r w:rsidR="00746E02">
        <w:rPr>
          <w:rFonts w:ascii="Noto Sans" w:hAnsi="Noto Sans" w:cs="Noto Sans"/>
          <w:szCs w:val="22"/>
        </w:rPr>
        <w:t>hl</w:t>
      </w:r>
      <w:r w:rsidRPr="00984401">
        <w:rPr>
          <w:rFonts w:ascii="Noto Sans" w:hAnsi="Noto Sans" w:cs="Noto Sans"/>
          <w:szCs w:val="22"/>
        </w:rPr>
        <w:t xml:space="preserve"> auch in Frankfurt und Hamburg seine Kamera zücken wird. „Auch das Album sollte sich wie so </w:t>
      </w:r>
      <w:proofErr w:type="gramStart"/>
      <w:r w:rsidRPr="00984401">
        <w:rPr>
          <w:rFonts w:ascii="Noto Sans" w:hAnsi="Noto Sans" w:cs="Noto Sans"/>
          <w:szCs w:val="22"/>
        </w:rPr>
        <w:t>ein Polaroid</w:t>
      </w:r>
      <w:proofErr w:type="gramEnd"/>
      <w:r w:rsidRPr="00984401">
        <w:rPr>
          <w:rFonts w:ascii="Noto Sans" w:hAnsi="Noto Sans" w:cs="Noto Sans"/>
          <w:szCs w:val="22"/>
        </w:rPr>
        <w:t xml:space="preserve"> anfühlen: Es mag zwar etwas verschwommen sein – aber es ist ein Schnappschuss, der festhält, wer wir sind und worauf wir stehen.“ </w:t>
      </w:r>
    </w:p>
    <w:p w14:paraId="05C5F222" w14:textId="77777777" w:rsidR="00EF3326" w:rsidRPr="00984401" w:rsidRDefault="00EF3326" w:rsidP="00A25530">
      <w:pPr>
        <w:pStyle w:val="miodos"/>
        <w:jc w:val="both"/>
        <w:rPr>
          <w:rFonts w:ascii="Noto Sans" w:hAnsi="Noto Sans" w:cs="Noto Sans"/>
          <w:szCs w:val="22"/>
        </w:rPr>
      </w:pPr>
    </w:p>
    <w:p w14:paraId="689ED672" w14:textId="77777777" w:rsidR="00A957F6" w:rsidRPr="00984401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7DC18C22" w14:textId="489F3F0D" w:rsidR="0065122F" w:rsidRPr="0098440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8440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7B8A5442" w:rsidR="0001293C" w:rsidRPr="00984401" w:rsidRDefault="00F20957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8440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almost </w:t>
      </w:r>
      <w:proofErr w:type="spellStart"/>
      <w:r w:rsidRPr="0098440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monday</w:t>
      </w:r>
      <w:proofErr w:type="spellEnd"/>
    </w:p>
    <w:p w14:paraId="2B359260" w14:textId="77777777" w:rsidR="00966871" w:rsidRPr="0098440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5644318" w:rsidR="00194CEA" w:rsidRPr="00984401" w:rsidRDefault="003934B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F6CCB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1F6CCB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="00DC164A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F6CCB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7650F0" w:rsidRPr="009844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98440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232B0" w:rsidRPr="00984401">
        <w:rPr>
          <w:rFonts w:ascii="Noto Sans" w:hAnsi="Noto Sans" w:cs="Noto Sans"/>
          <w:kern w:val="0"/>
          <w:sz w:val="22"/>
          <w:szCs w:val="22"/>
          <w:lang w:val="en-US"/>
        </w:rPr>
        <w:t>Frankfurt</w:t>
      </w:r>
      <w:r w:rsidR="0001293C" w:rsidRPr="0098440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E4053D" w:rsidRPr="00984401">
        <w:rPr>
          <w:rFonts w:ascii="Noto Sans" w:hAnsi="Noto Sans" w:cs="Noto Sans"/>
          <w:kern w:val="0"/>
          <w:sz w:val="22"/>
          <w:szCs w:val="22"/>
          <w:lang w:val="en-US"/>
        </w:rPr>
        <w:t>Nachtleben</w:t>
      </w:r>
      <w:proofErr w:type="spellEnd"/>
    </w:p>
    <w:p w14:paraId="63A45A37" w14:textId="3C89A217" w:rsidR="00290F7F" w:rsidRPr="00984401" w:rsidRDefault="00170DA3" w:rsidP="009E6BA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8440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E522C" w:rsidRPr="00984401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1E66A3" w:rsidRPr="009844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8440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80465" w:rsidRPr="00984401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984401">
        <w:rPr>
          <w:rFonts w:ascii="Noto Sans" w:hAnsi="Noto Sans" w:cs="Noto Sans"/>
          <w:color w:val="auto"/>
          <w:kern w:val="0"/>
          <w:sz w:val="22"/>
          <w:szCs w:val="22"/>
        </w:rPr>
        <w:t>3</w:t>
      </w:r>
      <w:r w:rsidR="001E66A3" w:rsidRPr="009844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84401">
        <w:rPr>
          <w:rFonts w:ascii="Noto Sans" w:hAnsi="Noto Sans" w:cs="Noto Sans"/>
          <w:color w:val="auto"/>
          <w:kern w:val="0"/>
          <w:sz w:val="22"/>
          <w:szCs w:val="22"/>
        </w:rPr>
        <w:t>07.</w:t>
      </w:r>
      <w:r w:rsidR="007650F0" w:rsidRPr="0098440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984401">
        <w:rPr>
          <w:rFonts w:ascii="Noto Sans" w:hAnsi="Noto Sans" w:cs="Noto Sans"/>
          <w:kern w:val="0"/>
          <w:sz w:val="22"/>
          <w:szCs w:val="22"/>
        </w:rPr>
        <w:tab/>
      </w:r>
      <w:r w:rsidRPr="00984401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984401">
        <w:rPr>
          <w:rFonts w:ascii="Noto Sans" w:hAnsi="Noto Sans" w:cs="Noto Sans"/>
          <w:kern w:val="0"/>
          <w:sz w:val="22"/>
          <w:szCs w:val="22"/>
        </w:rPr>
        <w:tab/>
      </w:r>
      <w:r w:rsidR="004E1E1A" w:rsidRPr="00984401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30D1BCC" w14:textId="77777777" w:rsidR="00984401" w:rsidRPr="00984401" w:rsidRDefault="00984401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8440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8440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98440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98440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5A4B340" w:rsidR="00373132" w:rsidRPr="00984401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F04996" w:rsidRPr="00984401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98440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5716D" w:rsidRPr="00984401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98440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984401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65716D" w:rsidRPr="0098440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04996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373132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8440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8440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8440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8440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98440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7FF3CB15" w:rsidR="00290F7F" w:rsidRPr="00984401" w:rsidRDefault="00F04996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923D6" w:rsidRPr="00984401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984401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19EB" w:rsidRPr="0098440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4923D6" w:rsidRPr="00984401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383" w:rsidRPr="0098440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A5A" w:rsidRPr="0098440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B2255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844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8440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8440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3D5F48D6" w14:textId="77777777" w:rsidR="00984401" w:rsidRPr="00984401" w:rsidRDefault="00984401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8440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8440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F8DA967" w:rsidR="00290F7F" w:rsidRPr="00984401" w:rsidRDefault="00F0499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17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711B5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2510B2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D40A2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A40D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844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18E3CA40" w:rsidR="00DE5860" w:rsidRPr="00984401" w:rsidRDefault="00A87DE4" w:rsidP="00290F7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844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www.livenation.de/almost-monday-tickets-adp1391233</w:t>
        </w:r>
      </w:hyperlink>
    </w:p>
    <w:p w14:paraId="6D91F7A4" w14:textId="77777777" w:rsidR="00A87DE4" w:rsidRPr="00984401" w:rsidRDefault="00A87DE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8440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844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8440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844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316302D6" w14:textId="77777777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62A1EB94" w14:textId="77777777" w:rsidR="00984401" w:rsidRPr="00984401" w:rsidRDefault="00984401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98440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844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84401">
          <w:rPr>
            <w:rStyle w:val="Hyperlink1"/>
            <w:rFonts w:ascii="Noto Sans" w:hAnsi="Noto Sans" w:cs="Noto Sans"/>
          </w:rPr>
          <w:t>www.livenation.de</w:t>
        </w:r>
      </w:hyperlink>
      <w:r w:rsidRPr="0098440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844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8440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98440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8440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98440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98440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844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8440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844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8440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5FC6053F" w14:textId="65668FC4" w:rsidR="00A7328C" w:rsidRDefault="00A7328C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7DB87540" w14:textId="77777777" w:rsidR="00984401" w:rsidRPr="00984401" w:rsidRDefault="00984401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2AA631F7" w14:textId="3E8EC1F0" w:rsidR="00236022" w:rsidRPr="00984401" w:rsidRDefault="00F23297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9844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www.almostmonday.com</w:t>
        </w:r>
      </w:hyperlink>
    </w:p>
    <w:p w14:paraId="7E79DEF0" w14:textId="7803BCBF" w:rsidR="00F23297" w:rsidRPr="00984401" w:rsidRDefault="00F23297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9844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www.facebook.com/almostmonday</w:t>
        </w:r>
      </w:hyperlink>
    </w:p>
    <w:p w14:paraId="20E7AC43" w14:textId="5585A6B8" w:rsidR="00F23297" w:rsidRPr="00984401" w:rsidRDefault="007F4EE0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9844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www.instagram.com/almostmonday</w:t>
        </w:r>
      </w:hyperlink>
    </w:p>
    <w:p w14:paraId="2A431C61" w14:textId="4EBF1FC0" w:rsidR="007F4EE0" w:rsidRPr="00984401" w:rsidRDefault="001A6FCE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9844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www.youtube.com/@almostmonday</w:t>
        </w:r>
      </w:hyperlink>
    </w:p>
    <w:p w14:paraId="6CE542F6" w14:textId="50E5EFAB" w:rsidR="001A6FCE" w:rsidRPr="00984401" w:rsidRDefault="00131F40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9844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x.com/ALMOSTMONDAYY</w:t>
        </w:r>
      </w:hyperlink>
    </w:p>
    <w:p w14:paraId="2BA95D19" w14:textId="48F01CD4" w:rsidR="000D31CB" w:rsidRPr="00746E02" w:rsidRDefault="000D31CB" w:rsidP="00984401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746E0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www.tiktok.com/@almostmonday</w:t>
        </w:r>
      </w:hyperlink>
    </w:p>
    <w:p w14:paraId="50142F76" w14:textId="77777777" w:rsidR="00D3585C" w:rsidRPr="00746E02" w:rsidRDefault="00D3585C" w:rsidP="00CE6E48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D3585C" w:rsidRPr="00746E0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47C7" w14:textId="77777777" w:rsidR="00E9430F" w:rsidRDefault="00E9430F">
      <w:r>
        <w:separator/>
      </w:r>
    </w:p>
  </w:endnote>
  <w:endnote w:type="continuationSeparator" w:id="0">
    <w:p w14:paraId="560FEB07" w14:textId="77777777" w:rsidR="00E9430F" w:rsidRDefault="00E9430F">
      <w:r>
        <w:continuationSeparator/>
      </w:r>
    </w:p>
  </w:endnote>
  <w:endnote w:type="continuationNotice" w:id="1">
    <w:p w14:paraId="29921806" w14:textId="77777777" w:rsidR="00E9430F" w:rsidRDefault="00E943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8AB8A" w14:textId="77777777" w:rsidR="00E9430F" w:rsidRDefault="00E9430F">
      <w:r>
        <w:separator/>
      </w:r>
    </w:p>
  </w:footnote>
  <w:footnote w:type="continuationSeparator" w:id="0">
    <w:p w14:paraId="59F37664" w14:textId="77777777" w:rsidR="00E9430F" w:rsidRDefault="00E9430F">
      <w:r>
        <w:continuationSeparator/>
      </w:r>
    </w:p>
  </w:footnote>
  <w:footnote w:type="continuationNotice" w:id="1">
    <w:p w14:paraId="01BD5ED1" w14:textId="77777777" w:rsidR="00E9430F" w:rsidRDefault="00E943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592288">
    <w:abstractNumId w:val="1"/>
  </w:num>
  <w:num w:numId="2" w16cid:durableId="1296377972">
    <w:abstractNumId w:val="0"/>
  </w:num>
  <w:num w:numId="3" w16cid:durableId="959264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867"/>
    <w:rsid w:val="0001293C"/>
    <w:rsid w:val="000129F1"/>
    <w:rsid w:val="0001556B"/>
    <w:rsid w:val="000257D8"/>
    <w:rsid w:val="00030F54"/>
    <w:rsid w:val="00030FC8"/>
    <w:rsid w:val="00031195"/>
    <w:rsid w:val="00031AD5"/>
    <w:rsid w:val="000475C4"/>
    <w:rsid w:val="000478EF"/>
    <w:rsid w:val="00052145"/>
    <w:rsid w:val="00054BE9"/>
    <w:rsid w:val="000552D5"/>
    <w:rsid w:val="00063071"/>
    <w:rsid w:val="0006708D"/>
    <w:rsid w:val="000711B5"/>
    <w:rsid w:val="000800F9"/>
    <w:rsid w:val="00080D9D"/>
    <w:rsid w:val="000833B4"/>
    <w:rsid w:val="00083E48"/>
    <w:rsid w:val="00084C3D"/>
    <w:rsid w:val="00086C3A"/>
    <w:rsid w:val="00093589"/>
    <w:rsid w:val="00093C50"/>
    <w:rsid w:val="000955E1"/>
    <w:rsid w:val="000A4AB4"/>
    <w:rsid w:val="000A554A"/>
    <w:rsid w:val="000A6479"/>
    <w:rsid w:val="000B3CAA"/>
    <w:rsid w:val="000B4436"/>
    <w:rsid w:val="000B5F69"/>
    <w:rsid w:val="000C3310"/>
    <w:rsid w:val="000C3BC9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DEC"/>
    <w:rsid w:val="000E4F81"/>
    <w:rsid w:val="000F0C14"/>
    <w:rsid w:val="000F15CF"/>
    <w:rsid w:val="000F7EAF"/>
    <w:rsid w:val="001026AA"/>
    <w:rsid w:val="00104D39"/>
    <w:rsid w:val="00105210"/>
    <w:rsid w:val="0010786A"/>
    <w:rsid w:val="00116BFC"/>
    <w:rsid w:val="00117D84"/>
    <w:rsid w:val="00117DAE"/>
    <w:rsid w:val="00122F09"/>
    <w:rsid w:val="00123964"/>
    <w:rsid w:val="0012699C"/>
    <w:rsid w:val="00131F40"/>
    <w:rsid w:val="0014171C"/>
    <w:rsid w:val="00145FF0"/>
    <w:rsid w:val="00157202"/>
    <w:rsid w:val="00160833"/>
    <w:rsid w:val="0016614D"/>
    <w:rsid w:val="00166617"/>
    <w:rsid w:val="00170DA3"/>
    <w:rsid w:val="00171D85"/>
    <w:rsid w:val="0017512A"/>
    <w:rsid w:val="0018181A"/>
    <w:rsid w:val="00182BA0"/>
    <w:rsid w:val="00182CFD"/>
    <w:rsid w:val="00183A3D"/>
    <w:rsid w:val="00186D3A"/>
    <w:rsid w:val="00187CA6"/>
    <w:rsid w:val="00190507"/>
    <w:rsid w:val="00190995"/>
    <w:rsid w:val="00194CEA"/>
    <w:rsid w:val="00195875"/>
    <w:rsid w:val="0019660B"/>
    <w:rsid w:val="001A0F6E"/>
    <w:rsid w:val="001A469B"/>
    <w:rsid w:val="001A6CAF"/>
    <w:rsid w:val="001A6FCE"/>
    <w:rsid w:val="001B0CFD"/>
    <w:rsid w:val="001B2EFE"/>
    <w:rsid w:val="001B3295"/>
    <w:rsid w:val="001B6420"/>
    <w:rsid w:val="001C186E"/>
    <w:rsid w:val="001C2166"/>
    <w:rsid w:val="001C326F"/>
    <w:rsid w:val="001C62B5"/>
    <w:rsid w:val="001D2573"/>
    <w:rsid w:val="001D4DCE"/>
    <w:rsid w:val="001D5824"/>
    <w:rsid w:val="001E2792"/>
    <w:rsid w:val="001E66A3"/>
    <w:rsid w:val="001F6941"/>
    <w:rsid w:val="001F6CCB"/>
    <w:rsid w:val="00202720"/>
    <w:rsid w:val="00203460"/>
    <w:rsid w:val="00210AA6"/>
    <w:rsid w:val="002131C4"/>
    <w:rsid w:val="00232D29"/>
    <w:rsid w:val="00235B3E"/>
    <w:rsid w:val="00236022"/>
    <w:rsid w:val="0023775F"/>
    <w:rsid w:val="00242C29"/>
    <w:rsid w:val="00242C6D"/>
    <w:rsid w:val="00244163"/>
    <w:rsid w:val="002443A9"/>
    <w:rsid w:val="002465B4"/>
    <w:rsid w:val="002510B2"/>
    <w:rsid w:val="00252441"/>
    <w:rsid w:val="002641BC"/>
    <w:rsid w:val="00264C4C"/>
    <w:rsid w:val="00267675"/>
    <w:rsid w:val="00270D43"/>
    <w:rsid w:val="00272FC2"/>
    <w:rsid w:val="00274466"/>
    <w:rsid w:val="00275152"/>
    <w:rsid w:val="00275535"/>
    <w:rsid w:val="00280C81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2CB"/>
    <w:rsid w:val="002B3C25"/>
    <w:rsid w:val="002C0D7B"/>
    <w:rsid w:val="002C1F97"/>
    <w:rsid w:val="002C35DF"/>
    <w:rsid w:val="002D267F"/>
    <w:rsid w:val="002D369E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11D8D"/>
    <w:rsid w:val="00313A46"/>
    <w:rsid w:val="003164C6"/>
    <w:rsid w:val="00322B4F"/>
    <w:rsid w:val="00323F5D"/>
    <w:rsid w:val="0032590D"/>
    <w:rsid w:val="00326D36"/>
    <w:rsid w:val="00326F35"/>
    <w:rsid w:val="00332AA1"/>
    <w:rsid w:val="0034294C"/>
    <w:rsid w:val="00342A8B"/>
    <w:rsid w:val="00345C12"/>
    <w:rsid w:val="00350F8F"/>
    <w:rsid w:val="0036048B"/>
    <w:rsid w:val="003674C0"/>
    <w:rsid w:val="00371F50"/>
    <w:rsid w:val="00372394"/>
    <w:rsid w:val="00373132"/>
    <w:rsid w:val="00373F67"/>
    <w:rsid w:val="003804D4"/>
    <w:rsid w:val="00380B0D"/>
    <w:rsid w:val="00381780"/>
    <w:rsid w:val="00383168"/>
    <w:rsid w:val="003863C3"/>
    <w:rsid w:val="00387B72"/>
    <w:rsid w:val="003934B3"/>
    <w:rsid w:val="00395182"/>
    <w:rsid w:val="00395B52"/>
    <w:rsid w:val="00397079"/>
    <w:rsid w:val="003A0C4F"/>
    <w:rsid w:val="003A275E"/>
    <w:rsid w:val="003A4EA1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52DB"/>
    <w:rsid w:val="00404624"/>
    <w:rsid w:val="0040635C"/>
    <w:rsid w:val="00406657"/>
    <w:rsid w:val="00412A6A"/>
    <w:rsid w:val="004152E9"/>
    <w:rsid w:val="004167DA"/>
    <w:rsid w:val="00420A48"/>
    <w:rsid w:val="00421D59"/>
    <w:rsid w:val="00427643"/>
    <w:rsid w:val="004303BB"/>
    <w:rsid w:val="004316A9"/>
    <w:rsid w:val="004321DD"/>
    <w:rsid w:val="00442769"/>
    <w:rsid w:val="0044368D"/>
    <w:rsid w:val="004474A2"/>
    <w:rsid w:val="00451FE8"/>
    <w:rsid w:val="00452DB6"/>
    <w:rsid w:val="00454E0F"/>
    <w:rsid w:val="004561AE"/>
    <w:rsid w:val="004563C2"/>
    <w:rsid w:val="00457F1C"/>
    <w:rsid w:val="00460ADA"/>
    <w:rsid w:val="00465810"/>
    <w:rsid w:val="00467E3C"/>
    <w:rsid w:val="004772FF"/>
    <w:rsid w:val="00484A40"/>
    <w:rsid w:val="00486184"/>
    <w:rsid w:val="004923D6"/>
    <w:rsid w:val="004A3509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D1C43"/>
    <w:rsid w:val="004D3700"/>
    <w:rsid w:val="004D749B"/>
    <w:rsid w:val="004E06CA"/>
    <w:rsid w:val="004E1E1A"/>
    <w:rsid w:val="004E32AE"/>
    <w:rsid w:val="004E3EA7"/>
    <w:rsid w:val="004E50C1"/>
    <w:rsid w:val="004F2D7E"/>
    <w:rsid w:val="004F3B16"/>
    <w:rsid w:val="004F692D"/>
    <w:rsid w:val="00504C71"/>
    <w:rsid w:val="0050624B"/>
    <w:rsid w:val="005103F4"/>
    <w:rsid w:val="00512C5C"/>
    <w:rsid w:val="00516468"/>
    <w:rsid w:val="005204F1"/>
    <w:rsid w:val="005209F1"/>
    <w:rsid w:val="00545E96"/>
    <w:rsid w:val="00551AE7"/>
    <w:rsid w:val="005541C7"/>
    <w:rsid w:val="00554327"/>
    <w:rsid w:val="005640C1"/>
    <w:rsid w:val="00565A5C"/>
    <w:rsid w:val="005726C7"/>
    <w:rsid w:val="00580925"/>
    <w:rsid w:val="00580B77"/>
    <w:rsid w:val="00586EBB"/>
    <w:rsid w:val="005873DE"/>
    <w:rsid w:val="00590BAA"/>
    <w:rsid w:val="00590FB0"/>
    <w:rsid w:val="00591406"/>
    <w:rsid w:val="005A56D2"/>
    <w:rsid w:val="005B13B0"/>
    <w:rsid w:val="005B43F6"/>
    <w:rsid w:val="005B57D7"/>
    <w:rsid w:val="005B6356"/>
    <w:rsid w:val="005B675C"/>
    <w:rsid w:val="005C1323"/>
    <w:rsid w:val="005C789B"/>
    <w:rsid w:val="005D074E"/>
    <w:rsid w:val="005D2933"/>
    <w:rsid w:val="005E2509"/>
    <w:rsid w:val="005E522C"/>
    <w:rsid w:val="005E6AD5"/>
    <w:rsid w:val="005F050C"/>
    <w:rsid w:val="005F2083"/>
    <w:rsid w:val="005F23FA"/>
    <w:rsid w:val="005F2E0C"/>
    <w:rsid w:val="00600985"/>
    <w:rsid w:val="00607580"/>
    <w:rsid w:val="00617C4E"/>
    <w:rsid w:val="00617DEB"/>
    <w:rsid w:val="006206C4"/>
    <w:rsid w:val="00635212"/>
    <w:rsid w:val="00637E9B"/>
    <w:rsid w:val="00646E39"/>
    <w:rsid w:val="0065122F"/>
    <w:rsid w:val="0065255C"/>
    <w:rsid w:val="00653D31"/>
    <w:rsid w:val="0065716D"/>
    <w:rsid w:val="0066106F"/>
    <w:rsid w:val="00661D05"/>
    <w:rsid w:val="0066589D"/>
    <w:rsid w:val="0067315C"/>
    <w:rsid w:val="00674BCA"/>
    <w:rsid w:val="0068173C"/>
    <w:rsid w:val="00682A5C"/>
    <w:rsid w:val="0068562F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40CA"/>
    <w:rsid w:val="006E6015"/>
    <w:rsid w:val="006F1528"/>
    <w:rsid w:val="006F25EE"/>
    <w:rsid w:val="006F5BF2"/>
    <w:rsid w:val="006F5C67"/>
    <w:rsid w:val="006F5DB7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41FA1"/>
    <w:rsid w:val="00746E02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83140"/>
    <w:rsid w:val="0078327F"/>
    <w:rsid w:val="00785A92"/>
    <w:rsid w:val="007901A2"/>
    <w:rsid w:val="00790B66"/>
    <w:rsid w:val="0079402E"/>
    <w:rsid w:val="007940BF"/>
    <w:rsid w:val="00794880"/>
    <w:rsid w:val="007A5C47"/>
    <w:rsid w:val="007B38A9"/>
    <w:rsid w:val="007B768D"/>
    <w:rsid w:val="007D01B0"/>
    <w:rsid w:val="007D40A2"/>
    <w:rsid w:val="007D6342"/>
    <w:rsid w:val="007D6C20"/>
    <w:rsid w:val="007E6DB4"/>
    <w:rsid w:val="007E74CB"/>
    <w:rsid w:val="007E7B49"/>
    <w:rsid w:val="007F4B27"/>
    <w:rsid w:val="007F4C1B"/>
    <w:rsid w:val="007F4EE0"/>
    <w:rsid w:val="00801AF5"/>
    <w:rsid w:val="008022C0"/>
    <w:rsid w:val="0080435D"/>
    <w:rsid w:val="00805EA3"/>
    <w:rsid w:val="008105BA"/>
    <w:rsid w:val="00812A16"/>
    <w:rsid w:val="008240BC"/>
    <w:rsid w:val="008260C3"/>
    <w:rsid w:val="008307DC"/>
    <w:rsid w:val="00830B22"/>
    <w:rsid w:val="00832F86"/>
    <w:rsid w:val="00844F6C"/>
    <w:rsid w:val="008453D0"/>
    <w:rsid w:val="00850AB7"/>
    <w:rsid w:val="00862E33"/>
    <w:rsid w:val="00864E3C"/>
    <w:rsid w:val="008655CA"/>
    <w:rsid w:val="0086662A"/>
    <w:rsid w:val="00870E1D"/>
    <w:rsid w:val="00871538"/>
    <w:rsid w:val="008715AA"/>
    <w:rsid w:val="00872944"/>
    <w:rsid w:val="00872F9B"/>
    <w:rsid w:val="008740AE"/>
    <w:rsid w:val="00874A10"/>
    <w:rsid w:val="00875C8B"/>
    <w:rsid w:val="00881C08"/>
    <w:rsid w:val="00882791"/>
    <w:rsid w:val="00883009"/>
    <w:rsid w:val="00885177"/>
    <w:rsid w:val="00891932"/>
    <w:rsid w:val="008948BC"/>
    <w:rsid w:val="008A40D3"/>
    <w:rsid w:val="008A65CB"/>
    <w:rsid w:val="008A783A"/>
    <w:rsid w:val="008A7F24"/>
    <w:rsid w:val="008B2E8B"/>
    <w:rsid w:val="008B383A"/>
    <w:rsid w:val="008B5812"/>
    <w:rsid w:val="008B5B07"/>
    <w:rsid w:val="008C1AF0"/>
    <w:rsid w:val="008C3C4A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6791"/>
    <w:rsid w:val="008F6D72"/>
    <w:rsid w:val="008F7FB5"/>
    <w:rsid w:val="00900167"/>
    <w:rsid w:val="00917480"/>
    <w:rsid w:val="009232B0"/>
    <w:rsid w:val="00923820"/>
    <w:rsid w:val="00927452"/>
    <w:rsid w:val="009317E8"/>
    <w:rsid w:val="00934116"/>
    <w:rsid w:val="0095074D"/>
    <w:rsid w:val="009519EB"/>
    <w:rsid w:val="00956F42"/>
    <w:rsid w:val="00966871"/>
    <w:rsid w:val="009672F3"/>
    <w:rsid w:val="00970586"/>
    <w:rsid w:val="009756D6"/>
    <w:rsid w:val="00977E1D"/>
    <w:rsid w:val="00980465"/>
    <w:rsid w:val="00982EE4"/>
    <w:rsid w:val="00983879"/>
    <w:rsid w:val="00984401"/>
    <w:rsid w:val="009A00E2"/>
    <w:rsid w:val="009A39DB"/>
    <w:rsid w:val="009A3E99"/>
    <w:rsid w:val="009A6A82"/>
    <w:rsid w:val="009B7DBF"/>
    <w:rsid w:val="009C16F9"/>
    <w:rsid w:val="009C258C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B95"/>
    <w:rsid w:val="00A017D9"/>
    <w:rsid w:val="00A018DA"/>
    <w:rsid w:val="00A0222F"/>
    <w:rsid w:val="00A02A97"/>
    <w:rsid w:val="00A05077"/>
    <w:rsid w:val="00A05142"/>
    <w:rsid w:val="00A132B5"/>
    <w:rsid w:val="00A16650"/>
    <w:rsid w:val="00A247B8"/>
    <w:rsid w:val="00A25530"/>
    <w:rsid w:val="00A30933"/>
    <w:rsid w:val="00A30934"/>
    <w:rsid w:val="00A32C73"/>
    <w:rsid w:val="00A339FE"/>
    <w:rsid w:val="00A33A75"/>
    <w:rsid w:val="00A340A0"/>
    <w:rsid w:val="00A41F42"/>
    <w:rsid w:val="00A46804"/>
    <w:rsid w:val="00A479B6"/>
    <w:rsid w:val="00A63616"/>
    <w:rsid w:val="00A63ED0"/>
    <w:rsid w:val="00A64C27"/>
    <w:rsid w:val="00A65498"/>
    <w:rsid w:val="00A65AA6"/>
    <w:rsid w:val="00A65E98"/>
    <w:rsid w:val="00A7328C"/>
    <w:rsid w:val="00A76C3D"/>
    <w:rsid w:val="00A77879"/>
    <w:rsid w:val="00A87DE4"/>
    <w:rsid w:val="00A90CD1"/>
    <w:rsid w:val="00A90DD4"/>
    <w:rsid w:val="00A94920"/>
    <w:rsid w:val="00A94D7B"/>
    <w:rsid w:val="00A957F6"/>
    <w:rsid w:val="00A97C50"/>
    <w:rsid w:val="00AA3057"/>
    <w:rsid w:val="00AA55C5"/>
    <w:rsid w:val="00AB6716"/>
    <w:rsid w:val="00AC0585"/>
    <w:rsid w:val="00AC7B17"/>
    <w:rsid w:val="00AD34A9"/>
    <w:rsid w:val="00AD6E7B"/>
    <w:rsid w:val="00AD6FC6"/>
    <w:rsid w:val="00AE07F7"/>
    <w:rsid w:val="00AE6198"/>
    <w:rsid w:val="00AE6F94"/>
    <w:rsid w:val="00B00C20"/>
    <w:rsid w:val="00B0280C"/>
    <w:rsid w:val="00B0599D"/>
    <w:rsid w:val="00B12315"/>
    <w:rsid w:val="00B1351C"/>
    <w:rsid w:val="00B14677"/>
    <w:rsid w:val="00B1656D"/>
    <w:rsid w:val="00B22DF6"/>
    <w:rsid w:val="00B306FA"/>
    <w:rsid w:val="00B342EB"/>
    <w:rsid w:val="00B372B0"/>
    <w:rsid w:val="00B40BF8"/>
    <w:rsid w:val="00B53AD8"/>
    <w:rsid w:val="00B54955"/>
    <w:rsid w:val="00B603C7"/>
    <w:rsid w:val="00B62FF0"/>
    <w:rsid w:val="00B74915"/>
    <w:rsid w:val="00B8059B"/>
    <w:rsid w:val="00B84B85"/>
    <w:rsid w:val="00B91992"/>
    <w:rsid w:val="00B9542B"/>
    <w:rsid w:val="00BA0C9D"/>
    <w:rsid w:val="00BA772B"/>
    <w:rsid w:val="00BB29C2"/>
    <w:rsid w:val="00BB58F5"/>
    <w:rsid w:val="00BC02D9"/>
    <w:rsid w:val="00BC3146"/>
    <w:rsid w:val="00BC3D83"/>
    <w:rsid w:val="00BD05D7"/>
    <w:rsid w:val="00BD220C"/>
    <w:rsid w:val="00BE27D1"/>
    <w:rsid w:val="00BE3E91"/>
    <w:rsid w:val="00BF11CC"/>
    <w:rsid w:val="00BF317A"/>
    <w:rsid w:val="00C00F8E"/>
    <w:rsid w:val="00C0417E"/>
    <w:rsid w:val="00C0512F"/>
    <w:rsid w:val="00C05475"/>
    <w:rsid w:val="00C10097"/>
    <w:rsid w:val="00C1754D"/>
    <w:rsid w:val="00C218E3"/>
    <w:rsid w:val="00C21B80"/>
    <w:rsid w:val="00C2247F"/>
    <w:rsid w:val="00C22D08"/>
    <w:rsid w:val="00C27D7F"/>
    <w:rsid w:val="00C27D87"/>
    <w:rsid w:val="00C4152D"/>
    <w:rsid w:val="00C41B32"/>
    <w:rsid w:val="00C45B74"/>
    <w:rsid w:val="00C66E6F"/>
    <w:rsid w:val="00C676EB"/>
    <w:rsid w:val="00C73BB4"/>
    <w:rsid w:val="00C7653E"/>
    <w:rsid w:val="00C76BF1"/>
    <w:rsid w:val="00C80280"/>
    <w:rsid w:val="00C804F8"/>
    <w:rsid w:val="00C83780"/>
    <w:rsid w:val="00C8671E"/>
    <w:rsid w:val="00C8732D"/>
    <w:rsid w:val="00C94113"/>
    <w:rsid w:val="00C95A6B"/>
    <w:rsid w:val="00CA04B4"/>
    <w:rsid w:val="00CA682C"/>
    <w:rsid w:val="00CA6FE2"/>
    <w:rsid w:val="00CB3BE8"/>
    <w:rsid w:val="00CB4130"/>
    <w:rsid w:val="00CB47DD"/>
    <w:rsid w:val="00CC0455"/>
    <w:rsid w:val="00CC3F8D"/>
    <w:rsid w:val="00CC3FF7"/>
    <w:rsid w:val="00CC7057"/>
    <w:rsid w:val="00CE0293"/>
    <w:rsid w:val="00CE1ADC"/>
    <w:rsid w:val="00CE28A8"/>
    <w:rsid w:val="00CE2B3B"/>
    <w:rsid w:val="00CE6E48"/>
    <w:rsid w:val="00CF0FBA"/>
    <w:rsid w:val="00CF29B0"/>
    <w:rsid w:val="00CF5B74"/>
    <w:rsid w:val="00CF7FA9"/>
    <w:rsid w:val="00D076D4"/>
    <w:rsid w:val="00D12805"/>
    <w:rsid w:val="00D13952"/>
    <w:rsid w:val="00D15C0A"/>
    <w:rsid w:val="00D163E2"/>
    <w:rsid w:val="00D179BE"/>
    <w:rsid w:val="00D2002E"/>
    <w:rsid w:val="00D22B0B"/>
    <w:rsid w:val="00D27100"/>
    <w:rsid w:val="00D328F6"/>
    <w:rsid w:val="00D3585C"/>
    <w:rsid w:val="00D43CB2"/>
    <w:rsid w:val="00D455CF"/>
    <w:rsid w:val="00D531F7"/>
    <w:rsid w:val="00D54DFD"/>
    <w:rsid w:val="00D55A58"/>
    <w:rsid w:val="00D61023"/>
    <w:rsid w:val="00D61631"/>
    <w:rsid w:val="00D625C4"/>
    <w:rsid w:val="00D70042"/>
    <w:rsid w:val="00D7279D"/>
    <w:rsid w:val="00D749E6"/>
    <w:rsid w:val="00D755B4"/>
    <w:rsid w:val="00D8594C"/>
    <w:rsid w:val="00D863AD"/>
    <w:rsid w:val="00D868A1"/>
    <w:rsid w:val="00D8728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D2DFA"/>
    <w:rsid w:val="00DD451F"/>
    <w:rsid w:val="00DD7EBD"/>
    <w:rsid w:val="00DE2395"/>
    <w:rsid w:val="00DE5474"/>
    <w:rsid w:val="00DE5860"/>
    <w:rsid w:val="00DF258A"/>
    <w:rsid w:val="00DF3DA9"/>
    <w:rsid w:val="00DF53E3"/>
    <w:rsid w:val="00E005F5"/>
    <w:rsid w:val="00E11DC1"/>
    <w:rsid w:val="00E16C2B"/>
    <w:rsid w:val="00E16D0E"/>
    <w:rsid w:val="00E17B1B"/>
    <w:rsid w:val="00E21EA3"/>
    <w:rsid w:val="00E23528"/>
    <w:rsid w:val="00E30966"/>
    <w:rsid w:val="00E30E1A"/>
    <w:rsid w:val="00E32B69"/>
    <w:rsid w:val="00E33C73"/>
    <w:rsid w:val="00E4053D"/>
    <w:rsid w:val="00E5037E"/>
    <w:rsid w:val="00E61979"/>
    <w:rsid w:val="00E66BC7"/>
    <w:rsid w:val="00E6732D"/>
    <w:rsid w:val="00E86377"/>
    <w:rsid w:val="00E92069"/>
    <w:rsid w:val="00E927B5"/>
    <w:rsid w:val="00E9390B"/>
    <w:rsid w:val="00E9430F"/>
    <w:rsid w:val="00E95DAC"/>
    <w:rsid w:val="00E9694C"/>
    <w:rsid w:val="00EA198E"/>
    <w:rsid w:val="00EA33F6"/>
    <w:rsid w:val="00EA4EC7"/>
    <w:rsid w:val="00EB054B"/>
    <w:rsid w:val="00EC31A6"/>
    <w:rsid w:val="00EC799D"/>
    <w:rsid w:val="00ED3AA7"/>
    <w:rsid w:val="00ED3B9A"/>
    <w:rsid w:val="00EE5206"/>
    <w:rsid w:val="00EE6794"/>
    <w:rsid w:val="00EE7E32"/>
    <w:rsid w:val="00EF0F33"/>
    <w:rsid w:val="00EF1E42"/>
    <w:rsid w:val="00EF3326"/>
    <w:rsid w:val="00EF4F06"/>
    <w:rsid w:val="00F01461"/>
    <w:rsid w:val="00F0286F"/>
    <w:rsid w:val="00F04996"/>
    <w:rsid w:val="00F107E5"/>
    <w:rsid w:val="00F14090"/>
    <w:rsid w:val="00F15C79"/>
    <w:rsid w:val="00F15EAD"/>
    <w:rsid w:val="00F2017B"/>
    <w:rsid w:val="00F20281"/>
    <w:rsid w:val="00F20957"/>
    <w:rsid w:val="00F20CF7"/>
    <w:rsid w:val="00F2216A"/>
    <w:rsid w:val="00F23297"/>
    <w:rsid w:val="00F262ED"/>
    <w:rsid w:val="00F31C13"/>
    <w:rsid w:val="00F340D2"/>
    <w:rsid w:val="00F40451"/>
    <w:rsid w:val="00F4138E"/>
    <w:rsid w:val="00F45932"/>
    <w:rsid w:val="00F52201"/>
    <w:rsid w:val="00F56152"/>
    <w:rsid w:val="00F71171"/>
    <w:rsid w:val="00F71F2C"/>
    <w:rsid w:val="00F823E9"/>
    <w:rsid w:val="00F9253B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7651"/>
    <w:rsid w:val="00FD54B6"/>
    <w:rsid w:val="00FD6846"/>
    <w:rsid w:val="00FE48A7"/>
    <w:rsid w:val="00FE4B98"/>
    <w:rsid w:val="00FE6C39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lmostmonday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x.com/ALMOSTMONDAY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lmost-monday-tickets-adp1391233" TargetMode="External"/><Relationship Id="rId17" Type="http://schemas.openxmlformats.org/officeDocument/2006/relationships/hyperlink" Target="http://www.almostmonday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almostmonda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lmostmonda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tiktok.com/@almostmonda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</cp:revision>
  <cp:lastPrinted>2025-04-14T13:41:00Z</cp:lastPrinted>
  <dcterms:created xsi:type="dcterms:W3CDTF">2025-04-11T09:58:00Z</dcterms:created>
  <dcterms:modified xsi:type="dcterms:W3CDTF">2025-04-14T13:56:00Z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