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6124710C" w:rsidR="0065122F" w:rsidRPr="000F0AD3" w:rsidRDefault="00746E99" w:rsidP="000F0AD3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0F0AD3">
        <w:rPr>
          <w:rFonts w:ascii="Noto Sans" w:hAnsi="Noto Sans" w:cs="Noto Sans"/>
          <w:kern w:val="1"/>
          <w:sz w:val="44"/>
          <w:szCs w:val="44"/>
          <w:u w:color="000000"/>
        </w:rPr>
        <w:t>J</w:t>
      </w:r>
      <w:r w:rsidR="000F0AD3" w:rsidRPr="000F0AD3">
        <w:rPr>
          <w:rFonts w:ascii="Noto Sans" w:hAnsi="Noto Sans" w:cs="Noto Sans"/>
          <w:kern w:val="1"/>
          <w:sz w:val="44"/>
          <w:szCs w:val="44"/>
          <w:u w:color="000000"/>
        </w:rPr>
        <w:t>on</w:t>
      </w:r>
      <w:r w:rsidRPr="000F0AD3">
        <w:rPr>
          <w:rFonts w:ascii="Noto Sans" w:hAnsi="Noto Sans" w:cs="Noto Sans"/>
          <w:kern w:val="1"/>
          <w:sz w:val="44"/>
          <w:szCs w:val="44"/>
          <w:u w:color="000000"/>
        </w:rPr>
        <w:t xml:space="preserve"> B</w:t>
      </w:r>
      <w:r w:rsidR="000F0AD3" w:rsidRPr="000F0AD3">
        <w:rPr>
          <w:rFonts w:ascii="Noto Sans" w:hAnsi="Noto Sans" w:cs="Noto Sans"/>
          <w:kern w:val="1"/>
          <w:sz w:val="44"/>
          <w:szCs w:val="44"/>
          <w:u w:color="000000"/>
        </w:rPr>
        <w:t>atiste</w:t>
      </w:r>
    </w:p>
    <w:p w14:paraId="51445C00" w14:textId="3C84A22B" w:rsidR="0065122F" w:rsidRPr="000F0AD3" w:rsidRDefault="000F0AD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892856" w:rsidRPr="000F0AD3">
        <w:rPr>
          <w:rFonts w:ascii="Noto Sans" w:eastAsia="Arial Unicode MS" w:hAnsi="Noto Sans" w:cs="Noto Sans"/>
          <w:b/>
          <w:bCs/>
          <w:sz w:val="28"/>
          <w:szCs w:val="28"/>
        </w:rPr>
        <w:t>ieben</w:t>
      </w:r>
      <w:r w:rsidR="006D53B2" w:rsidRPr="000F0AD3">
        <w:rPr>
          <w:rFonts w:ascii="Noto Sans" w:eastAsia="Arial Unicode MS" w:hAnsi="Noto Sans" w:cs="Noto Sans"/>
          <w:b/>
          <w:bCs/>
          <w:sz w:val="28"/>
          <w:szCs w:val="28"/>
        </w:rPr>
        <w:t>fach Grammy ausgezeichnete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6D53B2" w:rsidRPr="000F0AD3">
        <w:rPr>
          <w:rFonts w:ascii="Noto Sans" w:eastAsia="Arial Unicode MS" w:hAnsi="Noto Sans" w:cs="Noto Sans"/>
          <w:b/>
          <w:bCs/>
          <w:sz w:val="28"/>
          <w:szCs w:val="28"/>
        </w:rPr>
        <w:t xml:space="preserve"> US-amerikanische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6D53B2" w:rsidRPr="000F0AD3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548A2" w:rsidRPr="000F0AD3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Sänger, </w:t>
      </w:r>
      <w:r w:rsidR="006D53B2" w:rsidRPr="000F0AD3">
        <w:rPr>
          <w:rFonts w:ascii="Noto Sans" w:eastAsia="Arial Unicode MS" w:hAnsi="Noto Sans" w:cs="Noto Sans"/>
          <w:b/>
          <w:bCs/>
          <w:sz w:val="28"/>
          <w:szCs w:val="28"/>
        </w:rPr>
        <w:t xml:space="preserve">Pianist und Komponist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Juni in</w:t>
      </w:r>
      <w:r w:rsidR="006D53B2" w:rsidRPr="000F0AD3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F0AD3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156DFD4" w14:textId="11C3473E" w:rsidR="0099707F" w:rsidRPr="000F0AD3" w:rsidRDefault="00D55EEF" w:rsidP="00A0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Inmitten klassischer Musik, kontemporärem Jazz, R&amp;B, Soul und Pop gehört </w:t>
      </w:r>
      <w:r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 Batiste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Pianisten</w:t>
      </w:r>
      <w:r w:rsidR="004E311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Songwritern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Welt</w:t>
      </w:r>
      <w:r w:rsidR="004E311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schreibt eine Karriere der Superlative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>. Seine Musik mit einem einzelnen Genre zu labeln – unmöglich.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Kollaborationen mit Aloe </w:t>
      </w:r>
      <w:proofErr w:type="spellStart"/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>Blacc</w:t>
      </w:r>
      <w:proofErr w:type="spellEnd"/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>Pentatonix</w:t>
      </w:r>
      <w:proofErr w:type="spellEnd"/>
      <w:r w:rsidR="009C43FF" w:rsidRPr="000F0AD3">
        <w:rPr>
          <w:rFonts w:ascii="Noto Sans" w:hAnsi="Noto Sans" w:cs="Noto Sans"/>
          <w:color w:val="auto"/>
          <w:sz w:val="22"/>
          <w:szCs w:val="22"/>
          <w:u w:color="1D1D1D"/>
        </w:rPr>
        <w:t>, Lil Wayne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0AD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Lana Del Rey arbeitete und </w:t>
      </w:r>
      <w:proofErr w:type="spellStart"/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>recordete</w:t>
      </w:r>
      <w:proofErr w:type="spellEnd"/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209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 Batiste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Artists wie Alicia Keys, Stevie Wonder, Prince, Lenny Kravitz, Ed Sheeran und vielen mehr. </w:t>
      </w:r>
      <w:r w:rsidR="008865E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internationalen Durchbruch erreichte 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865E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durch seine Arbeit am Film „Soul“</w:t>
      </w:r>
      <w:r w:rsidR="00680D3D" w:rsidRPr="000F0AD3">
        <w:rPr>
          <w:rFonts w:ascii="Noto Sans" w:hAnsi="Noto Sans" w:cs="Noto Sans"/>
          <w:color w:val="auto"/>
          <w:sz w:val="22"/>
          <w:szCs w:val="22"/>
          <w:u w:color="1D1D1D"/>
        </w:rPr>
        <w:t>, für den er Jazzstücke schrieb und</w:t>
      </w:r>
      <w:r w:rsidR="00287BE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680D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</w:t>
      </w:r>
      <w:r w:rsidR="007C01D6" w:rsidRPr="000F0AD3">
        <w:rPr>
          <w:rFonts w:ascii="Noto Sans" w:hAnsi="Noto Sans" w:cs="Noto Sans"/>
          <w:color w:val="auto"/>
          <w:sz w:val="22"/>
          <w:szCs w:val="22"/>
          <w:u w:color="1D1D1D"/>
        </w:rPr>
        <w:t>OST-K</w:t>
      </w:r>
      <w:r w:rsidR="00680D3D" w:rsidRPr="000F0AD3">
        <w:rPr>
          <w:rFonts w:ascii="Noto Sans" w:hAnsi="Noto Sans" w:cs="Noto Sans"/>
          <w:color w:val="auto"/>
          <w:sz w:val="22"/>
          <w:szCs w:val="22"/>
          <w:u w:color="1D1D1D"/>
        </w:rPr>
        <w:t>omponisten Trent Reznor und Atticus Ross einen Golden Globe Award</w:t>
      </w:r>
      <w:r w:rsidR="00AF6E62" w:rsidRPr="000F0AD3">
        <w:rPr>
          <w:rFonts w:ascii="Noto Sans" w:hAnsi="Noto Sans" w:cs="Noto Sans"/>
          <w:color w:val="auto"/>
          <w:sz w:val="22"/>
          <w:szCs w:val="22"/>
          <w:u w:color="1D1D1D"/>
        </w:rPr>
        <w:t>, einen BAFTA</w:t>
      </w:r>
      <w:r w:rsidR="00680D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6E6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einen Oscar </w:t>
      </w:r>
      <w:r w:rsidR="00680D3D" w:rsidRPr="000F0AD3">
        <w:rPr>
          <w:rFonts w:ascii="Noto Sans" w:hAnsi="Noto Sans" w:cs="Noto Sans"/>
          <w:color w:val="auto"/>
          <w:sz w:val="22"/>
          <w:szCs w:val="22"/>
          <w:u w:color="1D1D1D"/>
        </w:rPr>
        <w:t>gewann</w:t>
      </w:r>
      <w:r w:rsidR="008865E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91E9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wurde </w:t>
      </w:r>
      <w:r w:rsidR="00E91E9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 Batiste</w:t>
      </w:r>
      <w:r w:rsidR="00E91E9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11 Grammy Awards nominiert und konnte mit seinem Album </w:t>
      </w:r>
      <w:r w:rsidR="00E91E9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91E9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E91E9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Are“</w:t>
      </w:r>
      <w:r w:rsidR="00AE2A9D" w:rsidRPr="000F0AD3">
        <w:rPr>
          <w:rFonts w:ascii="Noto Sans" w:hAnsi="Noto Sans" w:cs="Noto Sans"/>
          <w:color w:val="auto"/>
          <w:sz w:val="22"/>
          <w:szCs w:val="22"/>
          <w:u w:color="1D1D1D"/>
        </w:rPr>
        <w:t>, das in sieben verschiedenen Kategorien nominiert war,</w:t>
      </w:r>
      <w:r w:rsidR="00E91E9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fünffach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1E9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gewinnen. </w:t>
      </w:r>
      <w:r w:rsidR="00DC542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war </w:t>
      </w:r>
      <w:r w:rsidR="00DC5424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Batiste</w:t>
      </w:r>
      <w:r w:rsidR="00DC542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</w:t>
      </w:r>
      <w:r w:rsidR="00A40D6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Matthew Heinemans </w:t>
      </w:r>
      <w:r w:rsidR="00DC5424" w:rsidRPr="000F0AD3">
        <w:rPr>
          <w:rFonts w:ascii="Noto Sans" w:hAnsi="Noto Sans" w:cs="Noto Sans"/>
          <w:color w:val="auto"/>
          <w:sz w:val="22"/>
          <w:szCs w:val="22"/>
          <w:u w:color="1D1D1D"/>
        </w:rPr>
        <w:t>Dokumentarfilm „American Symphony“, der den Prozess des Komponisten beim Schreiben seiner ersten Sinfonie abbildete</w:t>
      </w:r>
      <w:r w:rsidR="001E5D13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</w:t>
      </w:r>
      <w:r w:rsidR="001752EF" w:rsidRPr="000F0AD3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101D75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emotionalen Song </w:t>
      </w:r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Never </w:t>
      </w:r>
      <w:proofErr w:type="spellStart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Went</w:t>
      </w:r>
      <w:proofErr w:type="spellEnd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101D75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E5D13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Grammy Awards sowie eine Oscar</w:t>
      </w:r>
      <w:r w:rsidR="000F0AD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E5D13" w:rsidRPr="000F0AD3">
        <w:rPr>
          <w:rFonts w:ascii="Noto Sans" w:hAnsi="Noto Sans" w:cs="Noto Sans"/>
          <w:color w:val="auto"/>
          <w:sz w:val="22"/>
          <w:szCs w:val="22"/>
          <w:u w:color="1D1D1D"/>
        </w:rPr>
        <w:t>Nominierung brachte</w:t>
      </w:r>
      <w:r w:rsidR="00DC542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vor </w:t>
      </w:r>
      <w:proofErr w:type="spellStart"/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>Kurzem</w:t>
      </w:r>
      <w:proofErr w:type="spellEnd"/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performte </w:t>
      </w:r>
      <w:r w:rsidR="006E406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 Batiste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53B2" w:rsidRPr="000F0AD3">
        <w:rPr>
          <w:rFonts w:ascii="Noto Sans" w:hAnsi="Noto Sans" w:cs="Noto Sans"/>
          <w:color w:val="auto"/>
          <w:sz w:val="22"/>
          <w:szCs w:val="22"/>
          <w:u w:color="1D1D1D"/>
        </w:rPr>
        <w:t>eine jazzige Interpretation der USA-Nationalhymne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„Star </w:t>
      </w:r>
      <w:proofErr w:type="spellStart"/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>Spangled</w:t>
      </w:r>
      <w:proofErr w:type="spellEnd"/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Banner“ </w:t>
      </w:r>
      <w:r w:rsidR="006D53B2" w:rsidRPr="000F0AD3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Auftakt</w:t>
      </w:r>
      <w:r w:rsidR="006D53B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</w:t>
      </w:r>
      <w:r w:rsidR="006D53B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59. </w:t>
      </w:r>
      <w:r w:rsidR="006E406B" w:rsidRPr="000F0AD3">
        <w:rPr>
          <w:rFonts w:ascii="Noto Sans" w:hAnsi="Noto Sans" w:cs="Noto Sans"/>
          <w:color w:val="auto"/>
          <w:sz w:val="22"/>
          <w:szCs w:val="22"/>
          <w:u w:color="1D1D1D"/>
        </w:rPr>
        <w:t>Super Bowls.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12. Juni 2025 kommt der Pianist, Sänger und Entertainer auf</w:t>
      </w:r>
      <w:r w:rsidR="0099707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r w:rsidR="0099707F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MAESTRO TOUR </w:t>
      </w:r>
      <w:r w:rsidR="0099707F" w:rsidRPr="000F0AD3">
        <w:rPr>
          <w:rFonts w:ascii="Noto Sans" w:hAnsi="Noto Sans" w:cs="Noto Sans"/>
          <w:color w:val="auto"/>
          <w:sz w:val="22"/>
          <w:szCs w:val="22"/>
          <w:u w:color="1D1D1D"/>
        </w:rPr>
        <w:t>in den Berliner Admiralspalast.</w:t>
      </w:r>
    </w:p>
    <w:p w14:paraId="20B2BCB5" w14:textId="48F5159A" w:rsidR="00143694" w:rsidRPr="000F0AD3" w:rsidRDefault="00143694" w:rsidP="00A0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B629E3" w14:textId="07450094" w:rsidR="00A05537" w:rsidRPr="000F0AD3" w:rsidRDefault="00143694" w:rsidP="00A0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Jonatha</w:t>
      </w:r>
      <w:r w:rsidR="00E1223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n Michael</w:t>
      </w:r>
      <w:r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Batiste</w:t>
      </w:r>
      <w:r w:rsidR="00AE4A1C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Louisiana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>der Batiste-</w:t>
      </w:r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>Musikerfamilie auf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in New Orleans durch Lionel Batiste, Milton Batiste und Russell Batiste Jr. für </w:t>
      </w:r>
      <w:r w:rsidR="000F0AD3">
        <w:rPr>
          <w:rFonts w:ascii="Noto Sans" w:hAnsi="Noto Sans" w:cs="Noto Sans"/>
          <w:color w:val="auto"/>
          <w:sz w:val="22"/>
          <w:szCs w:val="22"/>
          <w:u w:color="1D1D1D"/>
        </w:rPr>
        <w:t>namhafte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Jazz- und Blues-Musiker bekannt ist. Mit acht Jahren beginnt</w:t>
      </w:r>
      <w:r w:rsidR="00570DDE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Jon Batiste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Schlagzeug und Percussion zu spielen, wechselt jedoch im Alter von </w:t>
      </w:r>
      <w:r w:rsidR="002E171D" w:rsidRPr="000F0AD3">
        <w:rPr>
          <w:rFonts w:ascii="Noto Sans" w:hAnsi="Noto Sans" w:cs="Noto Sans"/>
          <w:color w:val="auto"/>
          <w:sz w:val="22"/>
          <w:szCs w:val="22"/>
          <w:u w:color="1D1D1D"/>
        </w:rPr>
        <w:t>elf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 zum Klavier, das er nach dem Release seines Debütalbums </w:t>
      </w:r>
      <w:r w:rsidR="00570DDE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„Times in New Orleans“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(2005) 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>auf der Julliard School studierte und dort einen Masterabschluss in Jaz</w:t>
      </w:r>
      <w:r w:rsidR="00EB2096" w:rsidRPr="000F0AD3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570DDE" w:rsidRPr="000F0AD3">
        <w:rPr>
          <w:rFonts w:ascii="Noto Sans" w:hAnsi="Noto Sans" w:cs="Noto Sans"/>
          <w:color w:val="auto"/>
          <w:sz w:val="22"/>
          <w:szCs w:val="22"/>
          <w:u w:color="1D1D1D"/>
        </w:rPr>
        <w:t>klavier machte.</w:t>
      </w:r>
      <w:r w:rsidR="00AE4A1C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2015 bis 2022 war </w:t>
      </w:r>
      <w:r w:rsidR="00E1223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Jon Batiste </w:t>
      </w:r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musikalischer Leiter der Late Show </w:t>
      </w:r>
      <w:proofErr w:type="spellStart"/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>with</w:t>
      </w:r>
      <w:proofErr w:type="spellEnd"/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Stephen Colbert</w:t>
      </w:r>
      <w:r w:rsidR="00087D76" w:rsidRPr="000F0AD3">
        <w:rPr>
          <w:rFonts w:ascii="Noto Sans" w:hAnsi="Noto Sans" w:cs="Noto Sans"/>
          <w:color w:val="auto"/>
          <w:sz w:val="22"/>
          <w:szCs w:val="22"/>
          <w:u w:color="1D1D1D"/>
        </w:rPr>
        <w:t>, wo er auch als Sidekick in Erscheinung trat</w:t>
      </w:r>
      <w:r w:rsidR="00E1223D" w:rsidRPr="000F0AD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Veröffentlichung seiner Alben </w:t>
      </w:r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„Jazz </w:t>
      </w:r>
      <w:proofErr w:type="spellStart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(2013), dem </w:t>
      </w:r>
      <w:proofErr w:type="spellStart"/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r w:rsidR="007A6A2F" w:rsidRPr="000F0AD3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proofErr w:type="spellEnd"/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Social</w:t>
      </w:r>
      <w:proofErr w:type="spellEnd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Music“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>Stay</w:t>
      </w:r>
      <w:proofErr w:type="spellEnd"/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Human, </w:t>
      </w:r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„Christmas </w:t>
      </w:r>
      <w:proofErr w:type="spellStart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Jon Batiste“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und </w:t>
      </w:r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„Hollywood </w:t>
      </w:r>
      <w:proofErr w:type="spellStart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Africans</w:t>
      </w:r>
      <w:proofErr w:type="spellEnd"/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D20F9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Jon </w:t>
      </w:r>
      <w:r w:rsidR="00FB5A16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Ba</w:t>
      </w:r>
      <w:r w:rsidR="00D20F9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tiste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D20F9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20F9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D20F9B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Are“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A16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D20F9B" w:rsidRPr="000F0AD3">
        <w:rPr>
          <w:rFonts w:ascii="Noto Sans" w:hAnsi="Noto Sans" w:cs="Noto Sans"/>
          <w:color w:val="auto"/>
          <w:sz w:val="22"/>
          <w:szCs w:val="22"/>
          <w:u w:color="1D1D1D"/>
        </w:rPr>
        <w:t>seinen größten Erfolg.</w:t>
      </w:r>
      <w:r w:rsidR="00275643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folgte das Album</w:t>
      </w:r>
      <w:r w:rsidR="00275643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„World Music Radio“</w:t>
      </w:r>
      <w:r w:rsidR="007A6A2F" w:rsidRPr="000F79F9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7A6A2F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113EE" w:rsidRPr="000F0AD3">
        <w:rPr>
          <w:rFonts w:ascii="Noto Sans" w:hAnsi="Noto Sans" w:cs="Noto Sans"/>
          <w:color w:val="auto"/>
          <w:sz w:val="22"/>
          <w:szCs w:val="22"/>
          <w:u w:color="1D1D1D"/>
        </w:rPr>
        <w:t>das wie die Tracks</w:t>
      </w:r>
      <w:r w:rsidR="005113EE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„Worship“</w:t>
      </w:r>
      <w:r w:rsidR="001E14CD" w:rsidRPr="000F0A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113EE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„Butterfly“</w:t>
      </w:r>
      <w:r w:rsidR="005113E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14C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E14CD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„Movement 18‘ (Heroes)“</w:t>
      </w:r>
      <w:r w:rsidR="001E14C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36231" w:rsidRPr="000F0AD3">
        <w:rPr>
          <w:rFonts w:ascii="Noto Sans" w:hAnsi="Noto Sans" w:cs="Noto Sans"/>
          <w:color w:val="auto"/>
          <w:sz w:val="22"/>
          <w:szCs w:val="22"/>
          <w:u w:color="1D1D1D"/>
        </w:rPr>
        <w:t>bei den 66.</w:t>
      </w:r>
      <w:r w:rsidR="005113E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Grammy Awards nominiert wurde. </w:t>
      </w:r>
    </w:p>
    <w:p w14:paraId="2E50D335" w14:textId="77777777" w:rsidR="00A05537" w:rsidRPr="000F0AD3" w:rsidRDefault="00A05537" w:rsidP="00A0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87C63E" w14:textId="4A2C9B01" w:rsidR="00F12698" w:rsidRDefault="00A05537" w:rsidP="00E968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>Im Jahr 2024 spielte der Musiker die Rolle des Musik</w:t>
      </w:r>
      <w:r w:rsidR="007C5214" w:rsidRPr="000F0AD3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rs Billy Preston in Jason </w:t>
      </w:r>
      <w:proofErr w:type="spellStart"/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>Reitmans</w:t>
      </w:r>
      <w:proofErr w:type="spellEnd"/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Comedy-Drama</w:t>
      </w:r>
      <w:r w:rsidR="000F0AD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>Film „Saturday Night“ und komponierte den Soundtrack dazu</w:t>
      </w:r>
      <w:r w:rsidR="000B133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</w:t>
      </w:r>
      <w:r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„Beethoven Blues</w:t>
      </w:r>
      <w:r w:rsidR="00753AA3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(Batiste Piano Series, Vol.1)</w:t>
      </w:r>
      <w:r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1332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der Pianist zudem 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ersten Teil einer eigenen Klavierserie, bei der er Klassiker des Komponisten mit Einflüssen aus Blues und Gospel neu interpretiert. 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3C333F" w:rsidRPr="000F0AD3">
        <w:rPr>
          <w:rFonts w:ascii="Noto Sans" w:hAnsi="Noto Sans" w:cs="Noto Sans"/>
          <w:b/>
          <w:color w:val="auto"/>
          <w:sz w:val="22"/>
          <w:szCs w:val="22"/>
          <w:u w:color="1D1D1D"/>
        </w:rPr>
        <w:t>Jon Batiste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davon spricht,</w:t>
      </w:r>
      <w:r w:rsidR="00F82F6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</w:t>
      </w:r>
      <w:r w:rsidR="00F82F64" w:rsidRPr="000F0AD3">
        <w:rPr>
          <w:rFonts w:ascii="Noto Sans" w:hAnsi="Noto Sans" w:cs="Noto Sans"/>
          <w:color w:val="auto"/>
          <w:sz w:val="22"/>
          <w:szCs w:val="22"/>
          <w:u w:color="1D1D1D"/>
        </w:rPr>
        <w:t>Begriff</w:t>
      </w:r>
      <w:r w:rsidR="000104DD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„Genre“</w:t>
      </w:r>
      <w:r w:rsidR="000D44FE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Probleme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r w:rsidR="00F82F64" w:rsidRPr="000F0AD3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sei ihm bei der großen Vielseitigkeit seiner Musik 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>sowie seiner unstillbaren Kreativität</w:t>
      </w:r>
      <w:r w:rsidR="00F82F64" w:rsidRPr="000F0A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Produktivität </w:t>
      </w:r>
      <w:r w:rsidR="00F82F64" w:rsidRPr="000F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Qualität </w:t>
      </w:r>
      <w:r w:rsidR="003C333F" w:rsidRPr="000F0AD3">
        <w:rPr>
          <w:rFonts w:ascii="Noto Sans" w:hAnsi="Noto Sans" w:cs="Noto Sans"/>
          <w:color w:val="auto"/>
          <w:sz w:val="22"/>
          <w:szCs w:val="22"/>
          <w:u w:color="1D1D1D"/>
        </w:rPr>
        <w:t>längst verziehen.</w:t>
      </w:r>
    </w:p>
    <w:p w14:paraId="3016AEF9" w14:textId="77777777" w:rsidR="000F0AD3" w:rsidRPr="000F0AD3" w:rsidRDefault="000F0AD3" w:rsidP="00E968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F0AD3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F0AD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F0AD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F7116D8" w:rsidR="0065122F" w:rsidRPr="000F0AD3" w:rsidRDefault="0099707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F0AD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JON BA</w:t>
      </w:r>
      <w:r w:rsidR="000475C4" w:rsidRPr="000F0AD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TIST</w:t>
      </w:r>
      <w:r w:rsidRPr="000F0AD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</w:t>
      </w:r>
    </w:p>
    <w:p w14:paraId="742642CF" w14:textId="38E42A40" w:rsidR="0001293C" w:rsidRPr="000F0AD3" w:rsidRDefault="0099707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F0AD3">
        <w:rPr>
          <w:rFonts w:ascii="Noto Sans" w:hAnsi="Noto Sans" w:cs="Noto Sans"/>
          <w:b/>
          <w:bCs/>
          <w:sz w:val="22"/>
          <w:szCs w:val="22"/>
          <w:lang w:val="en-US"/>
        </w:rPr>
        <w:t>MAESTRO TOUR</w:t>
      </w:r>
    </w:p>
    <w:p w14:paraId="2B359260" w14:textId="77777777" w:rsidR="00966871" w:rsidRPr="000F0AD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C987A60" w:rsidR="00194CEA" w:rsidRPr="000F0AD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99707F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99707F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DC164A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9707F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9707F" w:rsidRPr="000F0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bookmarkEnd w:id="0"/>
      <w:r w:rsidR="0099707F" w:rsidRPr="000F0AD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99707F" w:rsidRPr="000F0AD3">
        <w:rPr>
          <w:rFonts w:ascii="Noto Sans" w:hAnsi="Noto Sans" w:cs="Noto Sans"/>
          <w:kern w:val="0"/>
          <w:sz w:val="22"/>
          <w:szCs w:val="22"/>
          <w:lang w:val="en-US"/>
        </w:rPr>
        <w:tab/>
        <w:t>Berlin</w:t>
      </w:r>
      <w:r w:rsidR="00DE5860" w:rsidRPr="000F0AD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0F0AD3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99707F" w:rsidRPr="000F0AD3">
        <w:rPr>
          <w:rFonts w:ascii="Noto Sans" w:hAnsi="Noto Sans" w:cs="Noto Sans"/>
          <w:kern w:val="0"/>
          <w:sz w:val="22"/>
          <w:szCs w:val="22"/>
          <w:lang w:val="en-US"/>
        </w:rPr>
        <w:t>Admiralspalast</w:t>
      </w:r>
      <w:proofErr w:type="spellEnd"/>
    </w:p>
    <w:p w14:paraId="63A45A37" w14:textId="285BFF78" w:rsidR="00290F7F" w:rsidRPr="000F0AD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0F0AD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0F0AD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0F0AD3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37E18106" w:rsidR="00373132" w:rsidRPr="000F0AD3" w:rsidRDefault="0099707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F0AD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F0AD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F0AD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F0AD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F0AD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F0AD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F0AD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F0AD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F0AD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F0AD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731B01" w:rsidR="00290F7F" w:rsidRPr="000F0AD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9707F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9707F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9707F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9707F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9707F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F0A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9707F" w:rsidRPr="000F0A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F0A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F0A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F0A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F0AD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F0AD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F0AD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F0AD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F0AD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F0AD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CCE1B55" w:rsidR="00290F7F" w:rsidRPr="000F0AD3" w:rsidRDefault="0099707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1E66A3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F0A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6981DB1" w:rsidR="00DC164A" w:rsidRPr="000F0AD3" w:rsidRDefault="00E968C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F0AD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www.livenation.de/jon-batiste-tickets-adp543243</w:t>
        </w:r>
      </w:hyperlink>
      <w:r w:rsidRPr="000F0AD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F0AD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F0AD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F0AD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F0AD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F0AD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F0AD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F0AD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F0AD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F0A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F0AD3">
          <w:rPr>
            <w:rStyle w:val="Hyperlink1"/>
            <w:rFonts w:ascii="Noto Sans" w:hAnsi="Noto Sans" w:cs="Noto Sans"/>
          </w:rPr>
          <w:t>www.livenation.de</w:t>
        </w:r>
      </w:hyperlink>
      <w:r w:rsidRPr="000F0AD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F0AD3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F0A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F0AD3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F0AD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F0A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F0AD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F0AD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F0AD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F0AD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0F0AD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F0AD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D597FB4" w:rsidR="00DC164A" w:rsidRPr="000F0AD3" w:rsidRDefault="00E91E9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www.jonbatiste.com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D871350" w:rsidR="00DC164A" w:rsidRPr="000F0AD3" w:rsidRDefault="00E91E9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www.facebook.com/JonBatisteMusic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E9AAAA9" w:rsidR="00DC164A" w:rsidRPr="000F0AD3" w:rsidRDefault="00E91E9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www.instagram.com/jonbatiste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19554FB" w:rsidR="00DC164A" w:rsidRPr="000F0AD3" w:rsidRDefault="00E91E9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www.x.com/jonbatiste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65C6770" w:rsidR="009C73CA" w:rsidRPr="000F0AD3" w:rsidRDefault="00E91E9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www.tiktok.com/@iamjonbatiste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CE402D7" w:rsidR="00A7328C" w:rsidRPr="000F0AD3" w:rsidRDefault="00E91E9D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0F0AD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www.youtube.com/@jonbatistemusic</w:t>
        </w:r>
      </w:hyperlink>
      <w:r w:rsidRPr="000F0AD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F0AD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00232" w14:textId="77777777" w:rsidR="00006B49" w:rsidRDefault="00006B49">
      <w:r>
        <w:separator/>
      </w:r>
    </w:p>
  </w:endnote>
  <w:endnote w:type="continuationSeparator" w:id="0">
    <w:p w14:paraId="235E1C88" w14:textId="77777777" w:rsidR="00006B49" w:rsidRDefault="00006B49">
      <w:r>
        <w:continuationSeparator/>
      </w:r>
    </w:p>
  </w:endnote>
  <w:endnote w:type="continuationNotice" w:id="1">
    <w:p w14:paraId="0789386D" w14:textId="77777777" w:rsidR="00006B49" w:rsidRDefault="00006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24D6D" w14:textId="77777777" w:rsidR="00006B49" w:rsidRDefault="00006B49">
      <w:r>
        <w:separator/>
      </w:r>
    </w:p>
  </w:footnote>
  <w:footnote w:type="continuationSeparator" w:id="0">
    <w:p w14:paraId="1DEF0336" w14:textId="77777777" w:rsidR="00006B49" w:rsidRDefault="00006B49">
      <w:r>
        <w:continuationSeparator/>
      </w:r>
    </w:p>
  </w:footnote>
  <w:footnote w:type="continuationNotice" w:id="1">
    <w:p w14:paraId="3C32F249" w14:textId="77777777" w:rsidR="00006B49" w:rsidRDefault="00006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B49"/>
    <w:rsid w:val="000104DD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477E"/>
    <w:rsid w:val="000800F9"/>
    <w:rsid w:val="00080D9D"/>
    <w:rsid w:val="00083E48"/>
    <w:rsid w:val="00084C3D"/>
    <w:rsid w:val="00086C3A"/>
    <w:rsid w:val="00087D76"/>
    <w:rsid w:val="00093589"/>
    <w:rsid w:val="00093C50"/>
    <w:rsid w:val="000955E1"/>
    <w:rsid w:val="000A4AB4"/>
    <w:rsid w:val="000A554A"/>
    <w:rsid w:val="000B1332"/>
    <w:rsid w:val="000B3CAA"/>
    <w:rsid w:val="000B4436"/>
    <w:rsid w:val="000B5F69"/>
    <w:rsid w:val="000C3310"/>
    <w:rsid w:val="000C5A6B"/>
    <w:rsid w:val="000C7AF8"/>
    <w:rsid w:val="000D1806"/>
    <w:rsid w:val="000D44FE"/>
    <w:rsid w:val="000D45FB"/>
    <w:rsid w:val="000D4F9E"/>
    <w:rsid w:val="000D6366"/>
    <w:rsid w:val="000E09FE"/>
    <w:rsid w:val="000E121F"/>
    <w:rsid w:val="000F0AD3"/>
    <w:rsid w:val="000F0C14"/>
    <w:rsid w:val="000F15CF"/>
    <w:rsid w:val="000F79F9"/>
    <w:rsid w:val="000F7EAF"/>
    <w:rsid w:val="001003B4"/>
    <w:rsid w:val="00101D75"/>
    <w:rsid w:val="00105210"/>
    <w:rsid w:val="00117D84"/>
    <w:rsid w:val="00122AB0"/>
    <w:rsid w:val="0012699C"/>
    <w:rsid w:val="0014171C"/>
    <w:rsid w:val="00143694"/>
    <w:rsid w:val="00145FF0"/>
    <w:rsid w:val="00157202"/>
    <w:rsid w:val="00160833"/>
    <w:rsid w:val="00160AB8"/>
    <w:rsid w:val="00171D85"/>
    <w:rsid w:val="0017325D"/>
    <w:rsid w:val="001752E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14CD"/>
    <w:rsid w:val="001E2792"/>
    <w:rsid w:val="001E5D13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5643"/>
    <w:rsid w:val="002856F0"/>
    <w:rsid w:val="00287BED"/>
    <w:rsid w:val="00290F7F"/>
    <w:rsid w:val="00291DC0"/>
    <w:rsid w:val="00293BC0"/>
    <w:rsid w:val="002947DF"/>
    <w:rsid w:val="0029620C"/>
    <w:rsid w:val="002A5B99"/>
    <w:rsid w:val="002C0D7B"/>
    <w:rsid w:val="002C35DF"/>
    <w:rsid w:val="002D267F"/>
    <w:rsid w:val="002E0EFC"/>
    <w:rsid w:val="002E171D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33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1876"/>
    <w:rsid w:val="0040635C"/>
    <w:rsid w:val="004067BE"/>
    <w:rsid w:val="004167DA"/>
    <w:rsid w:val="00420A48"/>
    <w:rsid w:val="004316A9"/>
    <w:rsid w:val="004321DD"/>
    <w:rsid w:val="004358B2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112"/>
    <w:rsid w:val="004E3EA7"/>
    <w:rsid w:val="004E50C1"/>
    <w:rsid w:val="004F3B16"/>
    <w:rsid w:val="004F692D"/>
    <w:rsid w:val="00503A6C"/>
    <w:rsid w:val="00504C71"/>
    <w:rsid w:val="0050624B"/>
    <w:rsid w:val="005103F4"/>
    <w:rsid w:val="005113EE"/>
    <w:rsid w:val="00512C5C"/>
    <w:rsid w:val="005204F1"/>
    <w:rsid w:val="005475E0"/>
    <w:rsid w:val="00551AE7"/>
    <w:rsid w:val="005541C7"/>
    <w:rsid w:val="00554327"/>
    <w:rsid w:val="005606C3"/>
    <w:rsid w:val="005640C1"/>
    <w:rsid w:val="00570DDE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0D3D"/>
    <w:rsid w:val="00682A5C"/>
    <w:rsid w:val="006A4867"/>
    <w:rsid w:val="006A7707"/>
    <w:rsid w:val="006B3077"/>
    <w:rsid w:val="006B5AD7"/>
    <w:rsid w:val="006C212E"/>
    <w:rsid w:val="006C50FF"/>
    <w:rsid w:val="006C76BC"/>
    <w:rsid w:val="006D53B2"/>
    <w:rsid w:val="006E406B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6231"/>
    <w:rsid w:val="00746E99"/>
    <w:rsid w:val="00750543"/>
    <w:rsid w:val="00751343"/>
    <w:rsid w:val="007523BD"/>
    <w:rsid w:val="00753AA3"/>
    <w:rsid w:val="007548A2"/>
    <w:rsid w:val="007609DB"/>
    <w:rsid w:val="00775E0A"/>
    <w:rsid w:val="00783140"/>
    <w:rsid w:val="0078327F"/>
    <w:rsid w:val="00790B66"/>
    <w:rsid w:val="0079402E"/>
    <w:rsid w:val="00794880"/>
    <w:rsid w:val="007A6A2F"/>
    <w:rsid w:val="007B768D"/>
    <w:rsid w:val="007C01D6"/>
    <w:rsid w:val="007C5214"/>
    <w:rsid w:val="007D01B0"/>
    <w:rsid w:val="007E6CE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11DE"/>
    <w:rsid w:val="00882791"/>
    <w:rsid w:val="00883009"/>
    <w:rsid w:val="00885177"/>
    <w:rsid w:val="008865ED"/>
    <w:rsid w:val="00891932"/>
    <w:rsid w:val="00892856"/>
    <w:rsid w:val="008A783A"/>
    <w:rsid w:val="008B383A"/>
    <w:rsid w:val="008B5812"/>
    <w:rsid w:val="008C1AF0"/>
    <w:rsid w:val="008D38F1"/>
    <w:rsid w:val="008D4640"/>
    <w:rsid w:val="008D5DE3"/>
    <w:rsid w:val="008E351E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707F"/>
    <w:rsid w:val="009A00E2"/>
    <w:rsid w:val="009A6A82"/>
    <w:rsid w:val="009C258C"/>
    <w:rsid w:val="009C2993"/>
    <w:rsid w:val="009C43FF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537"/>
    <w:rsid w:val="00A132B5"/>
    <w:rsid w:val="00A30933"/>
    <w:rsid w:val="00A32C73"/>
    <w:rsid w:val="00A339FE"/>
    <w:rsid w:val="00A33A75"/>
    <w:rsid w:val="00A40D64"/>
    <w:rsid w:val="00A41F42"/>
    <w:rsid w:val="00A46804"/>
    <w:rsid w:val="00A53831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5C84"/>
    <w:rsid w:val="00AD34A9"/>
    <w:rsid w:val="00AD6E7B"/>
    <w:rsid w:val="00AD6FC6"/>
    <w:rsid w:val="00AE2A9D"/>
    <w:rsid w:val="00AE4A1C"/>
    <w:rsid w:val="00AF6E62"/>
    <w:rsid w:val="00B00C20"/>
    <w:rsid w:val="00B1351C"/>
    <w:rsid w:val="00B14677"/>
    <w:rsid w:val="00B1656D"/>
    <w:rsid w:val="00B17346"/>
    <w:rsid w:val="00B306FA"/>
    <w:rsid w:val="00B372B0"/>
    <w:rsid w:val="00B40BF8"/>
    <w:rsid w:val="00B53AD8"/>
    <w:rsid w:val="00B54955"/>
    <w:rsid w:val="00B7335A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14BB"/>
    <w:rsid w:val="00CA171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F9B"/>
    <w:rsid w:val="00D22B0B"/>
    <w:rsid w:val="00D27100"/>
    <w:rsid w:val="00D531F7"/>
    <w:rsid w:val="00D54DFD"/>
    <w:rsid w:val="00D55A58"/>
    <w:rsid w:val="00D55EEF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424"/>
    <w:rsid w:val="00DD2DFA"/>
    <w:rsid w:val="00DD7EBD"/>
    <w:rsid w:val="00DE2395"/>
    <w:rsid w:val="00DE5860"/>
    <w:rsid w:val="00DF53E3"/>
    <w:rsid w:val="00DF6893"/>
    <w:rsid w:val="00E005F5"/>
    <w:rsid w:val="00E11DC1"/>
    <w:rsid w:val="00E1223D"/>
    <w:rsid w:val="00E16C2B"/>
    <w:rsid w:val="00E16D0E"/>
    <w:rsid w:val="00E17B1B"/>
    <w:rsid w:val="00E30E1A"/>
    <w:rsid w:val="00E33C73"/>
    <w:rsid w:val="00E47003"/>
    <w:rsid w:val="00E61979"/>
    <w:rsid w:val="00E6366D"/>
    <w:rsid w:val="00E66BC7"/>
    <w:rsid w:val="00E6732D"/>
    <w:rsid w:val="00E86377"/>
    <w:rsid w:val="00E91E9D"/>
    <w:rsid w:val="00E9390B"/>
    <w:rsid w:val="00E95DAC"/>
    <w:rsid w:val="00E968C6"/>
    <w:rsid w:val="00EA4EC7"/>
    <w:rsid w:val="00EB2096"/>
    <w:rsid w:val="00EC31A6"/>
    <w:rsid w:val="00EE5206"/>
    <w:rsid w:val="00EF1E42"/>
    <w:rsid w:val="00EF4F06"/>
    <w:rsid w:val="00F01461"/>
    <w:rsid w:val="00F0286F"/>
    <w:rsid w:val="00F107E5"/>
    <w:rsid w:val="00F12698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707"/>
    <w:rsid w:val="00F52201"/>
    <w:rsid w:val="00F56152"/>
    <w:rsid w:val="00F631EC"/>
    <w:rsid w:val="00F71F2C"/>
    <w:rsid w:val="00F823E9"/>
    <w:rsid w:val="00F82F64"/>
    <w:rsid w:val="00F9253B"/>
    <w:rsid w:val="00FA0113"/>
    <w:rsid w:val="00FA3CD3"/>
    <w:rsid w:val="00FA5727"/>
    <w:rsid w:val="00FB09F2"/>
    <w:rsid w:val="00FB4EE0"/>
    <w:rsid w:val="00FB5A16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55EE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JonBatiste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iamjonbatist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on-batiste-tickets-adp543243" TargetMode="External"/><Relationship Id="rId17" Type="http://schemas.openxmlformats.org/officeDocument/2006/relationships/hyperlink" Target="http://www.jonbatist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jonbatist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jonbatis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jonbatiste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81</cp:revision>
  <cp:lastPrinted>2025-03-06T11:46:00Z</cp:lastPrinted>
  <dcterms:created xsi:type="dcterms:W3CDTF">2025-03-05T14:47:00Z</dcterms:created>
  <dcterms:modified xsi:type="dcterms:W3CDTF">2025-03-06T11:50:00Z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