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6299346A" w:rsidR="0065122F" w:rsidRPr="000478EF" w:rsidRDefault="0085472D"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J.BERNARDT</w:t>
      </w:r>
    </w:p>
    <w:p w14:paraId="52FBAA77" w14:textId="01E87B10" w:rsidR="008C0FD9" w:rsidRPr="008C0FD9" w:rsidRDefault="00BE0DB5" w:rsidP="008C0FD9">
      <w:pPr>
        <w:pStyle w:val="Textkrper"/>
        <w:spacing w:after="0" w:line="200" w:lineRule="atLeast"/>
        <w:jc w:val="center"/>
        <w:rPr>
          <w:rFonts w:ascii="Noto Sans" w:eastAsia="Arial Unicode MS" w:hAnsi="Noto Sans" w:cs="Noto Sans"/>
          <w:b/>
          <w:bCs/>
          <w:sz w:val="28"/>
          <w:szCs w:val="28"/>
        </w:rPr>
      </w:pPr>
      <w:proofErr w:type="spellStart"/>
      <w:r w:rsidRPr="00BE0DB5">
        <w:rPr>
          <w:rFonts w:ascii="Noto Sans" w:eastAsia="Arial Unicode MS" w:hAnsi="Noto Sans" w:cs="Noto Sans"/>
          <w:b/>
          <w:bCs/>
          <w:sz w:val="28"/>
          <w:szCs w:val="28"/>
        </w:rPr>
        <w:t>Four</w:t>
      </w:r>
      <w:proofErr w:type="spellEnd"/>
      <w:r w:rsidRPr="00BE0DB5">
        <w:rPr>
          <w:rFonts w:ascii="Noto Sans" w:eastAsia="Arial Unicode MS" w:hAnsi="Noto Sans" w:cs="Noto Sans"/>
          <w:b/>
          <w:bCs/>
          <w:sz w:val="28"/>
          <w:szCs w:val="28"/>
        </w:rPr>
        <w:t xml:space="preserve"> In The Morning </w:t>
      </w:r>
      <w:r w:rsidR="00EC2A72" w:rsidRPr="00EC2A72">
        <w:rPr>
          <w:rFonts w:ascii="Noto Sans" w:eastAsia="Arial Unicode MS" w:hAnsi="Noto Sans" w:cs="Noto Sans"/>
          <w:b/>
          <w:bCs/>
          <w:sz w:val="28"/>
          <w:szCs w:val="28"/>
        </w:rPr>
        <w:t>–</w:t>
      </w:r>
      <w:r w:rsidR="00EC2A72" w:rsidRPr="00EC2A72">
        <w:rPr>
          <w:rFonts w:ascii="Noto Sans" w:eastAsia="Arial Unicode MS" w:hAnsi="Noto Sans" w:cs="Noto Sans"/>
          <w:b/>
          <w:bCs/>
          <w:sz w:val="28"/>
          <w:szCs w:val="28"/>
        </w:rPr>
        <w:t xml:space="preserve"> </w:t>
      </w:r>
      <w:r w:rsidRPr="00BE0DB5">
        <w:rPr>
          <w:rFonts w:ascii="Noto Sans" w:eastAsia="Arial Unicode MS" w:hAnsi="Noto Sans" w:cs="Noto Sans"/>
          <w:b/>
          <w:bCs/>
          <w:sz w:val="28"/>
          <w:szCs w:val="28"/>
        </w:rPr>
        <w:t>Aufbruch und Neuerfindung</w:t>
      </w:r>
      <w:r w:rsidR="008C0FD9" w:rsidRPr="008C0FD9">
        <w:rPr>
          <w:rFonts w:ascii="Noto Sans" w:eastAsia="Arial Unicode MS" w:hAnsi="Noto Sans" w:cs="Noto Sans"/>
          <w:b/>
          <w:bCs/>
          <w:sz w:val="28"/>
          <w:szCs w:val="28"/>
        </w:rPr>
        <w:t xml:space="preserve"> </w:t>
      </w: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1B77FFD2" w14:textId="19A80330" w:rsidR="0085472D" w:rsidRPr="0085472D" w:rsidRDefault="0085472D" w:rsidP="0085472D">
      <w:pPr>
        <w:pStyle w:val="StandardWeb"/>
        <w:rPr>
          <w:color w:val="000000"/>
          <w:lang w:val="de-AT"/>
        </w:rPr>
      </w:pPr>
      <w:proofErr w:type="spellStart"/>
      <w:r w:rsidRPr="0085472D">
        <w:rPr>
          <w:rFonts w:ascii="Noto Sans" w:hAnsi="Noto Sans" w:cs="Noto Sans"/>
          <w:b/>
          <w:bCs/>
          <w:sz w:val="22"/>
          <w:szCs w:val="22"/>
          <w:lang w:val="de-AT" w:eastAsia="zh-CN"/>
        </w:rPr>
        <w:t>J.Bernardt</w:t>
      </w:r>
      <w:proofErr w:type="spellEnd"/>
      <w:r w:rsidRPr="0085472D">
        <w:rPr>
          <w:rFonts w:ascii="Noto Sans" w:hAnsi="Noto Sans" w:cs="Noto Sans"/>
          <w:sz w:val="22"/>
          <w:szCs w:val="22"/>
          <w:lang w:val="de-AT" w:eastAsia="zh-CN"/>
        </w:rPr>
        <w:t xml:space="preserve">, das Soloprojekt von </w:t>
      </w:r>
      <w:proofErr w:type="spellStart"/>
      <w:r w:rsidRPr="0085472D">
        <w:rPr>
          <w:rFonts w:ascii="Noto Sans" w:hAnsi="Noto Sans" w:cs="Noto Sans"/>
          <w:b/>
          <w:bCs/>
          <w:sz w:val="22"/>
          <w:szCs w:val="22"/>
          <w:lang w:val="de-AT" w:eastAsia="zh-CN"/>
        </w:rPr>
        <w:t>Jinte</w:t>
      </w:r>
      <w:proofErr w:type="spellEnd"/>
      <w:r w:rsidRPr="0085472D">
        <w:rPr>
          <w:rFonts w:ascii="Noto Sans" w:hAnsi="Noto Sans" w:cs="Noto Sans"/>
          <w:b/>
          <w:bCs/>
          <w:sz w:val="22"/>
          <w:szCs w:val="22"/>
          <w:lang w:val="de-AT" w:eastAsia="zh-CN"/>
        </w:rPr>
        <w:t xml:space="preserve"> </w:t>
      </w:r>
      <w:proofErr w:type="spellStart"/>
      <w:r w:rsidRPr="0085472D">
        <w:rPr>
          <w:rFonts w:ascii="Noto Sans" w:hAnsi="Noto Sans" w:cs="Noto Sans"/>
          <w:b/>
          <w:bCs/>
          <w:sz w:val="22"/>
          <w:szCs w:val="22"/>
          <w:lang w:val="de-AT" w:eastAsia="zh-CN"/>
        </w:rPr>
        <w:t>Deprez</w:t>
      </w:r>
      <w:proofErr w:type="spellEnd"/>
      <w:r w:rsidRPr="0085472D">
        <w:rPr>
          <w:rFonts w:ascii="Noto Sans" w:hAnsi="Noto Sans" w:cs="Noto Sans"/>
          <w:sz w:val="22"/>
          <w:szCs w:val="22"/>
          <w:lang w:val="de-AT" w:eastAsia="zh-CN"/>
        </w:rPr>
        <w:t xml:space="preserve">, bekannt als Sänger und Songwriter der belgischen Band </w:t>
      </w:r>
      <w:r w:rsidRPr="0085472D">
        <w:rPr>
          <w:rFonts w:ascii="Noto Sans" w:hAnsi="Noto Sans" w:cs="Noto Sans"/>
          <w:b/>
          <w:bCs/>
          <w:sz w:val="22"/>
          <w:szCs w:val="22"/>
          <w:lang w:val="de-AT" w:eastAsia="zh-CN"/>
        </w:rPr>
        <w:t>Balthazar</w:t>
      </w:r>
      <w:r w:rsidRPr="0085472D">
        <w:rPr>
          <w:rFonts w:ascii="Noto Sans" w:hAnsi="Noto Sans" w:cs="Noto Sans"/>
          <w:sz w:val="22"/>
          <w:szCs w:val="22"/>
          <w:lang w:val="de-AT" w:eastAsia="zh-CN"/>
        </w:rPr>
        <w:t>, meldet sich mit seiner neuen Single </w:t>
      </w:r>
      <w:proofErr w:type="spellStart"/>
      <w:r w:rsidRPr="0085472D">
        <w:rPr>
          <w:rFonts w:ascii="Noto Sans" w:hAnsi="Noto Sans" w:cs="Noto Sans"/>
          <w:b/>
          <w:bCs/>
          <w:sz w:val="22"/>
          <w:szCs w:val="22"/>
          <w:lang w:val="de-AT" w:eastAsia="zh-CN"/>
        </w:rPr>
        <w:t>Four</w:t>
      </w:r>
      <w:proofErr w:type="spellEnd"/>
      <w:r w:rsidRPr="0085472D">
        <w:rPr>
          <w:rFonts w:ascii="Noto Sans" w:hAnsi="Noto Sans" w:cs="Noto Sans"/>
          <w:b/>
          <w:bCs/>
          <w:sz w:val="22"/>
          <w:szCs w:val="22"/>
          <w:lang w:val="de-AT" w:eastAsia="zh-CN"/>
        </w:rPr>
        <w:t xml:space="preserve"> In The Morning</w:t>
      </w:r>
      <w:r w:rsidRPr="0085472D">
        <w:rPr>
          <w:rFonts w:ascii="Noto Sans" w:hAnsi="Noto Sans" w:cs="Noto Sans"/>
          <w:sz w:val="22"/>
          <w:szCs w:val="22"/>
          <w:lang w:val="de-AT" w:eastAsia="zh-CN"/>
        </w:rPr>
        <w:t xml:space="preserve"> zurück und präsentiert damit seine erste Veröffentlichung seit 2024. Der Song verbindet pulsierende Drums, weitläufige Synthesizer und markante Vocals zu einer euphorischen, </w:t>
      </w:r>
      <w:proofErr w:type="spellStart"/>
      <w:r w:rsidRPr="0085472D">
        <w:rPr>
          <w:rFonts w:ascii="Noto Sans" w:hAnsi="Noto Sans" w:cs="Noto Sans"/>
          <w:sz w:val="22"/>
          <w:szCs w:val="22"/>
          <w:lang w:val="de-AT" w:eastAsia="zh-CN"/>
        </w:rPr>
        <w:t>upbeat</w:t>
      </w:r>
      <w:proofErr w:type="spellEnd"/>
      <w:r w:rsidRPr="0085472D">
        <w:rPr>
          <w:rFonts w:ascii="Noto Sans" w:hAnsi="Noto Sans" w:cs="Noto Sans"/>
          <w:sz w:val="22"/>
          <w:szCs w:val="22"/>
          <w:lang w:val="de-AT" w:eastAsia="zh-CN"/>
        </w:rPr>
        <w:t xml:space="preserve"> und zugleich atmosphärischen Komposition</w:t>
      </w:r>
      <w:r>
        <w:rPr>
          <w:rFonts w:ascii="Noto Sans" w:hAnsi="Noto Sans" w:cs="Noto Sans"/>
          <w:sz w:val="22"/>
          <w:szCs w:val="22"/>
          <w:lang w:val="de-AT" w:eastAsia="zh-CN"/>
        </w:rPr>
        <w:t>,</w:t>
      </w:r>
      <w:r w:rsidRPr="0085472D">
        <w:rPr>
          <w:rFonts w:ascii="Noto Sans" w:hAnsi="Noto Sans" w:cs="Noto Sans"/>
          <w:sz w:val="22"/>
          <w:szCs w:val="22"/>
          <w:lang w:val="de-AT" w:eastAsia="zh-CN"/>
        </w:rPr>
        <w:t xml:space="preserve"> manisch und zugleich fesselnd.</w:t>
      </w:r>
      <w:r>
        <w:rPr>
          <w:rFonts w:ascii="Noto Sans" w:hAnsi="Noto Sans" w:cs="Noto Sans"/>
          <w:sz w:val="22"/>
          <w:szCs w:val="22"/>
          <w:lang w:val="de-AT" w:eastAsia="zh-CN"/>
        </w:rPr>
        <w:t xml:space="preserve"> </w:t>
      </w:r>
      <w:proofErr w:type="spellStart"/>
      <w:r w:rsidRPr="0085472D">
        <w:rPr>
          <w:rFonts w:ascii="Noto Sans" w:hAnsi="Noto Sans" w:cs="Noto Sans"/>
          <w:b/>
          <w:bCs/>
          <w:sz w:val="22"/>
          <w:szCs w:val="22"/>
          <w:lang w:val="de-AT" w:eastAsia="zh-CN"/>
        </w:rPr>
        <w:t>Four</w:t>
      </w:r>
      <w:proofErr w:type="spellEnd"/>
      <w:r w:rsidRPr="0085472D">
        <w:rPr>
          <w:rFonts w:ascii="Noto Sans" w:hAnsi="Noto Sans" w:cs="Noto Sans"/>
          <w:b/>
          <w:bCs/>
          <w:sz w:val="22"/>
          <w:szCs w:val="22"/>
          <w:lang w:val="de-AT" w:eastAsia="zh-CN"/>
        </w:rPr>
        <w:t xml:space="preserve"> In The Morning</w:t>
      </w:r>
      <w:r w:rsidRPr="0085472D">
        <w:rPr>
          <w:rFonts w:ascii="Noto Sans" w:hAnsi="Noto Sans" w:cs="Noto Sans"/>
          <w:sz w:val="22"/>
          <w:szCs w:val="22"/>
          <w:lang w:val="de-AT" w:eastAsia="zh-CN"/>
        </w:rPr>
        <w:t> steht dabei für die Weiterentwicklung von</w:t>
      </w:r>
      <w:r w:rsidRPr="0085472D">
        <w:rPr>
          <w:rFonts w:ascii="Noto Sans" w:hAnsi="Noto Sans" w:cs="Noto Sans"/>
          <w:b/>
          <w:bCs/>
          <w:sz w:val="22"/>
          <w:szCs w:val="22"/>
          <w:lang w:val="de-AT" w:eastAsia="zh-CN"/>
        </w:rPr>
        <w:t xml:space="preserve"> </w:t>
      </w:r>
      <w:proofErr w:type="spellStart"/>
      <w:r w:rsidRPr="0085472D">
        <w:rPr>
          <w:rFonts w:ascii="Noto Sans" w:hAnsi="Noto Sans" w:cs="Noto Sans"/>
          <w:b/>
          <w:bCs/>
          <w:sz w:val="22"/>
          <w:szCs w:val="22"/>
          <w:lang w:val="de-AT" w:eastAsia="zh-CN"/>
        </w:rPr>
        <w:t>J.Bernardt</w:t>
      </w:r>
      <w:proofErr w:type="spellEnd"/>
      <w:r w:rsidRPr="0085472D">
        <w:rPr>
          <w:rFonts w:ascii="Noto Sans" w:hAnsi="Noto Sans" w:cs="Noto Sans"/>
          <w:b/>
          <w:bCs/>
          <w:sz w:val="22"/>
          <w:szCs w:val="22"/>
          <w:lang w:val="de-AT" w:eastAsia="zh-CN"/>
        </w:rPr>
        <w:t xml:space="preserve"> </w:t>
      </w:r>
      <w:r w:rsidRPr="0085472D">
        <w:rPr>
          <w:rFonts w:ascii="Noto Sans" w:hAnsi="Noto Sans" w:cs="Noto Sans"/>
          <w:sz w:val="22"/>
          <w:szCs w:val="22"/>
          <w:lang w:val="de-AT" w:eastAsia="zh-CN"/>
        </w:rPr>
        <w:t xml:space="preserve">zu einem eigenständigen künstlerischen Projekt mit klarer eigener Identität und neuen kreativen Ambitionen. Geschrieben und aufgenommen im 64 Sound Studio in Los Angeles, entstand der Song fernab vertrauter Arbeitsweisen. Gemeinsam mit Produzent Paul Butler fand </w:t>
      </w:r>
      <w:proofErr w:type="spellStart"/>
      <w:r w:rsidRPr="0085472D">
        <w:rPr>
          <w:rFonts w:ascii="Noto Sans" w:hAnsi="Noto Sans" w:cs="Noto Sans"/>
          <w:b/>
          <w:bCs/>
          <w:sz w:val="22"/>
          <w:szCs w:val="22"/>
          <w:lang w:val="de-AT" w:eastAsia="zh-CN"/>
        </w:rPr>
        <w:t>Jinte</w:t>
      </w:r>
      <w:proofErr w:type="spellEnd"/>
      <w:r w:rsidRPr="0085472D">
        <w:rPr>
          <w:rFonts w:ascii="Noto Sans" w:hAnsi="Noto Sans" w:cs="Noto Sans"/>
          <w:b/>
          <w:bCs/>
          <w:sz w:val="22"/>
          <w:szCs w:val="22"/>
          <w:lang w:val="de-AT" w:eastAsia="zh-CN"/>
        </w:rPr>
        <w:t xml:space="preserve"> </w:t>
      </w:r>
      <w:proofErr w:type="spellStart"/>
      <w:r w:rsidRPr="0085472D">
        <w:rPr>
          <w:rFonts w:ascii="Noto Sans" w:hAnsi="Noto Sans" w:cs="Noto Sans"/>
          <w:b/>
          <w:bCs/>
          <w:sz w:val="22"/>
          <w:szCs w:val="22"/>
          <w:lang w:val="de-AT" w:eastAsia="zh-CN"/>
        </w:rPr>
        <w:t>Deprez</w:t>
      </w:r>
      <w:proofErr w:type="spellEnd"/>
      <w:r w:rsidRPr="0085472D">
        <w:rPr>
          <w:rFonts w:ascii="Noto Sans" w:hAnsi="Noto Sans" w:cs="Noto Sans"/>
          <w:sz w:val="22"/>
          <w:szCs w:val="22"/>
          <w:lang w:val="de-AT" w:eastAsia="zh-CN"/>
        </w:rPr>
        <w:t xml:space="preserve"> zu einem spontanen und offenen Aufnahmeprozess, der ihn nach eigenen Aussagen zu seiner bislang ungezwungensten Gesangsperformance führte. Die Energie von Los Angeles und Butlers freier Produktionsansatz prägen den Song von Anfang bis Ende. Am 18. Jänner 2027 präsentiert </w:t>
      </w:r>
      <w:proofErr w:type="spellStart"/>
      <w:r w:rsidRPr="0085472D">
        <w:rPr>
          <w:rFonts w:ascii="Noto Sans" w:hAnsi="Noto Sans" w:cs="Noto Sans"/>
          <w:b/>
          <w:bCs/>
          <w:sz w:val="22"/>
          <w:szCs w:val="22"/>
          <w:lang w:val="de-AT" w:eastAsia="zh-CN"/>
        </w:rPr>
        <w:t>J.Bernardt</w:t>
      </w:r>
      <w:proofErr w:type="spellEnd"/>
      <w:r w:rsidRPr="0085472D">
        <w:rPr>
          <w:rFonts w:ascii="Noto Sans" w:hAnsi="Noto Sans" w:cs="Noto Sans"/>
          <w:sz w:val="22"/>
          <w:szCs w:val="22"/>
          <w:lang w:val="de-AT" w:eastAsia="zh-CN"/>
        </w:rPr>
        <w:t xml:space="preserve"> seine aktuellen Songs im Wiener </w:t>
      </w:r>
      <w:r w:rsidRPr="0085472D">
        <w:rPr>
          <w:rFonts w:ascii="Noto Sans" w:hAnsi="Noto Sans" w:cs="Noto Sans"/>
          <w:b/>
          <w:bCs/>
          <w:sz w:val="22"/>
          <w:szCs w:val="22"/>
          <w:lang w:val="de-AT" w:eastAsia="zh-CN"/>
        </w:rPr>
        <w:t>Porgy &amp; Bess</w:t>
      </w:r>
      <w:r w:rsidRPr="0085472D">
        <w:rPr>
          <w:rFonts w:ascii="Noto Sans" w:hAnsi="Noto Sans" w:cs="Noto Sans"/>
          <w:sz w:val="22"/>
          <w:szCs w:val="22"/>
          <w:lang w:val="de-AT" w:eastAsia="zh-CN"/>
        </w:rPr>
        <w:t xml:space="preserve"> und bringt die nächste Entwicklung seines Soloprojekts erstmals seit der neuen Veröffentlichung auf eine Wiener Bühne.</w:t>
      </w:r>
    </w:p>
    <w:p w14:paraId="659DD2CF" w14:textId="0471C8C1" w:rsidR="0085472D" w:rsidRPr="0085472D" w:rsidRDefault="0085472D" w:rsidP="0085472D">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proofErr w:type="spellStart"/>
      <w:r w:rsidRPr="0085472D">
        <w:rPr>
          <w:rFonts w:ascii="Noto Sans" w:eastAsia="Times New Roman" w:hAnsi="Noto Sans" w:cs="Noto Sans"/>
          <w:b/>
          <w:bCs/>
          <w:color w:val="auto"/>
          <w:kern w:val="0"/>
          <w:sz w:val="22"/>
          <w:szCs w:val="22"/>
          <w:bdr w:val="none" w:sz="0" w:space="0" w:color="auto"/>
          <w:lang w:val="de-AT" w:eastAsia="zh-CN"/>
        </w:rPr>
        <w:t>Four</w:t>
      </w:r>
      <w:proofErr w:type="spellEnd"/>
      <w:r w:rsidRPr="0085472D">
        <w:rPr>
          <w:rFonts w:ascii="Noto Sans" w:eastAsia="Times New Roman" w:hAnsi="Noto Sans" w:cs="Noto Sans"/>
          <w:b/>
          <w:bCs/>
          <w:color w:val="auto"/>
          <w:kern w:val="0"/>
          <w:sz w:val="22"/>
          <w:szCs w:val="22"/>
          <w:bdr w:val="none" w:sz="0" w:space="0" w:color="auto"/>
          <w:lang w:val="de-AT" w:eastAsia="zh-CN"/>
        </w:rPr>
        <w:t xml:space="preserve"> In The Morning</w:t>
      </w:r>
      <w:r w:rsidRPr="0085472D">
        <w:rPr>
          <w:rFonts w:ascii="Noto Sans" w:eastAsia="Times New Roman" w:hAnsi="Noto Sans" w:cs="Noto Sans"/>
          <w:color w:val="auto"/>
          <w:kern w:val="0"/>
          <w:sz w:val="22"/>
          <w:szCs w:val="22"/>
          <w:bdr w:val="none" w:sz="0" w:space="0" w:color="auto"/>
          <w:lang w:val="de-AT" w:eastAsia="zh-CN"/>
        </w:rPr>
        <w:t xml:space="preserve"> erzählt von einem Moment besonderer Klarheit in den frühen Morgenstunden, wobei bewusst offenbleibt, in welchem emotionalen oder mentalen Zustand </w:t>
      </w:r>
      <w:r>
        <w:rPr>
          <w:rFonts w:ascii="Noto Sans" w:eastAsia="Times New Roman" w:hAnsi="Noto Sans" w:cs="Noto Sans"/>
          <w:color w:val="auto"/>
          <w:kern w:val="0"/>
          <w:sz w:val="22"/>
          <w:szCs w:val="22"/>
          <w:bdr w:val="none" w:sz="0" w:space="0" w:color="auto"/>
          <w:lang w:val="de-AT" w:eastAsia="zh-CN"/>
        </w:rPr>
        <w:t xml:space="preserve">man sich </w:t>
      </w:r>
      <w:r w:rsidRPr="0085472D">
        <w:rPr>
          <w:rFonts w:ascii="Noto Sans" w:eastAsia="Times New Roman" w:hAnsi="Noto Sans" w:cs="Noto Sans"/>
          <w:color w:val="auto"/>
          <w:kern w:val="0"/>
          <w:sz w:val="22"/>
          <w:szCs w:val="22"/>
          <w:bdr w:val="none" w:sz="0" w:space="0" w:color="auto"/>
          <w:lang w:val="de-AT" w:eastAsia="zh-CN"/>
        </w:rPr>
        <w:t xml:space="preserve">befindet. </w:t>
      </w:r>
      <w:proofErr w:type="spellStart"/>
      <w:r w:rsidRPr="0085472D">
        <w:rPr>
          <w:rFonts w:ascii="Noto Sans" w:eastAsia="Times New Roman" w:hAnsi="Noto Sans" w:cs="Noto Sans"/>
          <w:b/>
          <w:bCs/>
          <w:color w:val="auto"/>
          <w:kern w:val="0"/>
          <w:sz w:val="22"/>
          <w:szCs w:val="22"/>
          <w:bdr w:val="none" w:sz="0" w:space="0" w:color="auto"/>
          <w:lang w:val="de-AT" w:eastAsia="zh-CN"/>
        </w:rPr>
        <w:t>Jinte</w:t>
      </w:r>
      <w:proofErr w:type="spellEnd"/>
      <w:r w:rsidRPr="0085472D">
        <w:rPr>
          <w:rFonts w:ascii="Noto Sans" w:eastAsia="Times New Roman" w:hAnsi="Noto Sans" w:cs="Noto Sans"/>
          <w:b/>
          <w:bCs/>
          <w:color w:val="auto"/>
          <w:kern w:val="0"/>
          <w:sz w:val="22"/>
          <w:szCs w:val="22"/>
          <w:bdr w:val="none" w:sz="0" w:space="0" w:color="auto"/>
          <w:lang w:val="de-AT" w:eastAsia="zh-CN"/>
        </w:rPr>
        <w:t xml:space="preserve"> </w:t>
      </w:r>
      <w:proofErr w:type="spellStart"/>
      <w:r w:rsidRPr="0085472D">
        <w:rPr>
          <w:rFonts w:ascii="Noto Sans" w:eastAsia="Times New Roman" w:hAnsi="Noto Sans" w:cs="Noto Sans"/>
          <w:b/>
          <w:bCs/>
          <w:color w:val="auto"/>
          <w:kern w:val="0"/>
          <w:sz w:val="22"/>
          <w:szCs w:val="22"/>
          <w:bdr w:val="none" w:sz="0" w:space="0" w:color="auto"/>
          <w:lang w:val="de-AT" w:eastAsia="zh-CN"/>
        </w:rPr>
        <w:t>Deprez</w:t>
      </w:r>
      <w:proofErr w:type="spellEnd"/>
      <w:r w:rsidRPr="0085472D">
        <w:rPr>
          <w:rFonts w:ascii="Noto Sans" w:eastAsia="Times New Roman" w:hAnsi="Noto Sans" w:cs="Noto Sans"/>
          <w:color w:val="auto"/>
          <w:kern w:val="0"/>
          <w:sz w:val="22"/>
          <w:szCs w:val="22"/>
          <w:bdr w:val="none" w:sz="0" w:space="0" w:color="auto"/>
          <w:lang w:val="de-AT" w:eastAsia="zh-CN"/>
        </w:rPr>
        <w:t xml:space="preserve"> beschreibt den Song selbst als ungewöhnlich für sein bisheriges Schaffen und verbindet ihn mit einem Gefühl von Aufbruch und Neuerfindung. Entsprechend zeigt sich</w:t>
      </w:r>
      <w:r w:rsidRPr="0085472D">
        <w:rPr>
          <w:rFonts w:ascii="Noto Sans" w:eastAsia="Times New Roman" w:hAnsi="Noto Sans" w:cs="Noto Sans"/>
          <w:b/>
          <w:bCs/>
          <w:color w:val="auto"/>
          <w:kern w:val="0"/>
          <w:sz w:val="22"/>
          <w:szCs w:val="22"/>
          <w:bdr w:val="none" w:sz="0" w:space="0" w:color="auto"/>
          <w:lang w:val="de-AT" w:eastAsia="zh-CN"/>
        </w:rPr>
        <w:t xml:space="preserve"> </w:t>
      </w:r>
      <w:proofErr w:type="spellStart"/>
      <w:r w:rsidRPr="0085472D">
        <w:rPr>
          <w:rFonts w:ascii="Noto Sans" w:eastAsia="Times New Roman" w:hAnsi="Noto Sans" w:cs="Noto Sans"/>
          <w:b/>
          <w:bCs/>
          <w:color w:val="auto"/>
          <w:kern w:val="0"/>
          <w:sz w:val="22"/>
          <w:szCs w:val="22"/>
          <w:bdr w:val="none" w:sz="0" w:space="0" w:color="auto"/>
          <w:lang w:val="de-AT" w:eastAsia="zh-CN"/>
        </w:rPr>
        <w:t>J.Bernardt</w:t>
      </w:r>
      <w:proofErr w:type="spellEnd"/>
      <w:r w:rsidRPr="0085472D">
        <w:rPr>
          <w:rFonts w:ascii="Noto Sans" w:eastAsia="Times New Roman" w:hAnsi="Noto Sans" w:cs="Noto Sans"/>
          <w:b/>
          <w:bCs/>
          <w:color w:val="auto"/>
          <w:kern w:val="0"/>
          <w:sz w:val="22"/>
          <w:szCs w:val="22"/>
          <w:bdr w:val="none" w:sz="0" w:space="0" w:color="auto"/>
          <w:lang w:val="de-AT" w:eastAsia="zh-CN"/>
        </w:rPr>
        <w:t xml:space="preserve"> </w:t>
      </w:r>
      <w:r w:rsidRPr="0085472D">
        <w:rPr>
          <w:rFonts w:ascii="Noto Sans" w:eastAsia="Times New Roman" w:hAnsi="Noto Sans" w:cs="Noto Sans"/>
          <w:color w:val="auto"/>
          <w:kern w:val="0"/>
          <w:sz w:val="22"/>
          <w:szCs w:val="22"/>
          <w:bdr w:val="none" w:sz="0" w:space="0" w:color="auto"/>
          <w:lang w:val="de-AT" w:eastAsia="zh-CN"/>
        </w:rPr>
        <w:t xml:space="preserve">hier von einer besonders unmittelbaren, verspielten und lebendigen Seite, ohne die charakteristischen Elemente seines bisherigen Sounds aufzugeben. Parallel zu seinem Soloprojekt bleibt </w:t>
      </w:r>
      <w:proofErr w:type="spellStart"/>
      <w:r w:rsidRPr="0085472D">
        <w:rPr>
          <w:rFonts w:ascii="Noto Sans" w:eastAsia="Times New Roman" w:hAnsi="Noto Sans" w:cs="Noto Sans"/>
          <w:b/>
          <w:bCs/>
          <w:color w:val="auto"/>
          <w:kern w:val="0"/>
          <w:sz w:val="22"/>
          <w:szCs w:val="22"/>
          <w:bdr w:val="none" w:sz="0" w:space="0" w:color="auto"/>
          <w:lang w:val="de-AT" w:eastAsia="zh-CN"/>
        </w:rPr>
        <w:t>Deprez</w:t>
      </w:r>
      <w:proofErr w:type="spellEnd"/>
      <w:r w:rsidRPr="0085472D">
        <w:rPr>
          <w:rFonts w:ascii="Noto Sans" w:eastAsia="Times New Roman" w:hAnsi="Noto Sans" w:cs="Noto Sans"/>
          <w:color w:val="auto"/>
          <w:kern w:val="0"/>
          <w:sz w:val="22"/>
          <w:szCs w:val="22"/>
          <w:bdr w:val="none" w:sz="0" w:space="0" w:color="auto"/>
          <w:lang w:val="de-AT" w:eastAsia="zh-CN"/>
        </w:rPr>
        <w:t xml:space="preserve"> als Frontmann von </w:t>
      </w:r>
      <w:r w:rsidRPr="0085472D">
        <w:rPr>
          <w:rFonts w:ascii="Noto Sans" w:eastAsia="Times New Roman" w:hAnsi="Noto Sans" w:cs="Noto Sans"/>
          <w:b/>
          <w:bCs/>
          <w:color w:val="auto"/>
          <w:kern w:val="0"/>
          <w:sz w:val="22"/>
          <w:szCs w:val="22"/>
          <w:bdr w:val="none" w:sz="0" w:space="0" w:color="auto"/>
          <w:lang w:val="de-AT" w:eastAsia="zh-CN"/>
        </w:rPr>
        <w:t>Balthazar</w:t>
      </w:r>
      <w:r w:rsidRPr="0085472D">
        <w:rPr>
          <w:rFonts w:ascii="Noto Sans" w:eastAsia="Times New Roman" w:hAnsi="Noto Sans" w:cs="Noto Sans"/>
          <w:color w:val="auto"/>
          <w:kern w:val="0"/>
          <w:sz w:val="22"/>
          <w:szCs w:val="22"/>
          <w:bdr w:val="none" w:sz="0" w:space="0" w:color="auto"/>
          <w:lang w:val="de-AT" w:eastAsia="zh-CN"/>
        </w:rPr>
        <w:t xml:space="preserve"> aktiv, einer der erfolgreichsten Alternative-Rock-Bands Belgiens, die in mehr als zwei Jahrzehnten über 600.000 Alben weltweit verkauft hat. Das Wiener Publikum darf sich auf einen Konzertabend freuen, der die kreative Vielseitigkeit eines Künstlers erlebbar macht, der zwischen Bandarbeit und Soloprojekt konsequent neue Wege beschreitet.</w:t>
      </w:r>
    </w:p>
    <w:p w14:paraId="365A364A" w14:textId="77777777" w:rsidR="0085472D" w:rsidRPr="00B11253" w:rsidRDefault="0085472D" w:rsidP="0085472D">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p>
    <w:p w14:paraId="7587974B" w14:textId="77777777" w:rsidR="00D411C9" w:rsidRPr="00B843A6" w:rsidRDefault="00D411C9" w:rsidP="00CC5546">
      <w:pPr>
        <w:suppressAutoHyphens w:val="0"/>
        <w:jc w:val="center"/>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4C828CEE" w14:textId="607D1762" w:rsidR="00CC5546" w:rsidRDefault="00E819B6" w:rsidP="00CC5546">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J.BERNARDT</w:t>
      </w:r>
    </w:p>
    <w:p w14:paraId="50B4C891" w14:textId="3F75287D" w:rsidR="00E819B6" w:rsidRPr="00894AF4" w:rsidRDefault="00E819B6" w:rsidP="00CC5546">
      <w:pPr>
        <w:keepNext/>
        <w:spacing w:line="200" w:lineRule="atLeast"/>
        <w:jc w:val="center"/>
        <w:rPr>
          <w:rFonts w:ascii="Noto Sans" w:hAnsi="Noto Sans" w:cs="Noto Sans"/>
          <w:b/>
          <w:bCs/>
          <w:kern w:val="0"/>
          <w:sz w:val="22"/>
          <w:szCs w:val="22"/>
          <w:lang w:val="de-AT"/>
        </w:rPr>
      </w:pPr>
      <w:r w:rsidRPr="00E819B6">
        <w:rPr>
          <w:rFonts w:ascii="Noto Sans" w:hAnsi="Noto Sans" w:cs="Noto Sans"/>
          <w:b/>
          <w:bCs/>
          <w:kern w:val="0"/>
          <w:sz w:val="22"/>
          <w:szCs w:val="22"/>
          <w:lang w:val="de-AT"/>
        </w:rPr>
        <w:t>2026/2027</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04B9740D" w:rsidR="00CC5546" w:rsidRPr="00CC5546" w:rsidRDefault="007F6150" w:rsidP="00CC5546">
      <w:pPr>
        <w:ind w:left="2124"/>
        <w:rPr>
          <w:rFonts w:ascii="Noto Sans" w:hAnsi="Noto Sans" w:cs="Noto Sans"/>
          <w:kern w:val="0"/>
          <w:sz w:val="22"/>
          <w:szCs w:val="22"/>
        </w:rPr>
      </w:pPr>
      <w:r>
        <w:rPr>
          <w:rFonts w:ascii="Noto Sans" w:hAnsi="Noto Sans" w:cs="Noto Sans"/>
          <w:color w:val="auto"/>
          <w:kern w:val="0"/>
          <w:sz w:val="22"/>
          <w:szCs w:val="22"/>
        </w:rPr>
        <w:t>Mo</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sidR="00B11253">
        <w:rPr>
          <w:rFonts w:ascii="Noto Sans" w:hAnsi="Noto Sans" w:cs="Noto Sans"/>
          <w:color w:val="auto"/>
          <w:kern w:val="0"/>
          <w:sz w:val="22"/>
          <w:szCs w:val="22"/>
        </w:rPr>
        <w:t>1</w:t>
      </w:r>
      <w:r>
        <w:rPr>
          <w:rFonts w:ascii="Noto Sans" w:hAnsi="Noto Sans" w:cs="Noto Sans"/>
          <w:color w:val="auto"/>
          <w:kern w:val="0"/>
          <w:sz w:val="22"/>
          <w:szCs w:val="22"/>
        </w:rPr>
        <w:t>8</w:t>
      </w:r>
      <w:r w:rsidR="00CC5546" w:rsidRPr="00CC5546">
        <w:rPr>
          <w:rFonts w:ascii="Noto Sans" w:hAnsi="Noto Sans" w:cs="Noto Sans"/>
          <w:color w:val="auto"/>
          <w:kern w:val="0"/>
          <w:sz w:val="22"/>
          <w:szCs w:val="22"/>
        </w:rPr>
        <w:t>.0</w:t>
      </w:r>
      <w:r>
        <w:rPr>
          <w:rFonts w:ascii="Noto Sans" w:hAnsi="Noto Sans" w:cs="Noto Sans"/>
          <w:color w:val="auto"/>
          <w:kern w:val="0"/>
          <w:sz w:val="22"/>
          <w:szCs w:val="22"/>
        </w:rPr>
        <w:t>1</w:t>
      </w:r>
      <w:r w:rsidR="00CC5546" w:rsidRPr="00CC5546">
        <w:rPr>
          <w:rFonts w:ascii="Noto Sans" w:hAnsi="Noto Sans" w:cs="Noto Sans"/>
          <w:color w:val="auto"/>
          <w:kern w:val="0"/>
          <w:sz w:val="22"/>
          <w:szCs w:val="22"/>
        </w:rPr>
        <w:t>.202</w:t>
      </w:r>
      <w:r>
        <w:rPr>
          <w:rFonts w:ascii="Noto Sans" w:hAnsi="Noto Sans" w:cs="Noto Sans"/>
          <w:color w:val="auto"/>
          <w:kern w:val="0"/>
          <w:sz w:val="22"/>
          <w:szCs w:val="22"/>
        </w:rPr>
        <w:t>7</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Pr>
          <w:rFonts w:ascii="Noto Sans" w:hAnsi="Noto Sans" w:cs="Noto Sans"/>
          <w:kern w:val="0"/>
          <w:sz w:val="22"/>
          <w:szCs w:val="22"/>
        </w:rPr>
        <w:t>Porgy &amp; Bess</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5684AA70" w:rsidR="001E66A3" w:rsidRPr="00201587" w:rsidRDefault="00F43BED"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Fr</w:t>
      </w:r>
      <w:r w:rsidR="00A97C50" w:rsidRPr="00201587">
        <w:rPr>
          <w:rStyle w:val="Hyperlink0"/>
          <w:rFonts w:ascii="Noto Sans" w:hAnsi="Noto Sans" w:cs="Noto Sans"/>
          <w:color w:val="000000" w:themeColor="text1"/>
          <w:u w:val="none"/>
          <w:lang w:val="de-AT"/>
        </w:rPr>
        <w:t xml:space="preserve">., </w:t>
      </w:r>
      <w:r w:rsidR="007F6150">
        <w:rPr>
          <w:rStyle w:val="Hyperlink0"/>
          <w:rFonts w:ascii="Noto Sans" w:hAnsi="Noto Sans" w:cs="Noto Sans"/>
          <w:color w:val="000000" w:themeColor="text1"/>
          <w:u w:val="none"/>
          <w:lang w:val="de-AT"/>
        </w:rPr>
        <w:t>12</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0</w:t>
      </w:r>
      <w:r w:rsidR="007F6150">
        <w:rPr>
          <w:rStyle w:val="Hyperlink0"/>
          <w:rFonts w:ascii="Noto Sans" w:hAnsi="Noto Sans" w:cs="Noto Sans"/>
          <w:color w:val="000000" w:themeColor="text1"/>
          <w:u w:val="none"/>
          <w:lang w:val="de-AT"/>
        </w:rPr>
        <w:t>6</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sidR="007F6150">
        <w:rPr>
          <w:rStyle w:val="Hyperlink0"/>
          <w:rFonts w:ascii="Noto Sans" w:hAnsi="Noto Sans" w:cs="Noto Sans"/>
          <w:color w:val="000000" w:themeColor="text1"/>
          <w:u w:val="none"/>
          <w:lang w:val="de-AT"/>
        </w:rPr>
        <w:t>0</w:t>
      </w:r>
      <w:r w:rsidR="00A97C50" w:rsidRPr="00201587">
        <w:rPr>
          <w:rStyle w:val="Hyperlink0"/>
          <w:rFonts w:ascii="Noto Sans" w:hAnsi="Noto Sans" w:cs="Noto Sans"/>
          <w:color w:val="000000" w:themeColor="text1"/>
          <w:u w:val="none"/>
          <w:lang w:val="de-AT"/>
        </w:rPr>
        <w:t>:00 Uhr</w:t>
      </w:r>
    </w:p>
    <w:p w14:paraId="12E6C656" w14:textId="461F5130" w:rsidR="007F6150" w:rsidRPr="007F6150" w:rsidRDefault="007F6150" w:rsidP="007F6150">
      <w:pPr>
        <w:jc w:val="center"/>
        <w:rPr>
          <w:rStyle w:val="Hyperlink0"/>
          <w:rFonts w:ascii="Noto Sans" w:hAnsi="Noto Sans" w:cs="Noto Sans"/>
          <w:color w:val="000000" w:themeColor="text1"/>
          <w:u w:val="none"/>
          <w:lang w:val="de-AT"/>
        </w:rPr>
      </w:pPr>
      <w:r w:rsidRPr="007F6150">
        <w:rPr>
          <w:rStyle w:val="Hyperlink0"/>
          <w:rFonts w:ascii="Noto Sans" w:hAnsi="Noto Sans" w:cs="Noto Sans"/>
          <w:color w:val="000000" w:themeColor="text1"/>
          <w:u w:val="none"/>
          <w:lang w:val="de-AT"/>
        </w:rPr>
        <w:t>https://www.livenation.at/j-bernardt-tickets-adp891128</w:t>
      </w:r>
    </w:p>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0" w:history="1">
        <w:r w:rsidRPr="00FB3CA6">
          <w:rPr>
            <w:rStyle w:val="Hyperlink"/>
            <w:rFonts w:ascii="Noto Sans" w:hAnsi="Noto Sans" w:cs="Noto Sans"/>
            <w:b/>
            <w:bCs/>
            <w:sz w:val="20"/>
            <w:szCs w:val="20"/>
          </w:rPr>
          <w:t>www.ticketmaster.at</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1"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2"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3"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4"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5"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6"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5150D91E" w14:textId="24649F0D" w:rsidR="009F4CA9" w:rsidRPr="009F4CA9" w:rsidRDefault="009F4CA9" w:rsidP="009F4CA9">
      <w:pPr>
        <w:spacing w:line="200" w:lineRule="atLeast"/>
        <w:jc w:val="center"/>
        <w:rPr>
          <w:rStyle w:val="Ohne"/>
          <w:rFonts w:ascii="Noto Sans" w:hAnsi="Noto Sans" w:cs="Noto Sans"/>
          <w:sz w:val="20"/>
          <w:szCs w:val="20"/>
          <w:u w:val="single"/>
          <w:lang w:val="de-AT"/>
        </w:rPr>
      </w:pPr>
      <w:hyperlink r:id="rId17" w:history="1">
        <w:r w:rsidRPr="009F4CA9">
          <w:rPr>
            <w:rStyle w:val="Ohne"/>
            <w:rFonts w:ascii="Noto Sans" w:hAnsi="Noto Sans" w:cs="Noto Sans"/>
            <w:sz w:val="20"/>
            <w:szCs w:val="20"/>
            <w:u w:val="single"/>
            <w:lang w:val="de-AT"/>
          </w:rPr>
          <w:t>www.jbernardt.com</w:t>
        </w:r>
      </w:hyperlink>
    </w:p>
    <w:p w14:paraId="31B56581" w14:textId="0A6040DA" w:rsidR="009F4CA9" w:rsidRPr="009F4CA9" w:rsidRDefault="009F4CA9" w:rsidP="009F4CA9">
      <w:pPr>
        <w:spacing w:line="200" w:lineRule="atLeast"/>
        <w:jc w:val="center"/>
        <w:rPr>
          <w:rStyle w:val="Ohne"/>
          <w:rFonts w:ascii="Noto Sans" w:hAnsi="Noto Sans" w:cs="Noto Sans"/>
          <w:sz w:val="20"/>
          <w:szCs w:val="20"/>
          <w:u w:val="single"/>
          <w:lang w:val="de-AT"/>
        </w:rPr>
      </w:pPr>
      <w:hyperlink r:id="rId18" w:history="1">
        <w:r w:rsidRPr="009F4CA9">
          <w:rPr>
            <w:rStyle w:val="Ohne"/>
            <w:rFonts w:ascii="Noto Sans" w:hAnsi="Noto Sans" w:cs="Noto Sans"/>
            <w:sz w:val="20"/>
            <w:szCs w:val="20"/>
            <w:u w:val="single"/>
            <w:lang w:val="de-AT"/>
          </w:rPr>
          <w:t>www.instagram.com/j.bernardt</w:t>
        </w:r>
      </w:hyperlink>
    </w:p>
    <w:p w14:paraId="05DDADDE" w14:textId="66A0DE70" w:rsidR="009F4CA9" w:rsidRPr="009F4CA9" w:rsidRDefault="009F4CA9" w:rsidP="009F4CA9">
      <w:pPr>
        <w:spacing w:line="200" w:lineRule="atLeast"/>
        <w:jc w:val="center"/>
        <w:rPr>
          <w:rStyle w:val="Ohne"/>
          <w:rFonts w:ascii="Noto Sans" w:hAnsi="Noto Sans" w:cs="Noto Sans"/>
          <w:sz w:val="20"/>
          <w:szCs w:val="20"/>
          <w:u w:val="single"/>
          <w:lang w:val="de-AT"/>
        </w:rPr>
      </w:pPr>
      <w:hyperlink r:id="rId19" w:history="1">
        <w:r w:rsidRPr="009F4CA9">
          <w:rPr>
            <w:rStyle w:val="Ohne"/>
            <w:rFonts w:ascii="Noto Sans" w:hAnsi="Noto Sans" w:cs="Noto Sans"/>
            <w:sz w:val="20"/>
            <w:szCs w:val="20"/>
            <w:u w:val="single"/>
            <w:lang w:val="de-AT"/>
          </w:rPr>
          <w:t>www.tiktok.com/@j.bernardt</w:t>
        </w:r>
      </w:hyperlink>
    </w:p>
    <w:p w14:paraId="251E7C63" w14:textId="11470C3F" w:rsidR="001C7A7E" w:rsidRPr="009F4CA9" w:rsidRDefault="009F4CA9" w:rsidP="009F4CA9">
      <w:pPr>
        <w:spacing w:line="200" w:lineRule="atLeast"/>
        <w:jc w:val="center"/>
        <w:rPr>
          <w:rStyle w:val="Ohne"/>
          <w:rFonts w:ascii="Noto Sans" w:hAnsi="Noto Sans" w:cs="Noto Sans"/>
          <w:sz w:val="20"/>
          <w:szCs w:val="20"/>
          <w:u w:val="single"/>
          <w:lang w:val="de-AT"/>
        </w:rPr>
      </w:pPr>
      <w:hyperlink r:id="rId20" w:history="1">
        <w:r w:rsidRPr="009F4CA9">
          <w:rPr>
            <w:rStyle w:val="Ohne"/>
            <w:rFonts w:ascii="Noto Sans" w:hAnsi="Noto Sans" w:cs="Noto Sans"/>
            <w:sz w:val="20"/>
            <w:szCs w:val="20"/>
            <w:u w:val="single"/>
            <w:lang w:val="de-AT"/>
          </w:rPr>
          <w:t>www.youtube.com/@j.bernardt37</w:t>
        </w:r>
      </w:hyperlink>
    </w:p>
    <w:p w14:paraId="7A8DC740" w14:textId="77777777" w:rsidR="009F4CA9" w:rsidRDefault="009F4CA9" w:rsidP="00C87FE5">
      <w:pPr>
        <w:widowControl w:val="0"/>
        <w:jc w:val="center"/>
      </w:pPr>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21"/>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8863C" w14:textId="77777777" w:rsidR="003A25D6" w:rsidRDefault="003A25D6">
      <w:r>
        <w:separator/>
      </w:r>
    </w:p>
  </w:endnote>
  <w:endnote w:type="continuationSeparator" w:id="0">
    <w:p w14:paraId="32809704" w14:textId="77777777" w:rsidR="003A25D6" w:rsidRDefault="003A25D6">
      <w:r>
        <w:continuationSeparator/>
      </w:r>
    </w:p>
  </w:endnote>
  <w:endnote w:type="continuationNotice" w:id="1">
    <w:p w14:paraId="2DE5E043" w14:textId="77777777" w:rsidR="003A25D6" w:rsidRDefault="003A25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C76BC" w14:textId="77777777" w:rsidR="003A25D6" w:rsidRDefault="003A25D6">
      <w:r>
        <w:separator/>
      </w:r>
    </w:p>
  </w:footnote>
  <w:footnote w:type="continuationSeparator" w:id="0">
    <w:p w14:paraId="429F8F61" w14:textId="77777777" w:rsidR="003A25D6" w:rsidRDefault="003A25D6">
      <w:r>
        <w:continuationSeparator/>
      </w:r>
    </w:p>
  </w:footnote>
  <w:footnote w:type="continuationNotice" w:id="1">
    <w:p w14:paraId="523E670C" w14:textId="77777777" w:rsidR="003A25D6" w:rsidRDefault="003A25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25D6"/>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7AB1"/>
    <w:rsid w:val="007D01B0"/>
    <w:rsid w:val="007D5A33"/>
    <w:rsid w:val="007E74CB"/>
    <w:rsid w:val="007E7B49"/>
    <w:rsid w:val="007F4B27"/>
    <w:rsid w:val="007F6150"/>
    <w:rsid w:val="00801AF5"/>
    <w:rsid w:val="0080435D"/>
    <w:rsid w:val="00805EA3"/>
    <w:rsid w:val="008105BA"/>
    <w:rsid w:val="00811327"/>
    <w:rsid w:val="0082115C"/>
    <w:rsid w:val="008240BC"/>
    <w:rsid w:val="00830B22"/>
    <w:rsid w:val="00844F6C"/>
    <w:rsid w:val="008453D0"/>
    <w:rsid w:val="00850AB7"/>
    <w:rsid w:val="0085472D"/>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03EF"/>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9F4CA9"/>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0DB5"/>
    <w:rsid w:val="00BE3E91"/>
    <w:rsid w:val="00BF11CC"/>
    <w:rsid w:val="00C00F8E"/>
    <w:rsid w:val="00C02597"/>
    <w:rsid w:val="00C0512F"/>
    <w:rsid w:val="00C05475"/>
    <w:rsid w:val="00C10097"/>
    <w:rsid w:val="00C1754D"/>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19B6"/>
    <w:rsid w:val="00E86377"/>
    <w:rsid w:val="00E9390B"/>
    <w:rsid w:val="00E95DAC"/>
    <w:rsid w:val="00EA3205"/>
    <w:rsid w:val="00EA3CAB"/>
    <w:rsid w:val="00EA4EC7"/>
    <w:rsid w:val="00EC2A72"/>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 w:type="character" w:styleId="Fett">
    <w:name w:val="Strong"/>
    <w:basedOn w:val="Absatz-Standardschriftart"/>
    <w:uiPriority w:val="22"/>
    <w:qFormat/>
    <w:rsid w:val="008547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twitter.com/livenationGSA" TargetMode="External"/><Relationship Id="rId18" Type="http://schemas.openxmlformats.org/officeDocument/2006/relationships/hyperlink" Target="http://www.instagram.com/j.bernard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facebook.com/livenationat" TargetMode="External"/><Relationship Id="rId17" Type="http://schemas.openxmlformats.org/officeDocument/2006/relationships/hyperlink" Target="http://www.jbernardt.com" TargetMode="Externa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hyperlink" Target="http://www.youtube.com/@j.bernardt37"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at" TargetMode="External"/><Relationship Id="rId5" Type="http://schemas.openxmlformats.org/officeDocument/2006/relationships/styles" Target="styles.xml"/><Relationship Id="rId15" Type="http://schemas.openxmlformats.org/officeDocument/2006/relationships/hyperlink" Target="http://youtube.com/livenationGSA" TargetMode="External"/><Relationship Id="rId23" Type="http://schemas.openxmlformats.org/officeDocument/2006/relationships/theme" Target="theme/theme1.xml"/><Relationship Id="rId10" Type="http://schemas.openxmlformats.org/officeDocument/2006/relationships/hyperlink" Target="file:///C:/Users/charlene.nowak/AppData/Local/Microsoft/Windows/INetCache/Content.Outlook/9PM709ZN/www.ticketmaster.at" TargetMode="External"/><Relationship Id="rId19" Type="http://schemas.openxmlformats.org/officeDocument/2006/relationships/hyperlink" Target="http://www.tiktok.com/@j.bernard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nstagram.com/livenationa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2.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455</Words>
  <Characters>2873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12</cp:revision>
  <dcterms:created xsi:type="dcterms:W3CDTF">2026-02-16T12:45:00Z</dcterms:created>
  <dcterms:modified xsi:type="dcterms:W3CDTF">2026-06-08T10:37:00Z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