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E0737A" w14:textId="2AEFD2E4" w:rsidR="00861C3C" w:rsidRDefault="00861C3C" w:rsidP="007739DC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</w:pPr>
      <w:r>
        <w:rPr>
          <w:rFonts w:asciiTheme="minorHAnsi" w:eastAsiaTheme="majorEastAsia" w:hAnsiTheme="minorHAnsi" w:cstheme="minorHAnsi"/>
          <w:b/>
          <w:bCs/>
          <w:noProof/>
          <w:sz w:val="44"/>
          <w:szCs w:val="44"/>
        </w:rPr>
        <w:drawing>
          <wp:inline distT="0" distB="0" distL="0" distR="0" wp14:anchorId="4D7A514A" wp14:editId="30835FCD">
            <wp:extent cx="5731510" cy="3223895"/>
            <wp:effectExtent l="0" t="0" r="2540" b="0"/>
            <wp:docPr id="399950623" name="Grafik 1" descr="Ein Bild, das Text, Grafikdesign, Motorrad, Motocro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50623" name="Grafik 1" descr="Ein Bild, das Text, Grafikdesign, Motorrad, Motocros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D18DF" w14:textId="77777777" w:rsidR="00861C3C" w:rsidRDefault="00861C3C" w:rsidP="007739DC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44"/>
          <w:szCs w:val="44"/>
          <w:lang w:val="en-GB"/>
        </w:rPr>
      </w:pPr>
    </w:p>
    <w:p w14:paraId="56FA22F0" w14:textId="30BAC5A5" w:rsidR="00502B1F" w:rsidRPr="0000657E" w:rsidRDefault="00502B1F" w:rsidP="007739D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>N</w:t>
      </w:r>
      <w:r w:rsidR="00ED71E1"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>IGHT of the JUMP</w:t>
      </w:r>
      <w:r w:rsidR="005832B8"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>s</w:t>
      </w: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 xml:space="preserve"> </w:t>
      </w:r>
    </w:p>
    <w:p w14:paraId="0C02BC7D" w14:textId="3AFD03AC" w:rsidR="002C2E51" w:rsidRPr="0000657E" w:rsidRDefault="00502B1F" w:rsidP="007739D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</w:pP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 xml:space="preserve">Freestyle MX </w:t>
      </w:r>
      <w:r w:rsidR="00E87873"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 xml:space="preserve">World Tour </w:t>
      </w: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44"/>
          <w:szCs w:val="44"/>
          <w:lang w:val="en-GB"/>
        </w:rPr>
        <w:t>Championship</w:t>
      </w:r>
    </w:p>
    <w:p w14:paraId="09D0F46C" w14:textId="41D2DA84" w:rsidR="00861C3C" w:rsidRPr="0000657E" w:rsidRDefault="00861C3C" w:rsidP="00861C3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</w:pP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Der Erfolg von </w:t>
      </w:r>
      <w:r w:rsidR="005F4309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NIGHT of the JUMPs </w:t>
      </w: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wird </w:t>
      </w:r>
      <w:r w:rsidR="00665D65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2026 </w:t>
      </w: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fortgesetzt </w:t>
      </w:r>
    </w:p>
    <w:p w14:paraId="176F1847" w14:textId="2D537E86" w:rsidR="00837562" w:rsidRPr="0000657E" w:rsidRDefault="00861C3C" w:rsidP="00861C3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</w:pPr>
      <w:r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I</w:t>
      </w:r>
      <w:r w:rsidR="005F4309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m </w:t>
      </w:r>
      <w:r w:rsidR="003E51A7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April</w:t>
      </w:r>
      <w:r w:rsidR="005F4309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 20</w:t>
      </w:r>
      <w:r w:rsidR="00AB40E5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2</w:t>
      </w:r>
      <w:r w:rsidR="00850EB8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6</w:t>
      </w:r>
      <w:r w:rsidR="005F4309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 erneut </w:t>
      </w:r>
      <w:r w:rsidR="0000657E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in der</w:t>
      </w:r>
      <w:r w:rsidR="005F4309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 </w:t>
      </w:r>
      <w:r w:rsidR="005A7BE6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Münch</w:t>
      </w:r>
      <w:r w:rsidR="0000657E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ner Olympiahalle</w:t>
      </w:r>
      <w:r w:rsidR="007739DC" w:rsidRPr="0000657E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 xml:space="preserve"> </w:t>
      </w:r>
    </w:p>
    <w:p w14:paraId="68E53250" w14:textId="77777777" w:rsidR="00894CBC" w:rsidRPr="0000657E" w:rsidRDefault="00894CBC" w:rsidP="00894CBC">
      <w:pPr>
        <w:suppressAutoHyphens w:val="0"/>
        <w:rPr>
          <w:rFonts w:ascii="Noto Sans" w:eastAsia="Times New Roman" w:hAnsi="Noto Sans" w:cs="Noto Sans"/>
          <w:kern w:val="0"/>
          <w:sz w:val="28"/>
          <w:szCs w:val="28"/>
          <w:lang w:eastAsia="de-DE"/>
        </w:rPr>
      </w:pPr>
    </w:p>
    <w:p w14:paraId="27DDE500" w14:textId="139DBF69" w:rsidR="0063541F" w:rsidRPr="0000657E" w:rsidRDefault="00C52775" w:rsidP="005F4309">
      <w:pPr>
        <w:suppressAutoHyphens w:val="0"/>
        <w:ind w:right="227"/>
        <w:jc w:val="both"/>
        <w:rPr>
          <w:rFonts w:ascii="Noto Sans" w:eastAsia="Calibri" w:hAnsi="Noto Sans" w:cs="Noto Sans"/>
          <w:kern w:val="0"/>
          <w:sz w:val="22"/>
          <w:szCs w:val="22"/>
          <w:lang w:eastAsia="en-US"/>
        </w:rPr>
      </w:pPr>
      <w:proofErr w:type="gramStart"/>
      <w:r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val="en-US" w:eastAsia="en-US"/>
        </w:rPr>
        <w:t>NIGHT of</w:t>
      </w:r>
      <w:proofErr w:type="gramEnd"/>
      <w:r w:rsidR="0063541F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val="en-US" w:eastAsia="en-US"/>
        </w:rPr>
        <w:t xml:space="preserve"> </w:t>
      </w:r>
      <w:proofErr w:type="gramStart"/>
      <w:r w:rsidR="0063541F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val="en-US" w:eastAsia="en-US"/>
        </w:rPr>
        <w:t>t</w:t>
      </w:r>
      <w:r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val="en-US" w:eastAsia="en-US"/>
        </w:rPr>
        <w:t>he</w:t>
      </w:r>
      <w:proofErr w:type="gramEnd"/>
      <w:r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val="en-US" w:eastAsia="en-US"/>
        </w:rPr>
        <w:t xml:space="preserve"> JUMPs</w:t>
      </w:r>
      <w:r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 xml:space="preserve"> </w:t>
      </w:r>
      <w:proofErr w:type="spellStart"/>
      <w:r w:rsidR="0063541F"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>feiert</w:t>
      </w:r>
      <w:proofErr w:type="spellEnd"/>
      <w:r w:rsidR="009D23A8"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 xml:space="preserve"> </w:t>
      </w:r>
      <w:proofErr w:type="gramStart"/>
      <w:r w:rsidR="009D23A8"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 xml:space="preserve">am 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>12</w:t>
      </w:r>
      <w:proofErr w:type="gramEnd"/>
      <w:r w:rsidR="009D23A8" w:rsidRPr="0000657E">
        <w:rPr>
          <w:rFonts w:ascii="Noto Sans" w:eastAsia="Calibri" w:hAnsi="Noto Sans" w:cs="Noto Sans"/>
          <w:kern w:val="0"/>
          <w:sz w:val="22"/>
          <w:szCs w:val="22"/>
          <w:lang w:val="en-US" w:eastAsia="en-US"/>
        </w:rPr>
        <w:t xml:space="preserve">. </w:t>
      </w:r>
      <w:r w:rsidR="009D23A8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April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2025</w:t>
      </w:r>
      <w:r w:rsidR="009D23A8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  <w:r w:rsidR="005F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i</w:t>
      </w:r>
      <w:r w:rsidR="0063541F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n der 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Münchner</w:t>
      </w:r>
      <w:r w:rsidR="0063541F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Olympiahalle seinen </w:t>
      </w:r>
      <w:r w:rsidR="0002196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Saison</w:t>
      </w:r>
      <w:r w:rsidR="0063541F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auftakt</w:t>
      </w:r>
      <w:r w:rsidR="005F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. 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Aufgrund der hohen </w:t>
      </w:r>
      <w:r w:rsidR="005F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Nachfrage 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wird </w:t>
      </w:r>
      <w:r w:rsidR="005F4309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 xml:space="preserve">NIGHT of the JUMPs </w:t>
      </w:r>
      <w:r w:rsidR="00CB4E70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für eine weitere Show </w:t>
      </w:r>
      <w:r w:rsidR="00A4106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am 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25</w:t>
      </w:r>
      <w:r w:rsidR="00A4106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. April </w:t>
      </w:r>
      <w:r w:rsidR="000A1606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202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6</w:t>
      </w:r>
      <w:r w:rsidR="0065539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  <w:r w:rsidR="00CB4E70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nach</w:t>
      </w:r>
      <w:r w:rsidR="00A4106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München </w:t>
      </w:r>
      <w:r w:rsidR="00CB4E70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zurückkehr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en</w:t>
      </w:r>
      <w:r w:rsidR="00A4106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. </w:t>
      </w:r>
      <w:r w:rsidR="0080172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Der </w:t>
      </w:r>
      <w:r w:rsidR="00D82A8B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allgemeine </w:t>
      </w:r>
      <w:r w:rsidR="00CB4E70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Vorverkauf </w:t>
      </w:r>
      <w:r w:rsidR="0080172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für </w:t>
      </w:r>
      <w:r w:rsidR="003D0C3D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die 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größte internationale Freestyle MX</w:t>
      </w:r>
      <w:r w:rsidR="001B305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-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Serie</w:t>
      </w:r>
      <w:r w:rsidR="00E6143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der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  <w:r w:rsidR="00073287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>NIGHT</w:t>
      </w:r>
      <w:r w:rsidR="001B3051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 xml:space="preserve"> </w:t>
      </w:r>
      <w:r w:rsidR="00073287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 xml:space="preserve">of the </w:t>
      </w:r>
      <w:r w:rsidR="00E61431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>JUMPs</w:t>
      </w:r>
      <w:r w:rsidR="00E6143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startet</w:t>
      </w:r>
      <w:r w:rsidR="00D82A8B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am 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Samstag</w:t>
      </w:r>
      <w:r w:rsidR="00D82A8B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, 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12</w:t>
      </w:r>
      <w:r w:rsidR="00D82A8B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. </w:t>
      </w:r>
      <w:r w:rsidR="00C04309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April </w:t>
      </w:r>
      <w:r w:rsidR="00D82A8B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202</w:t>
      </w:r>
      <w:r w:rsidR="00850EB8">
        <w:rPr>
          <w:rFonts w:ascii="Noto Sans" w:eastAsia="Calibri" w:hAnsi="Noto Sans" w:cs="Noto Sans"/>
          <w:kern w:val="0"/>
          <w:sz w:val="22"/>
          <w:szCs w:val="22"/>
          <w:lang w:eastAsia="en-US"/>
        </w:rPr>
        <w:t>5</w:t>
      </w:r>
      <w:r w:rsidR="00CB4E70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um 10:00 Uhr.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</w:p>
    <w:p w14:paraId="62101D23" w14:textId="77777777" w:rsidR="00073287" w:rsidRPr="0000657E" w:rsidRDefault="00073287" w:rsidP="002766F5">
      <w:pPr>
        <w:suppressAutoHyphens w:val="0"/>
        <w:ind w:right="227"/>
        <w:jc w:val="both"/>
        <w:rPr>
          <w:rFonts w:ascii="Noto Sans" w:eastAsia="Calibri" w:hAnsi="Noto Sans" w:cs="Noto Sans"/>
          <w:color w:val="FF0000"/>
          <w:kern w:val="0"/>
          <w:sz w:val="22"/>
          <w:szCs w:val="22"/>
          <w:lang w:eastAsia="en-US"/>
        </w:rPr>
      </w:pPr>
    </w:p>
    <w:p w14:paraId="1F3AAAB3" w14:textId="6A4B0A56" w:rsidR="00073287" w:rsidRPr="0000657E" w:rsidRDefault="00073287" w:rsidP="005F4309">
      <w:pPr>
        <w:suppressAutoHyphens w:val="0"/>
        <w:ind w:right="227"/>
        <w:jc w:val="both"/>
        <w:rPr>
          <w:rFonts w:ascii="Noto Sans" w:eastAsia="Calibri" w:hAnsi="Noto Sans" w:cs="Noto Sans"/>
          <w:kern w:val="0"/>
          <w:sz w:val="22"/>
          <w:szCs w:val="22"/>
          <w:lang w:eastAsia="en-US"/>
        </w:rPr>
      </w:pP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Das Hallenspektakel verbindet in einer einzigartigen Mischung internationalen Spitzensport</w:t>
      </w:r>
      <w:r w:rsidR="00E6143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mit atemberaubenden Showelementen aus Pyro- </w:t>
      </w:r>
      <w:r w:rsidR="001B305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sowie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Lichttechnik und begeistert seit über 20 Jahren Kinder, Familien und Motorsport-Fans auf der ganzen Welt. </w:t>
      </w:r>
    </w:p>
    <w:p w14:paraId="28B3467B" w14:textId="77777777" w:rsidR="00073287" w:rsidRPr="0000657E" w:rsidRDefault="00073287" w:rsidP="00073287">
      <w:pPr>
        <w:suppressAutoHyphens w:val="0"/>
        <w:ind w:left="357" w:right="227"/>
        <w:jc w:val="both"/>
        <w:rPr>
          <w:rFonts w:ascii="Noto Sans" w:eastAsia="Calibri" w:hAnsi="Noto Sans" w:cs="Noto Sans"/>
          <w:kern w:val="0"/>
          <w:sz w:val="22"/>
          <w:szCs w:val="22"/>
          <w:lang w:eastAsia="en-US"/>
        </w:rPr>
      </w:pPr>
    </w:p>
    <w:p w14:paraId="11C17253" w14:textId="32CCF02D" w:rsidR="00896BA3" w:rsidRPr="0000657E" w:rsidRDefault="00B9294A" w:rsidP="005F4309">
      <w:pPr>
        <w:suppressAutoHyphens w:val="0"/>
        <w:ind w:right="227"/>
        <w:jc w:val="both"/>
        <w:rPr>
          <w:rFonts w:ascii="Noto Sans" w:eastAsia="Calibri" w:hAnsi="Noto Sans" w:cs="Noto Sans"/>
          <w:kern w:val="0"/>
          <w:sz w:val="22"/>
          <w:szCs w:val="22"/>
          <w:lang w:eastAsia="en-US"/>
        </w:rPr>
      </w:pP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Adrenalinschübe sind garantiert, </w:t>
      </w:r>
      <w:r w:rsidR="0065660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sobald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d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ie Sportler der </w:t>
      </w:r>
      <w:r w:rsidR="00073287"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>NIGHT of the JUMPs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auf ihren Motocross-Maschinen in 12 Meter</w:t>
      </w:r>
      <w:r w:rsidR="001B305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n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Höhe bis zu 25 Meter weit durch die Arenen</w:t>
      </w:r>
      <w:r w:rsidR="00710DB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fliegen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und vollführen dabei halsbrecherische Tricks mit Namen wie „Tsunami“, „</w:t>
      </w:r>
      <w:proofErr w:type="spellStart"/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Deadbody</w:t>
      </w:r>
      <w:proofErr w:type="spellEnd"/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“, „</w:t>
      </w:r>
      <w:proofErr w:type="spellStart"/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Hartattack</w:t>
      </w:r>
      <w:proofErr w:type="spellEnd"/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“, „Superman“, „California Rolls“ oder „Shaolin</w:t>
      </w:r>
      <w:r w:rsidR="00710DB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“.</w:t>
      </w:r>
      <w:r w:rsidR="00073287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</w:p>
    <w:p w14:paraId="3287BB8E" w14:textId="77777777" w:rsidR="00073287" w:rsidRPr="0000657E" w:rsidRDefault="00073287" w:rsidP="00073287">
      <w:pPr>
        <w:suppressAutoHyphens w:val="0"/>
        <w:ind w:left="357" w:right="227"/>
        <w:jc w:val="both"/>
        <w:rPr>
          <w:rFonts w:ascii="Noto Sans" w:eastAsia="Calibri" w:hAnsi="Noto Sans" w:cs="Noto Sans"/>
          <w:color w:val="FF0000"/>
          <w:kern w:val="0"/>
          <w:sz w:val="22"/>
          <w:szCs w:val="22"/>
          <w:lang w:eastAsia="en-US"/>
        </w:rPr>
      </w:pPr>
    </w:p>
    <w:p w14:paraId="1C32FE1C" w14:textId="610F9919" w:rsidR="00073287" w:rsidRPr="0000657E" w:rsidRDefault="00073287" w:rsidP="005F4309">
      <w:pPr>
        <w:suppressAutoHyphens w:val="0"/>
        <w:ind w:right="227"/>
        <w:jc w:val="both"/>
        <w:rPr>
          <w:rFonts w:ascii="Noto Sans" w:eastAsia="Calibri" w:hAnsi="Noto Sans" w:cs="Noto Sans"/>
          <w:kern w:val="0"/>
          <w:sz w:val="22"/>
          <w:szCs w:val="22"/>
          <w:lang w:eastAsia="en-US"/>
        </w:rPr>
      </w:pP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Mit Weltrekorden, Trick</w:t>
      </w:r>
      <w:r w:rsidR="0000657E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-P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remieren </w:t>
      </w:r>
      <w:r w:rsidR="00C85BE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sowie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spektakulären Hochleistungen setzt die </w:t>
      </w:r>
      <w:r w:rsidRPr="0000657E">
        <w:rPr>
          <w:rFonts w:ascii="Noto Sans" w:eastAsia="Calibri" w:hAnsi="Noto Sans" w:cs="Noto Sans"/>
          <w:b/>
          <w:bCs/>
          <w:kern w:val="0"/>
          <w:sz w:val="22"/>
          <w:szCs w:val="22"/>
          <w:lang w:eastAsia="en-US"/>
        </w:rPr>
        <w:t>NIGHT of the JUMPs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</w:t>
      </w:r>
      <w:r w:rsidR="00E61431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erneut</w:t>
      </w:r>
      <w:r w:rsidR="00710DBC"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 xml:space="preserve"> neue </w:t>
      </w:r>
      <w:r w:rsidRPr="0000657E">
        <w:rPr>
          <w:rFonts w:ascii="Noto Sans" w:eastAsia="Calibri" w:hAnsi="Noto Sans" w:cs="Noto Sans"/>
          <w:kern w:val="0"/>
          <w:sz w:val="22"/>
          <w:szCs w:val="22"/>
          <w:lang w:eastAsia="en-US"/>
        </w:rPr>
        <w:t>Maßstäbe und begeisterte bereits über drei Millionen Fans auf der ganzen Welt. Mehr Action bietet keine FMX-Serie der Welt.</w:t>
      </w:r>
    </w:p>
    <w:p w14:paraId="089B846F" w14:textId="0E1BA1AD" w:rsidR="00837562" w:rsidRPr="0000657E" w:rsidRDefault="00837562" w:rsidP="00A85F0A">
      <w:pPr>
        <w:keepNext/>
        <w:jc w:val="center"/>
        <w:rPr>
          <w:rFonts w:ascii="Noto Sans" w:eastAsia="Times New Roman" w:hAnsi="Noto Sans" w:cs="Noto Sans"/>
          <w:b/>
          <w:sz w:val="40"/>
          <w:szCs w:val="22"/>
        </w:rPr>
      </w:pPr>
      <w:bookmarkStart w:id="0" w:name="_Hlk16094171"/>
      <w:proofErr w:type="gramStart"/>
      <w:r w:rsidRPr="0000657E">
        <w:rPr>
          <w:rFonts w:ascii="Noto Sans" w:eastAsia="Times New Roman" w:hAnsi="Noto Sans" w:cs="Noto Sans"/>
          <w:b/>
          <w:sz w:val="22"/>
          <w:szCs w:val="22"/>
        </w:rPr>
        <w:lastRenderedPageBreak/>
        <w:t>Live Nation</w:t>
      </w:r>
      <w:proofErr w:type="gramEnd"/>
      <w:r w:rsidRPr="0000657E">
        <w:rPr>
          <w:rFonts w:ascii="Noto Sans" w:eastAsia="Times New Roman" w:hAnsi="Noto Sans" w:cs="Noto Sans"/>
          <w:b/>
          <w:sz w:val="22"/>
          <w:szCs w:val="22"/>
        </w:rPr>
        <w:t xml:space="preserve"> </w:t>
      </w:r>
      <w:r w:rsidR="009D23A8" w:rsidRPr="0000657E">
        <w:rPr>
          <w:rFonts w:ascii="Noto Sans" w:eastAsia="Times New Roman" w:hAnsi="Noto Sans" w:cs="Noto Sans"/>
          <w:b/>
          <w:sz w:val="22"/>
          <w:szCs w:val="22"/>
        </w:rPr>
        <w:t>präsentiert</w:t>
      </w:r>
    </w:p>
    <w:p w14:paraId="51345723" w14:textId="10320333" w:rsidR="00837562" w:rsidRPr="00850EB8" w:rsidRDefault="00E34B2F" w:rsidP="00837562">
      <w:pPr>
        <w:keepNext/>
        <w:jc w:val="center"/>
        <w:rPr>
          <w:rFonts w:ascii="Noto Sans" w:eastAsia="Times New Roman" w:hAnsi="Noto Sans" w:cs="Noto Sans"/>
          <w:b/>
          <w:sz w:val="44"/>
          <w:szCs w:val="44"/>
        </w:rPr>
      </w:pPr>
      <w:r w:rsidRPr="00850EB8">
        <w:rPr>
          <w:rFonts w:ascii="Noto Sans" w:eastAsia="Times New Roman" w:hAnsi="Noto Sans" w:cs="Noto Sans"/>
          <w:b/>
          <w:sz w:val="44"/>
          <w:szCs w:val="44"/>
        </w:rPr>
        <w:t xml:space="preserve">NIGHT </w:t>
      </w:r>
      <w:proofErr w:type="spellStart"/>
      <w:r w:rsidRPr="00850EB8">
        <w:rPr>
          <w:rFonts w:ascii="Noto Sans" w:eastAsia="Times New Roman" w:hAnsi="Noto Sans" w:cs="Noto Sans"/>
          <w:b/>
          <w:sz w:val="44"/>
          <w:szCs w:val="44"/>
        </w:rPr>
        <w:t>of</w:t>
      </w:r>
      <w:proofErr w:type="spellEnd"/>
      <w:r w:rsidRPr="00850EB8">
        <w:rPr>
          <w:rFonts w:ascii="Noto Sans" w:eastAsia="Times New Roman" w:hAnsi="Noto Sans" w:cs="Noto Sans"/>
          <w:b/>
          <w:sz w:val="44"/>
          <w:szCs w:val="44"/>
        </w:rPr>
        <w:t xml:space="preserve"> </w:t>
      </w:r>
      <w:proofErr w:type="spellStart"/>
      <w:r w:rsidRPr="00850EB8">
        <w:rPr>
          <w:rFonts w:ascii="Noto Sans" w:eastAsia="Times New Roman" w:hAnsi="Noto Sans" w:cs="Noto Sans"/>
          <w:b/>
          <w:sz w:val="44"/>
          <w:szCs w:val="44"/>
        </w:rPr>
        <w:t>the</w:t>
      </w:r>
      <w:proofErr w:type="spellEnd"/>
      <w:r w:rsidRPr="00850EB8">
        <w:rPr>
          <w:rFonts w:ascii="Noto Sans" w:eastAsia="Times New Roman" w:hAnsi="Noto Sans" w:cs="Noto Sans"/>
          <w:b/>
          <w:sz w:val="44"/>
          <w:szCs w:val="44"/>
        </w:rPr>
        <w:t xml:space="preserve"> JUMP</w:t>
      </w:r>
      <w:r w:rsidR="00A234DA" w:rsidRPr="00850EB8">
        <w:rPr>
          <w:rFonts w:ascii="Noto Sans" w:eastAsia="Times New Roman" w:hAnsi="Noto Sans" w:cs="Noto Sans"/>
          <w:b/>
          <w:sz w:val="44"/>
          <w:szCs w:val="44"/>
        </w:rPr>
        <w:t>s</w:t>
      </w:r>
    </w:p>
    <w:p w14:paraId="24D0EBB0" w14:textId="77777777" w:rsidR="00861C3C" w:rsidRPr="00BE3028" w:rsidRDefault="00861C3C" w:rsidP="00861C3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</w:pPr>
      <w:r w:rsidRPr="00BE3028"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  <w:t>Freestyle MX World Tour Championship</w:t>
      </w:r>
    </w:p>
    <w:p w14:paraId="0B4BE4BE" w14:textId="77777777" w:rsidR="0000657E" w:rsidRPr="00BE3028" w:rsidRDefault="0000657E" w:rsidP="00861C3C">
      <w:pPr>
        <w:pStyle w:val="Text"/>
        <w:spacing w:before="0" w:after="0" w:line="100" w:lineRule="atLeast"/>
        <w:jc w:val="center"/>
        <w:rPr>
          <w:rFonts w:ascii="Noto Sans" w:eastAsia="Tahoma Negreta" w:hAnsi="Noto Sans" w:cs="Noto Sans"/>
          <w:b/>
          <w:i w:val="0"/>
          <w:iCs w:val="0"/>
          <w:color w:val="auto"/>
          <w:sz w:val="28"/>
          <w:szCs w:val="28"/>
        </w:rPr>
      </w:pPr>
    </w:p>
    <w:p w14:paraId="43A87105" w14:textId="0B1EC7F7" w:rsidR="00861C3C" w:rsidRPr="00665D65" w:rsidRDefault="00665D65" w:rsidP="00665D65">
      <w:pPr>
        <w:ind w:left="708"/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</w:pPr>
      <w:r w:rsidRPr="00665D65">
        <w:rPr>
          <w:rFonts w:ascii="Noto Sans" w:eastAsia="Tahoma Negreta" w:hAnsi="Noto Sans" w:cs="Noto Sans"/>
          <w:b/>
          <w:bCs/>
          <w:color w:val="000000" w:themeColor="text1"/>
          <w:sz w:val="22"/>
          <w:szCs w:val="22"/>
          <w:u w:val="single"/>
        </w:rPr>
        <w:t>Vorverkaufsinformationen für die Zusatzshow am 25.04.26 in München:</w:t>
      </w:r>
    </w:p>
    <w:p w14:paraId="735F2EDA" w14:textId="77777777" w:rsidR="00C77EEB" w:rsidRPr="00665D65" w:rsidRDefault="00C77EEB" w:rsidP="004B6C47">
      <w:pPr>
        <w:jc w:val="center"/>
        <w:rPr>
          <w:rStyle w:val="Hyperlink"/>
          <w:rFonts w:ascii="Noto Sans" w:hAnsi="Noto Sans" w:cs="Noto Sans"/>
          <w:b/>
          <w:bCs/>
          <w:sz w:val="22"/>
          <w:szCs w:val="22"/>
        </w:rPr>
      </w:pPr>
    </w:p>
    <w:p w14:paraId="6BACC150" w14:textId="77777777" w:rsidR="00C77EEB" w:rsidRPr="0000657E" w:rsidRDefault="00C77EEB" w:rsidP="00C77EEB">
      <w:pPr>
        <w:pStyle w:val="berschrift4"/>
        <w:numPr>
          <w:ilvl w:val="3"/>
          <w:numId w:val="2"/>
        </w:numPr>
        <w:suppressAutoHyphens w:val="0"/>
        <w:rPr>
          <w:rFonts w:ascii="Noto Sans" w:hAnsi="Noto Sans" w:cs="Noto Sans"/>
          <w:sz w:val="20"/>
          <w:szCs w:val="20"/>
        </w:rPr>
      </w:pPr>
      <w:bookmarkStart w:id="1" w:name="_Hlk16094264"/>
      <w:bookmarkStart w:id="2" w:name="_Hlk16093945"/>
      <w:bookmarkEnd w:id="0"/>
      <w:r w:rsidRPr="0000657E">
        <w:rPr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0657E">
        <w:rPr>
          <w:rFonts w:ascii="Noto Sans" w:hAnsi="Noto Sans" w:cs="Noto Sans"/>
          <w:sz w:val="20"/>
          <w:szCs w:val="20"/>
        </w:rPr>
        <w:t>Prio</w:t>
      </w:r>
      <w:proofErr w:type="spellEnd"/>
      <w:r w:rsidRPr="0000657E">
        <w:rPr>
          <w:rFonts w:ascii="Noto Sans" w:hAnsi="Noto Sans" w:cs="Noto Sans"/>
          <w:sz w:val="20"/>
          <w:szCs w:val="20"/>
        </w:rPr>
        <w:t xml:space="preserve"> Tickets: </w:t>
      </w:r>
      <w:bookmarkEnd w:id="1"/>
    </w:p>
    <w:p w14:paraId="5D810655" w14:textId="7382946F" w:rsidR="00C77EEB" w:rsidRPr="0000657E" w:rsidRDefault="00C77EEB" w:rsidP="00C77EEB">
      <w:pPr>
        <w:pStyle w:val="berschrift4"/>
        <w:numPr>
          <w:ilvl w:val="3"/>
          <w:numId w:val="2"/>
        </w:numPr>
        <w:suppressAutoHyphens w:val="0"/>
        <w:rPr>
          <w:rFonts w:ascii="Noto Sans" w:hAnsi="Noto Sans" w:cs="Noto Sans"/>
          <w:sz w:val="20"/>
          <w:szCs w:val="20"/>
        </w:rPr>
      </w:pPr>
      <w:r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Mi., </w:t>
      </w:r>
      <w:r w:rsidR="00CE081A" w:rsidRPr="0000657E">
        <w:rPr>
          <w:rFonts w:ascii="Noto Sans" w:hAnsi="Noto Sans" w:cs="Noto Sans"/>
          <w:color w:val="000000" w:themeColor="text1"/>
          <w:sz w:val="20"/>
          <w:szCs w:val="20"/>
        </w:rPr>
        <w:t>09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.0</w:t>
      </w:r>
      <w:r w:rsidR="00CE081A" w:rsidRPr="0000657E">
        <w:rPr>
          <w:rFonts w:ascii="Noto Sans" w:hAnsi="Noto Sans" w:cs="Noto Sans"/>
          <w:color w:val="000000" w:themeColor="text1"/>
          <w:sz w:val="20"/>
          <w:szCs w:val="20"/>
        </w:rPr>
        <w:t>4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.202</w:t>
      </w:r>
      <w:r w:rsidR="009A536D" w:rsidRPr="0000657E">
        <w:rPr>
          <w:rFonts w:ascii="Noto Sans" w:hAnsi="Noto Sans" w:cs="Noto Sans"/>
          <w:color w:val="000000" w:themeColor="text1"/>
          <w:sz w:val="20"/>
          <w:szCs w:val="20"/>
        </w:rPr>
        <w:t>5,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 1</w:t>
      </w:r>
      <w:r w:rsidR="009A536D" w:rsidRPr="0000657E">
        <w:rPr>
          <w:rFonts w:ascii="Noto Sans" w:hAnsi="Noto Sans" w:cs="Noto Sans"/>
          <w:color w:val="000000" w:themeColor="text1"/>
          <w:sz w:val="20"/>
          <w:szCs w:val="20"/>
        </w:rPr>
        <w:t>2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:00 Uhr (Online-Presale, </w:t>
      </w:r>
      <w:r w:rsidR="009A536D" w:rsidRPr="0000657E">
        <w:rPr>
          <w:rFonts w:ascii="Noto Sans" w:hAnsi="Noto Sans" w:cs="Noto Sans"/>
          <w:color w:val="000000" w:themeColor="text1"/>
          <w:sz w:val="20"/>
          <w:szCs w:val="20"/>
        </w:rPr>
        <w:t>46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 Stunden</w:t>
      </w:r>
      <w:r w:rsidRPr="0000657E">
        <w:rPr>
          <w:rFonts w:ascii="Noto Sans" w:hAnsi="Noto Sans" w:cs="Noto Sans"/>
          <w:sz w:val="20"/>
          <w:szCs w:val="20"/>
        </w:rPr>
        <w:t>)</w:t>
      </w:r>
    </w:p>
    <w:p w14:paraId="39DCD6DA" w14:textId="77777777" w:rsidR="00C77EEB" w:rsidRPr="0000657E" w:rsidRDefault="00C77EEB" w:rsidP="00C77EEB">
      <w:pPr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2" w:history="1">
        <w:r w:rsidRPr="0000657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www.magenta-musik-360.de/prio-tickets</w:t>
        </w:r>
      </w:hyperlink>
      <w:bookmarkEnd w:id="2"/>
    </w:p>
    <w:p w14:paraId="682B3937" w14:textId="77777777" w:rsidR="00C77EEB" w:rsidRPr="0000657E" w:rsidRDefault="00C77EEB" w:rsidP="00C77EEB">
      <w:pPr>
        <w:rPr>
          <w:rStyle w:val="Hyperlink"/>
          <w:rFonts w:ascii="Noto Sans" w:hAnsi="Noto Sans" w:cs="Noto Sans"/>
          <w:b/>
          <w:sz w:val="20"/>
          <w:szCs w:val="20"/>
        </w:rPr>
      </w:pPr>
    </w:p>
    <w:p w14:paraId="023D4BD0" w14:textId="77777777" w:rsidR="004B6C47" w:rsidRPr="0000657E" w:rsidRDefault="004B6C47" w:rsidP="004B6C47">
      <w:pPr>
        <w:pStyle w:val="berschrift4"/>
        <w:numPr>
          <w:ilvl w:val="3"/>
          <w:numId w:val="2"/>
        </w:numPr>
        <w:suppressAutoHyphens w:val="0"/>
        <w:rPr>
          <w:rFonts w:ascii="Noto Sans" w:eastAsia="Calibri" w:hAnsi="Noto Sans" w:cs="Noto Sans"/>
          <w:kern w:val="0"/>
          <w:sz w:val="20"/>
          <w:szCs w:val="20"/>
        </w:rPr>
      </w:pPr>
      <w:r w:rsidRPr="0000657E">
        <w:rPr>
          <w:rFonts w:ascii="Noto Sans" w:eastAsia="Times New Roman" w:hAnsi="Noto Sans" w:cs="Noto Sans"/>
          <w:color w:val="000000"/>
          <w:sz w:val="20"/>
          <w:szCs w:val="20"/>
        </w:rPr>
        <w:t>Ticketmaster Presale:</w:t>
      </w:r>
    </w:p>
    <w:p w14:paraId="04922D1A" w14:textId="6F3BB588" w:rsidR="004B6C47" w:rsidRPr="0000657E" w:rsidRDefault="009A536D" w:rsidP="004B6C47">
      <w:pPr>
        <w:pStyle w:val="berschrift4"/>
        <w:numPr>
          <w:ilvl w:val="3"/>
          <w:numId w:val="2"/>
        </w:numPr>
        <w:suppressAutoHyphens w:val="0"/>
        <w:rPr>
          <w:rFonts w:ascii="Noto Sans" w:eastAsia="Times New Roman" w:hAnsi="Noto Sans" w:cs="Noto Sans"/>
          <w:kern w:val="2"/>
          <w:sz w:val="20"/>
          <w:szCs w:val="20"/>
        </w:rPr>
      </w:pPr>
      <w:r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>Fr</w:t>
      </w:r>
      <w:r w:rsidR="004B6C47"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>.,</w:t>
      </w:r>
      <w:r w:rsidR="00CA3FBC"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 </w:t>
      </w:r>
      <w:r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>11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="00CA3FBC" w:rsidRPr="0000657E">
        <w:rPr>
          <w:rFonts w:ascii="Noto Sans" w:hAnsi="Noto Sans" w:cs="Noto Sans"/>
          <w:color w:val="000000" w:themeColor="text1"/>
          <w:sz w:val="20"/>
          <w:szCs w:val="20"/>
        </w:rPr>
        <w:t>0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4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.202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5</w:t>
      </w:r>
      <w:r w:rsidR="004B6C47"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, 10:00 Uhr (Online-Presale, </w:t>
      </w:r>
      <w:r w:rsidR="00CA3FBC"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>24</w:t>
      </w:r>
      <w:r w:rsidR="004B6C47" w:rsidRPr="0000657E">
        <w:rPr>
          <w:rFonts w:ascii="Noto Sans" w:eastAsia="Times New Roman" w:hAnsi="Noto Sans" w:cs="Noto Sans"/>
          <w:color w:val="000000" w:themeColor="text1"/>
          <w:sz w:val="20"/>
          <w:szCs w:val="20"/>
        </w:rPr>
        <w:t xml:space="preserve"> </w:t>
      </w:r>
      <w:r w:rsidR="004B6C47" w:rsidRPr="0000657E">
        <w:rPr>
          <w:rFonts w:ascii="Noto Sans" w:eastAsia="Times New Roman" w:hAnsi="Noto Sans" w:cs="Noto Sans"/>
          <w:color w:val="000000"/>
          <w:sz w:val="20"/>
          <w:szCs w:val="20"/>
        </w:rPr>
        <w:t>Stunden)</w:t>
      </w:r>
    </w:p>
    <w:p w14:paraId="76D8FD4F" w14:textId="77777777" w:rsidR="004B6C47" w:rsidRPr="0000657E" w:rsidRDefault="004B6C47" w:rsidP="004B6C47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3" w:history="1">
        <w:r w:rsidRPr="0000657E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www.ticketmaster.de/presale</w:t>
        </w:r>
      </w:hyperlink>
      <w:r w:rsidRPr="0000657E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7D7ABFBD" w14:textId="77777777" w:rsidR="004B6C47" w:rsidRPr="0000657E" w:rsidRDefault="004B6C47" w:rsidP="004B6C47">
      <w:pPr>
        <w:rPr>
          <w:rFonts w:ascii="Noto Sans" w:hAnsi="Noto Sans" w:cs="Noto Sans"/>
          <w:sz w:val="20"/>
          <w:szCs w:val="20"/>
        </w:rPr>
      </w:pPr>
    </w:p>
    <w:p w14:paraId="40E7EF39" w14:textId="0B644178" w:rsidR="004B6C47" w:rsidRPr="0000657E" w:rsidRDefault="004B6C47" w:rsidP="004B6C47">
      <w:pPr>
        <w:pStyle w:val="berschrift4"/>
        <w:numPr>
          <w:ilvl w:val="3"/>
          <w:numId w:val="2"/>
        </w:numPr>
        <w:rPr>
          <w:rFonts w:ascii="Noto Sans" w:hAnsi="Noto Sans" w:cs="Noto Sans"/>
          <w:sz w:val="20"/>
          <w:szCs w:val="20"/>
        </w:rPr>
      </w:pPr>
      <w:r w:rsidRPr="0000657E">
        <w:rPr>
          <w:rFonts w:ascii="Noto Sans" w:hAnsi="Noto Sans" w:cs="Noto Sans"/>
          <w:sz w:val="20"/>
          <w:szCs w:val="20"/>
        </w:rPr>
        <w:t xml:space="preserve">Allgemeiner Vorverkaufsstart: </w:t>
      </w:r>
    </w:p>
    <w:p w14:paraId="1CD12ABC" w14:textId="3FB0461B" w:rsidR="004B6C47" w:rsidRPr="0000657E" w:rsidRDefault="009A536D" w:rsidP="004B6C47">
      <w:pPr>
        <w:pStyle w:val="berschrift4"/>
        <w:numPr>
          <w:ilvl w:val="3"/>
          <w:numId w:val="2"/>
        </w:numPr>
        <w:rPr>
          <w:rFonts w:ascii="Noto Sans" w:hAnsi="Noto Sans" w:cs="Noto Sans"/>
          <w:color w:val="000000" w:themeColor="text1"/>
          <w:sz w:val="20"/>
          <w:szCs w:val="20"/>
        </w:rPr>
      </w:pPr>
      <w:r w:rsidRPr="0000657E">
        <w:rPr>
          <w:rFonts w:ascii="Noto Sans" w:hAnsi="Noto Sans" w:cs="Noto Sans"/>
          <w:color w:val="000000" w:themeColor="text1"/>
          <w:sz w:val="20"/>
          <w:szCs w:val="20"/>
        </w:rPr>
        <w:t>Sa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12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="00F52342" w:rsidRPr="0000657E">
        <w:rPr>
          <w:rFonts w:ascii="Noto Sans" w:hAnsi="Noto Sans" w:cs="Noto Sans"/>
          <w:color w:val="000000" w:themeColor="text1"/>
          <w:sz w:val="20"/>
          <w:szCs w:val="20"/>
        </w:rPr>
        <w:t>0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4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.202</w:t>
      </w:r>
      <w:r w:rsidRPr="0000657E">
        <w:rPr>
          <w:rFonts w:ascii="Noto Sans" w:hAnsi="Noto Sans" w:cs="Noto Sans"/>
          <w:color w:val="000000" w:themeColor="text1"/>
          <w:sz w:val="20"/>
          <w:szCs w:val="20"/>
        </w:rPr>
        <w:t>5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,</w:t>
      </w:r>
      <w:r w:rsidR="00403911" w:rsidRPr="0000657E">
        <w:rPr>
          <w:rFonts w:ascii="Noto Sans" w:hAnsi="Noto Sans" w:cs="Noto Sans"/>
          <w:color w:val="000000" w:themeColor="text1"/>
          <w:sz w:val="20"/>
          <w:szCs w:val="20"/>
        </w:rPr>
        <w:t xml:space="preserve"> </w:t>
      </w:r>
      <w:r w:rsidR="00F52342" w:rsidRPr="0000657E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="004B6C47" w:rsidRPr="0000657E">
        <w:rPr>
          <w:rFonts w:ascii="Noto Sans" w:hAnsi="Noto Sans" w:cs="Noto Sans"/>
          <w:color w:val="000000" w:themeColor="text1"/>
          <w:sz w:val="20"/>
          <w:szCs w:val="20"/>
        </w:rPr>
        <w:t>:00 Uhr</w:t>
      </w:r>
    </w:p>
    <w:p w14:paraId="1F613DA6" w14:textId="28AF7778" w:rsidR="004B6C47" w:rsidRPr="0000657E" w:rsidRDefault="00405166" w:rsidP="004B6C47">
      <w:pPr>
        <w:jc w:val="center"/>
        <w:rPr>
          <w:rStyle w:val="Hyperlink"/>
          <w:rFonts w:ascii="Noto Sans" w:hAnsi="Noto Sans" w:cs="Noto Sans"/>
          <w:b/>
          <w:sz w:val="20"/>
          <w:szCs w:val="20"/>
        </w:rPr>
      </w:pPr>
      <w:hyperlink r:id="rId14" w:history="1">
        <w:r w:rsidRPr="0000657E">
          <w:rPr>
            <w:rStyle w:val="Hyperlink"/>
            <w:rFonts w:ascii="Noto Sans" w:hAnsi="Noto Sans" w:cs="Noto Sans"/>
            <w:b/>
            <w:sz w:val="20"/>
            <w:szCs w:val="20"/>
          </w:rPr>
          <w:t>www.livenation.de/artist/night-of-the-jumps-tickets</w:t>
        </w:r>
      </w:hyperlink>
    </w:p>
    <w:p w14:paraId="31DEB2E7" w14:textId="77777777" w:rsidR="00CB4E70" w:rsidRPr="0000657E" w:rsidRDefault="00CB4E70">
      <w:pPr>
        <w:rPr>
          <w:rFonts w:ascii="Noto Sans" w:hAnsi="Noto Sans" w:cs="Noto Sans"/>
          <w:sz w:val="20"/>
          <w:szCs w:val="20"/>
        </w:rPr>
      </w:pPr>
    </w:p>
    <w:p w14:paraId="2AF53B50" w14:textId="77777777" w:rsidR="00751B5D" w:rsidRPr="0000657E" w:rsidRDefault="00751B5D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5" w:history="1">
        <w:r w:rsidRPr="0000657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00657E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1CF13E09" w14:textId="77777777" w:rsidR="00751B5D" w:rsidRPr="0000657E" w:rsidRDefault="00751B5D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r w:rsidRPr="0000657E">
        <w:rPr>
          <w:rFonts w:ascii="Noto Sans" w:hAnsi="Noto Sans" w:cs="Noto Sans"/>
          <w:bCs/>
          <w:sz w:val="20"/>
          <w:szCs w:val="20"/>
        </w:rPr>
        <w:t>Ticket-Hotline: 01806 – 999 0000 (Mo-Fr 8-22 Uhr / Wochenende u. Feiertage 9-20 Uhr)</w:t>
      </w:r>
    </w:p>
    <w:p w14:paraId="6DE5AE2B" w14:textId="77777777" w:rsidR="00751B5D" w:rsidRPr="0000657E" w:rsidRDefault="00751B5D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r w:rsidRPr="0000657E">
        <w:rPr>
          <w:rFonts w:ascii="Noto Sans" w:hAnsi="Noto Sans" w:cs="Noto Sans"/>
          <w:bCs/>
          <w:sz w:val="20"/>
          <w:szCs w:val="20"/>
        </w:rPr>
        <w:t>(0,20 Euro/Anruf aus dem dt. Festnetz, max. 0,60 Euro/Anruf aus dem dt. Mobilfunknetz)</w:t>
      </w:r>
    </w:p>
    <w:p w14:paraId="1F578BBA" w14:textId="77777777" w:rsidR="00751B5D" w:rsidRPr="0000657E" w:rsidRDefault="00751B5D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</w:p>
    <w:p w14:paraId="7C982BD1" w14:textId="77777777" w:rsidR="00751B5D" w:rsidRPr="003E51A7" w:rsidRDefault="005F0793">
      <w:pPr>
        <w:spacing w:line="200" w:lineRule="atLeast"/>
        <w:jc w:val="center"/>
        <w:rPr>
          <w:rStyle w:val="Hyperlink"/>
          <w:rFonts w:ascii="Noto Sans" w:hAnsi="Noto Sans" w:cs="Noto Sans"/>
          <w:bCs/>
          <w:color w:val="auto"/>
          <w:sz w:val="20"/>
          <w:szCs w:val="20"/>
          <w:lang w:val="en-US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begin"/>
      </w:r>
      <w:r w:rsidRPr="003E51A7">
        <w:rPr>
          <w:rFonts w:ascii="Noto Sans" w:hAnsi="Noto Sans" w:cs="Noto Sans"/>
          <w:b/>
          <w:bCs/>
          <w:sz w:val="20"/>
          <w:szCs w:val="20"/>
          <w:lang w:val="en-US"/>
        </w:rPr>
        <w:instrText xml:space="preserve"> HYPERLINK "http://www.eventim.de/" </w:instrText>
      </w:r>
      <w:r w:rsidRPr="0000657E">
        <w:rPr>
          <w:rFonts w:ascii="Noto Sans" w:hAnsi="Noto Sans" w:cs="Noto Sans"/>
          <w:b/>
          <w:bCs/>
          <w:sz w:val="20"/>
          <w:szCs w:val="20"/>
        </w:rPr>
      </w:r>
      <w:r w:rsidRPr="0000657E">
        <w:rPr>
          <w:rFonts w:ascii="Noto Sans" w:hAnsi="Noto Sans" w:cs="Noto Sans"/>
          <w:b/>
          <w:bCs/>
          <w:sz w:val="20"/>
          <w:szCs w:val="20"/>
        </w:rPr>
        <w:fldChar w:fldCharType="separate"/>
      </w:r>
      <w:r w:rsidR="00751B5D" w:rsidRPr="003E51A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www.eventim.de </w:t>
      </w:r>
    </w:p>
    <w:p w14:paraId="74D5FB8A" w14:textId="77777777" w:rsidR="00751B5D" w:rsidRPr="003E51A7" w:rsidRDefault="005F0793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  <w:r w:rsidRPr="0000657E">
        <w:rPr>
          <w:rFonts w:ascii="Noto Sans" w:hAnsi="Noto Sans" w:cs="Noto Sans"/>
          <w:b/>
          <w:bCs/>
          <w:sz w:val="20"/>
          <w:szCs w:val="20"/>
        </w:rPr>
        <w:fldChar w:fldCharType="end"/>
      </w:r>
      <w:r w:rsidR="00751B5D" w:rsidRPr="003E51A7">
        <w:rPr>
          <w:rFonts w:ascii="Noto Sans" w:hAnsi="Noto Sans" w:cs="Noto Sans"/>
          <w:bCs/>
          <w:sz w:val="20"/>
          <w:szCs w:val="20"/>
          <w:lang w:val="en-US"/>
        </w:rPr>
        <w:t>Ticket-Hotline: 01806 – 57 00 00</w:t>
      </w:r>
    </w:p>
    <w:p w14:paraId="501FDED5" w14:textId="77777777" w:rsidR="00751B5D" w:rsidRPr="0000657E" w:rsidRDefault="00751B5D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00657E">
        <w:rPr>
          <w:rFonts w:ascii="Noto Sans" w:hAnsi="Noto Sans" w:cs="Noto Sans"/>
          <w:sz w:val="20"/>
          <w:szCs w:val="20"/>
        </w:rPr>
        <w:t>(0,20 Euro/Anruf aus dem dt. Festnetz, max. 0,60 Euro/Anruf aus dem dt. Mobilfunknetz)</w:t>
      </w:r>
    </w:p>
    <w:p w14:paraId="33EEF915" w14:textId="77777777" w:rsidR="00626A03" w:rsidRPr="0000657E" w:rsidRDefault="00626A03" w:rsidP="00710DBC">
      <w:pPr>
        <w:spacing w:line="200" w:lineRule="atLeast"/>
        <w:rPr>
          <w:rFonts w:ascii="Noto Sans" w:hAnsi="Noto Sans" w:cs="Noto Sans"/>
          <w:b/>
          <w:bCs/>
          <w:sz w:val="20"/>
          <w:szCs w:val="20"/>
        </w:rPr>
      </w:pPr>
    </w:p>
    <w:p w14:paraId="71D66C5F" w14:textId="77777777" w:rsidR="002A11A6" w:rsidRPr="00850EB8" w:rsidRDefault="00D54E4D" w:rsidP="002A11A6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</w:rPr>
      </w:pPr>
      <w:hyperlink r:id="rId16" w:history="1">
        <w:r w:rsidRPr="00850EB8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</w:rPr>
          <w:t>www.livenation.de</w:t>
        </w:r>
      </w:hyperlink>
      <w:r w:rsidR="00751B5D" w:rsidRPr="00850EB8">
        <w:rPr>
          <w:rFonts w:ascii="Tahoma" w:eastAsia="Times New Roman" w:hAnsi="Tahoma" w:cs="Tahoma"/>
          <w:sz w:val="20"/>
          <w:szCs w:val="20"/>
          <w:u w:val="single"/>
        </w:rPr>
        <w:br/>
      </w:r>
      <w:r w:rsidR="002A11A6" w:rsidRPr="00850EB8">
        <w:rPr>
          <w:rFonts w:ascii="Tahoma" w:hAnsi="Tahoma" w:cs="Tahoma"/>
          <w:sz w:val="20"/>
          <w:szCs w:val="20"/>
        </w:rPr>
        <w:t>facebook.com/</w:t>
      </w:r>
      <w:proofErr w:type="spellStart"/>
      <w:r w:rsidR="002A11A6" w:rsidRPr="00850EB8">
        <w:rPr>
          <w:rFonts w:ascii="Tahoma" w:hAnsi="Tahoma" w:cs="Tahoma"/>
          <w:sz w:val="20"/>
          <w:szCs w:val="20"/>
        </w:rPr>
        <w:t>livenationGSA</w:t>
      </w:r>
      <w:proofErr w:type="spellEnd"/>
      <w:r w:rsidR="002A11A6" w:rsidRPr="00850EB8">
        <w:rPr>
          <w:rFonts w:ascii="Tahoma" w:hAnsi="Tahoma" w:cs="Tahoma"/>
          <w:sz w:val="20"/>
          <w:szCs w:val="20"/>
        </w:rPr>
        <w:t xml:space="preserve"> | twitter.com/</w:t>
      </w:r>
      <w:proofErr w:type="spellStart"/>
      <w:r w:rsidR="002A11A6" w:rsidRPr="00850EB8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4A087F3C" w14:textId="77777777" w:rsidR="002A11A6" w:rsidRPr="00FF3F48" w:rsidRDefault="002A11A6" w:rsidP="002A11A6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F3F48">
        <w:rPr>
          <w:rFonts w:ascii="Tahoma" w:hAnsi="Tahoma" w:cs="Tahoma"/>
          <w:sz w:val="20"/>
          <w:szCs w:val="20"/>
        </w:rPr>
        <w:t>instagram.com/</w:t>
      </w:r>
      <w:proofErr w:type="spellStart"/>
      <w:r w:rsidRPr="00FF3F48">
        <w:rPr>
          <w:rFonts w:ascii="Tahoma" w:hAnsi="Tahoma" w:cs="Tahoma"/>
          <w:sz w:val="20"/>
          <w:szCs w:val="20"/>
        </w:rPr>
        <w:t>livenationGSA</w:t>
      </w:r>
      <w:proofErr w:type="spellEnd"/>
      <w:r w:rsidRPr="00FF3F48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FF3F48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4305EB0D" w14:textId="77777777" w:rsidR="00751B5D" w:rsidRPr="00FF3F48" w:rsidRDefault="00751B5D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3" w:name="_Hlk5019049"/>
    <w:p w14:paraId="55172BC9" w14:textId="77777777" w:rsidR="003820CA" w:rsidRPr="00FF3F48" w:rsidRDefault="003820CA" w:rsidP="003820CA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FF3F48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FF3F48">
        <w:rPr>
          <w:rFonts w:ascii="Tahoma" w:hAnsi="Tahoma" w:cs="Tahoma"/>
          <w:b/>
          <w:sz w:val="20"/>
          <w:szCs w:val="20"/>
          <w:u w:val="single"/>
        </w:rPr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FF3F48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74F7A498" w14:textId="77777777" w:rsidR="003A6095" w:rsidRPr="00850EB8" w:rsidRDefault="003A6095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  <w:r w:rsidRPr="00850EB8">
        <w:rPr>
          <w:rFonts w:ascii="Tahoma" w:hAnsi="Tahoma" w:cs="Tahoma"/>
          <w:sz w:val="20"/>
          <w:szCs w:val="20"/>
        </w:rPr>
        <w:t>Pressematerial | Akkreditierung</w:t>
      </w:r>
    </w:p>
    <w:bookmarkEnd w:id="3"/>
    <w:p w14:paraId="5B724E9B" w14:textId="3C12F06D" w:rsidR="003A6095" w:rsidRPr="00850EB8" w:rsidRDefault="003A6095" w:rsidP="009F0E8D">
      <w:pPr>
        <w:spacing w:line="200" w:lineRule="atLeast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</w:rPr>
      </w:pPr>
    </w:p>
    <w:p w14:paraId="29268D38" w14:textId="77777777" w:rsidR="00CC6161" w:rsidRPr="00850EB8" w:rsidRDefault="006B283A" w:rsidP="00CC616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7" w:history="1">
        <w:r w:rsidRPr="00850EB8">
          <w:rPr>
            <w:rStyle w:val="Hyperlink"/>
            <w:rFonts w:ascii="Tahoma" w:hAnsi="Tahoma" w:cs="Tahoma"/>
            <w:sz w:val="20"/>
            <w:szCs w:val="20"/>
          </w:rPr>
          <w:t>www.nightofthejumps.com</w:t>
        </w:r>
      </w:hyperlink>
      <w:r w:rsidR="001F1166" w:rsidRPr="00850EB8">
        <w:rPr>
          <w:rFonts w:ascii="Tahoma" w:hAnsi="Tahoma" w:cs="Tahoma"/>
          <w:sz w:val="20"/>
          <w:szCs w:val="20"/>
        </w:rPr>
        <w:t xml:space="preserve"> </w:t>
      </w:r>
    </w:p>
    <w:p w14:paraId="37CBE302" w14:textId="0236C2BF" w:rsidR="001F1166" w:rsidRPr="00850EB8" w:rsidRDefault="0000377E" w:rsidP="00CC616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8" w:history="1">
        <w:r w:rsidRPr="00850EB8">
          <w:rPr>
            <w:rStyle w:val="Hyperlink"/>
            <w:rFonts w:ascii="Tahoma" w:hAnsi="Tahoma" w:cs="Tahoma"/>
            <w:sz w:val="20"/>
            <w:szCs w:val="20"/>
          </w:rPr>
          <w:t>www.facebook.com/NIGHToftheJUMPs</w:t>
        </w:r>
      </w:hyperlink>
      <w:r w:rsidR="00CC6161" w:rsidRPr="00850EB8">
        <w:rPr>
          <w:rFonts w:ascii="Tahoma" w:hAnsi="Tahoma" w:cs="Tahoma"/>
          <w:sz w:val="20"/>
          <w:szCs w:val="20"/>
        </w:rPr>
        <w:t xml:space="preserve">  </w:t>
      </w:r>
    </w:p>
    <w:p w14:paraId="5C855B61" w14:textId="4DA461D5" w:rsidR="00BA217F" w:rsidRPr="00FF3F48" w:rsidRDefault="00CC6161" w:rsidP="00665D65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19" w:history="1">
        <w:r w:rsidRPr="00FF3F48">
          <w:rPr>
            <w:rStyle w:val="Hyperlink"/>
            <w:rFonts w:ascii="Tahoma" w:hAnsi="Tahoma" w:cs="Tahoma"/>
            <w:sz w:val="20"/>
            <w:szCs w:val="20"/>
          </w:rPr>
          <w:t>www.instagram.com/nightofthejumps</w:t>
        </w:r>
      </w:hyperlink>
      <w:r w:rsidR="001F1166" w:rsidRPr="00FF3F48">
        <w:rPr>
          <w:rFonts w:ascii="Tahoma" w:hAnsi="Tahoma" w:cs="Tahoma"/>
          <w:sz w:val="20"/>
          <w:szCs w:val="20"/>
        </w:rPr>
        <w:t xml:space="preserve">  </w:t>
      </w:r>
    </w:p>
    <w:sectPr w:rsidR="00BA217F" w:rsidRPr="00FF3F4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F9492" w14:textId="77777777" w:rsidR="004C1E59" w:rsidRDefault="004C1E59">
      <w:r>
        <w:separator/>
      </w:r>
    </w:p>
  </w:endnote>
  <w:endnote w:type="continuationSeparator" w:id="0">
    <w:p w14:paraId="01D46978" w14:textId="77777777" w:rsidR="004C1E59" w:rsidRDefault="004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424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 Negreta">
    <w:altName w:val="MS Mincho"/>
    <w:charset w:val="80"/>
    <w:family w:val="auto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8222D" w14:textId="77777777" w:rsidR="00751B5D" w:rsidRDefault="00751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E4A63" w14:textId="77777777" w:rsidR="00751B5D" w:rsidRDefault="003B27AF">
    <w:pPr>
      <w:pStyle w:val="Fuzeile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100C1DA" wp14:editId="7519A22E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7610" cy="462280"/>
          <wp:effectExtent l="0" t="0" r="0" b="0"/>
          <wp:wrapNone/>
          <wp:docPr id="4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4622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6C3BC" w14:textId="77777777" w:rsidR="00751B5D" w:rsidRDefault="00751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3077B" w14:textId="77777777" w:rsidR="004C1E59" w:rsidRDefault="004C1E59">
      <w:r>
        <w:separator/>
      </w:r>
    </w:p>
  </w:footnote>
  <w:footnote w:type="continuationSeparator" w:id="0">
    <w:p w14:paraId="2AEA4A0C" w14:textId="77777777" w:rsidR="004C1E59" w:rsidRDefault="004C1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4E2A" w14:textId="77777777" w:rsidR="003B27AF" w:rsidRDefault="003B27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95EE" w14:textId="77777777" w:rsidR="00751B5D" w:rsidRDefault="003B27AF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7216" behindDoc="1" locked="0" layoutInCell="1" allowOverlap="1" wp14:anchorId="33C5179E" wp14:editId="2B27E948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7610" cy="641985"/>
          <wp:effectExtent l="0" t="0" r="0" b="0"/>
          <wp:wrapNone/>
          <wp:docPr id="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6419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1B5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686E4" w14:textId="77777777" w:rsidR="00751B5D" w:rsidRDefault="00751B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59502346">
    <w:abstractNumId w:val="0"/>
  </w:num>
  <w:num w:numId="2" w16cid:durableId="46341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447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1"/>
    <w:rsid w:val="0000377E"/>
    <w:rsid w:val="0000657E"/>
    <w:rsid w:val="00016FC1"/>
    <w:rsid w:val="0002196D"/>
    <w:rsid w:val="00025F1E"/>
    <w:rsid w:val="00026547"/>
    <w:rsid w:val="00031A97"/>
    <w:rsid w:val="00034A40"/>
    <w:rsid w:val="000430B9"/>
    <w:rsid w:val="00044944"/>
    <w:rsid w:val="00064AC7"/>
    <w:rsid w:val="00070D1E"/>
    <w:rsid w:val="00073287"/>
    <w:rsid w:val="0009024E"/>
    <w:rsid w:val="000A1606"/>
    <w:rsid w:val="000A4F1E"/>
    <w:rsid w:val="000B08CB"/>
    <w:rsid w:val="000B0B47"/>
    <w:rsid w:val="000D142B"/>
    <w:rsid w:val="000E3578"/>
    <w:rsid w:val="000F10D0"/>
    <w:rsid w:val="000F405A"/>
    <w:rsid w:val="0013456D"/>
    <w:rsid w:val="00135484"/>
    <w:rsid w:val="001354F7"/>
    <w:rsid w:val="00135C87"/>
    <w:rsid w:val="001419AD"/>
    <w:rsid w:val="00146C68"/>
    <w:rsid w:val="0015139D"/>
    <w:rsid w:val="0015312A"/>
    <w:rsid w:val="001625E8"/>
    <w:rsid w:val="00165A2C"/>
    <w:rsid w:val="00181DC4"/>
    <w:rsid w:val="0018691F"/>
    <w:rsid w:val="00187BFF"/>
    <w:rsid w:val="001B3051"/>
    <w:rsid w:val="001C2A7F"/>
    <w:rsid w:val="001C5B0B"/>
    <w:rsid w:val="001F1166"/>
    <w:rsid w:val="001F13FB"/>
    <w:rsid w:val="001F7083"/>
    <w:rsid w:val="00201821"/>
    <w:rsid w:val="002030C4"/>
    <w:rsid w:val="00216A43"/>
    <w:rsid w:val="0022514D"/>
    <w:rsid w:val="0022639D"/>
    <w:rsid w:val="00227214"/>
    <w:rsid w:val="002315C5"/>
    <w:rsid w:val="002412F2"/>
    <w:rsid w:val="00245927"/>
    <w:rsid w:val="00252DC6"/>
    <w:rsid w:val="00274E3D"/>
    <w:rsid w:val="002766F5"/>
    <w:rsid w:val="0028622E"/>
    <w:rsid w:val="002910D8"/>
    <w:rsid w:val="002A11A6"/>
    <w:rsid w:val="002A5AD5"/>
    <w:rsid w:val="002B312E"/>
    <w:rsid w:val="002B6074"/>
    <w:rsid w:val="002B6ADE"/>
    <w:rsid w:val="002C2AA9"/>
    <w:rsid w:val="002C2E51"/>
    <w:rsid w:val="002D67C9"/>
    <w:rsid w:val="002E2C4E"/>
    <w:rsid w:val="002E539F"/>
    <w:rsid w:val="002E7474"/>
    <w:rsid w:val="002F3154"/>
    <w:rsid w:val="00306A38"/>
    <w:rsid w:val="00350852"/>
    <w:rsid w:val="00353CC7"/>
    <w:rsid w:val="003747EB"/>
    <w:rsid w:val="003820CA"/>
    <w:rsid w:val="00382C96"/>
    <w:rsid w:val="00396AFE"/>
    <w:rsid w:val="003A2468"/>
    <w:rsid w:val="003A2739"/>
    <w:rsid w:val="003A6095"/>
    <w:rsid w:val="003B10BA"/>
    <w:rsid w:val="003B27AF"/>
    <w:rsid w:val="003C30D9"/>
    <w:rsid w:val="003C7D33"/>
    <w:rsid w:val="003D0C3D"/>
    <w:rsid w:val="003D4C70"/>
    <w:rsid w:val="003E0221"/>
    <w:rsid w:val="003E21CE"/>
    <w:rsid w:val="003E3A05"/>
    <w:rsid w:val="003E51A7"/>
    <w:rsid w:val="003E5298"/>
    <w:rsid w:val="003F1F6E"/>
    <w:rsid w:val="00403911"/>
    <w:rsid w:val="00405166"/>
    <w:rsid w:val="00407578"/>
    <w:rsid w:val="0042155E"/>
    <w:rsid w:val="004248C1"/>
    <w:rsid w:val="0044748B"/>
    <w:rsid w:val="004509A5"/>
    <w:rsid w:val="00450F5F"/>
    <w:rsid w:val="00457686"/>
    <w:rsid w:val="004624B0"/>
    <w:rsid w:val="004778DD"/>
    <w:rsid w:val="004B5969"/>
    <w:rsid w:val="004B6C47"/>
    <w:rsid w:val="004C1E59"/>
    <w:rsid w:val="004D1179"/>
    <w:rsid w:val="004D7EC1"/>
    <w:rsid w:val="004E7F73"/>
    <w:rsid w:val="004F4009"/>
    <w:rsid w:val="00501915"/>
    <w:rsid w:val="00502B1F"/>
    <w:rsid w:val="005050EC"/>
    <w:rsid w:val="00545AD1"/>
    <w:rsid w:val="00550BE9"/>
    <w:rsid w:val="0055398C"/>
    <w:rsid w:val="00554348"/>
    <w:rsid w:val="0055674E"/>
    <w:rsid w:val="005652AA"/>
    <w:rsid w:val="00572D73"/>
    <w:rsid w:val="00572E28"/>
    <w:rsid w:val="00576E82"/>
    <w:rsid w:val="00581154"/>
    <w:rsid w:val="005832B8"/>
    <w:rsid w:val="005A7BE6"/>
    <w:rsid w:val="005B243D"/>
    <w:rsid w:val="005C50D6"/>
    <w:rsid w:val="005C6B1F"/>
    <w:rsid w:val="005D1301"/>
    <w:rsid w:val="005F0530"/>
    <w:rsid w:val="005F0793"/>
    <w:rsid w:val="005F4309"/>
    <w:rsid w:val="005F4ADE"/>
    <w:rsid w:val="00600121"/>
    <w:rsid w:val="00626864"/>
    <w:rsid w:val="00626A03"/>
    <w:rsid w:val="006330F1"/>
    <w:rsid w:val="0063541F"/>
    <w:rsid w:val="00641B71"/>
    <w:rsid w:val="00645864"/>
    <w:rsid w:val="0064749A"/>
    <w:rsid w:val="006500CB"/>
    <w:rsid w:val="006503BD"/>
    <w:rsid w:val="00653975"/>
    <w:rsid w:val="00655399"/>
    <w:rsid w:val="00656601"/>
    <w:rsid w:val="00661D7B"/>
    <w:rsid w:val="00665D65"/>
    <w:rsid w:val="0067221C"/>
    <w:rsid w:val="006863CC"/>
    <w:rsid w:val="006944D4"/>
    <w:rsid w:val="006A58E6"/>
    <w:rsid w:val="006A5DFC"/>
    <w:rsid w:val="006B283A"/>
    <w:rsid w:val="006B2DA4"/>
    <w:rsid w:val="006B52B4"/>
    <w:rsid w:val="006B6999"/>
    <w:rsid w:val="006C3895"/>
    <w:rsid w:val="006D675B"/>
    <w:rsid w:val="006E7BCD"/>
    <w:rsid w:val="0070404D"/>
    <w:rsid w:val="00710DBC"/>
    <w:rsid w:val="00725AF7"/>
    <w:rsid w:val="0072718D"/>
    <w:rsid w:val="0074579B"/>
    <w:rsid w:val="00751B5D"/>
    <w:rsid w:val="0076218F"/>
    <w:rsid w:val="00762BF0"/>
    <w:rsid w:val="007739DC"/>
    <w:rsid w:val="007741F7"/>
    <w:rsid w:val="00775CA9"/>
    <w:rsid w:val="00782D81"/>
    <w:rsid w:val="007C4327"/>
    <w:rsid w:val="007D1813"/>
    <w:rsid w:val="007F7042"/>
    <w:rsid w:val="0080172C"/>
    <w:rsid w:val="00815888"/>
    <w:rsid w:val="00815F16"/>
    <w:rsid w:val="00817782"/>
    <w:rsid w:val="00826458"/>
    <w:rsid w:val="00831783"/>
    <w:rsid w:val="00831CB7"/>
    <w:rsid w:val="00836F17"/>
    <w:rsid w:val="00837562"/>
    <w:rsid w:val="00850EB8"/>
    <w:rsid w:val="00852793"/>
    <w:rsid w:val="00861C3C"/>
    <w:rsid w:val="008771F7"/>
    <w:rsid w:val="00894CBC"/>
    <w:rsid w:val="00896BA3"/>
    <w:rsid w:val="008B0A2F"/>
    <w:rsid w:val="008C1267"/>
    <w:rsid w:val="008C539D"/>
    <w:rsid w:val="008E4E38"/>
    <w:rsid w:val="0091152B"/>
    <w:rsid w:val="00922978"/>
    <w:rsid w:val="0094560A"/>
    <w:rsid w:val="0098021E"/>
    <w:rsid w:val="00986023"/>
    <w:rsid w:val="009960C0"/>
    <w:rsid w:val="009A536D"/>
    <w:rsid w:val="009B3C70"/>
    <w:rsid w:val="009B4683"/>
    <w:rsid w:val="009D23A8"/>
    <w:rsid w:val="009D4890"/>
    <w:rsid w:val="009D49FB"/>
    <w:rsid w:val="009D4AB4"/>
    <w:rsid w:val="009E3D20"/>
    <w:rsid w:val="009E5A1C"/>
    <w:rsid w:val="009E5D52"/>
    <w:rsid w:val="009F0E8D"/>
    <w:rsid w:val="009F7222"/>
    <w:rsid w:val="00A031B2"/>
    <w:rsid w:val="00A1626F"/>
    <w:rsid w:val="00A234DA"/>
    <w:rsid w:val="00A31D36"/>
    <w:rsid w:val="00A4106D"/>
    <w:rsid w:val="00A43122"/>
    <w:rsid w:val="00A4676A"/>
    <w:rsid w:val="00A605E3"/>
    <w:rsid w:val="00A700D8"/>
    <w:rsid w:val="00A85F0A"/>
    <w:rsid w:val="00A91179"/>
    <w:rsid w:val="00A91A6A"/>
    <w:rsid w:val="00AA2388"/>
    <w:rsid w:val="00AB40E5"/>
    <w:rsid w:val="00AC3685"/>
    <w:rsid w:val="00AE34CE"/>
    <w:rsid w:val="00AF263C"/>
    <w:rsid w:val="00AF3E9D"/>
    <w:rsid w:val="00AF54A4"/>
    <w:rsid w:val="00B02EAE"/>
    <w:rsid w:val="00B076E8"/>
    <w:rsid w:val="00B07D3C"/>
    <w:rsid w:val="00B13883"/>
    <w:rsid w:val="00B23A3A"/>
    <w:rsid w:val="00B32C8C"/>
    <w:rsid w:val="00B64759"/>
    <w:rsid w:val="00B67EBE"/>
    <w:rsid w:val="00B80552"/>
    <w:rsid w:val="00B84C1D"/>
    <w:rsid w:val="00B9294A"/>
    <w:rsid w:val="00BA217F"/>
    <w:rsid w:val="00BA3DFF"/>
    <w:rsid w:val="00BA7941"/>
    <w:rsid w:val="00BC3F42"/>
    <w:rsid w:val="00BD41F7"/>
    <w:rsid w:val="00BE3028"/>
    <w:rsid w:val="00C033B7"/>
    <w:rsid w:val="00C04309"/>
    <w:rsid w:val="00C11DCC"/>
    <w:rsid w:val="00C131CD"/>
    <w:rsid w:val="00C13339"/>
    <w:rsid w:val="00C24971"/>
    <w:rsid w:val="00C3257F"/>
    <w:rsid w:val="00C50351"/>
    <w:rsid w:val="00C52775"/>
    <w:rsid w:val="00C60AFB"/>
    <w:rsid w:val="00C634E9"/>
    <w:rsid w:val="00C678F2"/>
    <w:rsid w:val="00C71CC8"/>
    <w:rsid w:val="00C77EEB"/>
    <w:rsid w:val="00C85BEC"/>
    <w:rsid w:val="00C97586"/>
    <w:rsid w:val="00CA3FBC"/>
    <w:rsid w:val="00CA46EE"/>
    <w:rsid w:val="00CA694B"/>
    <w:rsid w:val="00CB3C3D"/>
    <w:rsid w:val="00CB4763"/>
    <w:rsid w:val="00CB4E70"/>
    <w:rsid w:val="00CC1AB2"/>
    <w:rsid w:val="00CC26AD"/>
    <w:rsid w:val="00CC6161"/>
    <w:rsid w:val="00CE081A"/>
    <w:rsid w:val="00CE14A8"/>
    <w:rsid w:val="00D21823"/>
    <w:rsid w:val="00D23DB4"/>
    <w:rsid w:val="00D54E4D"/>
    <w:rsid w:val="00D570E5"/>
    <w:rsid w:val="00D6392B"/>
    <w:rsid w:val="00D64D42"/>
    <w:rsid w:val="00D73A3F"/>
    <w:rsid w:val="00D73D4D"/>
    <w:rsid w:val="00D75D47"/>
    <w:rsid w:val="00D82A8B"/>
    <w:rsid w:val="00D91011"/>
    <w:rsid w:val="00D9174D"/>
    <w:rsid w:val="00D94539"/>
    <w:rsid w:val="00D97A63"/>
    <w:rsid w:val="00DA75D1"/>
    <w:rsid w:val="00DF39E6"/>
    <w:rsid w:val="00DF7EF4"/>
    <w:rsid w:val="00E10191"/>
    <w:rsid w:val="00E34B2F"/>
    <w:rsid w:val="00E443E9"/>
    <w:rsid w:val="00E51C82"/>
    <w:rsid w:val="00E61431"/>
    <w:rsid w:val="00E757DA"/>
    <w:rsid w:val="00E87873"/>
    <w:rsid w:val="00E973FE"/>
    <w:rsid w:val="00EA0150"/>
    <w:rsid w:val="00EA31A7"/>
    <w:rsid w:val="00EB0749"/>
    <w:rsid w:val="00EB0844"/>
    <w:rsid w:val="00EB0892"/>
    <w:rsid w:val="00EB298A"/>
    <w:rsid w:val="00EB44A8"/>
    <w:rsid w:val="00EC5CE0"/>
    <w:rsid w:val="00ED1853"/>
    <w:rsid w:val="00ED6BBE"/>
    <w:rsid w:val="00ED71E1"/>
    <w:rsid w:val="00F07EA4"/>
    <w:rsid w:val="00F263C2"/>
    <w:rsid w:val="00F270FF"/>
    <w:rsid w:val="00F30EF7"/>
    <w:rsid w:val="00F31031"/>
    <w:rsid w:val="00F41715"/>
    <w:rsid w:val="00F42C30"/>
    <w:rsid w:val="00F45691"/>
    <w:rsid w:val="00F51818"/>
    <w:rsid w:val="00F52342"/>
    <w:rsid w:val="00F52F96"/>
    <w:rsid w:val="00F5376C"/>
    <w:rsid w:val="00F70479"/>
    <w:rsid w:val="00F82E2D"/>
    <w:rsid w:val="00F86E3F"/>
    <w:rsid w:val="00F93743"/>
    <w:rsid w:val="00FA1ACA"/>
    <w:rsid w:val="00FA578E"/>
    <w:rsid w:val="00FC1110"/>
    <w:rsid w:val="00FC4D95"/>
    <w:rsid w:val="00FD5FFF"/>
    <w:rsid w:val="00FE1DBA"/>
    <w:rsid w:val="00FF2730"/>
    <w:rsid w:val="00FF3F48"/>
    <w:rsid w:val="00FF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57C5A8"/>
  <w15:docId w15:val="{7D3214AF-5F23-BF47-8F6E-79266600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72C"/>
    <w:pPr>
      <w:suppressAutoHyphens/>
    </w:pPr>
    <w:rPr>
      <w:rFonts w:ascii="Cambria" w:eastAsia="Arial Unicode MS" w:hAnsi="Cambria" w:cs="font424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uiPriority w:val="9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424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424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424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ED6BB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63541F"/>
    <w:rPr>
      <w:rFonts w:ascii="Calibri" w:eastAsia="Calibri" w:hAnsi="Calibri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77EEB"/>
    <w:rPr>
      <w:rFonts w:ascii="Tahoma" w:eastAsia="Arial Unicode MS" w:hAnsi="Tahoma" w:cs="Tahoma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facebook.com/NIGHToftheJUMP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magenta-musik-360.de/prio-tickets" TargetMode="External"/><Relationship Id="rId17" Type="http://schemas.openxmlformats.org/officeDocument/2006/relationships/hyperlink" Target="http://www.nightofthejumps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nightofthejump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/artist/night-of-the-jumps-ticket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4DFED-5DDE-498C-8D3D-CA1863CE0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CFB719-2EE5-440B-A266-75D435014F5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57E32C0-44CD-40AA-8D9C-BC2ED8B5AD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4D8D04-0CD9-451C-98A0-6975CCA7B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Links>
    <vt:vector size="42" baseType="variant">
      <vt:variant>
        <vt:i4>4259919</vt:i4>
      </vt:variant>
      <vt:variant>
        <vt:i4>18</vt:i4>
      </vt:variant>
      <vt:variant>
        <vt:i4>0</vt:i4>
      </vt:variant>
      <vt:variant>
        <vt:i4>5</vt:i4>
      </vt:variant>
      <vt:variant>
        <vt:lpwstr>http://www.socials.com/artist</vt:lpwstr>
      </vt:variant>
      <vt:variant>
        <vt:lpwstr/>
      </vt:variant>
      <vt:variant>
        <vt:i4>4390985</vt:i4>
      </vt:variant>
      <vt:variant>
        <vt:i4>15</vt:i4>
      </vt:variant>
      <vt:variant>
        <vt:i4>0</vt:i4>
      </vt:variant>
      <vt:variant>
        <vt:i4>5</vt:i4>
      </vt:variant>
      <vt:variant>
        <vt:lpwstr>http://www.hayleykiyokoofficial.com/</vt:lpwstr>
      </vt:variant>
      <vt:variant>
        <vt:lpwstr/>
      </vt:variant>
      <vt:variant>
        <vt:i4>5701697</vt:i4>
      </vt:variant>
      <vt:variant>
        <vt:i4>12</vt:i4>
      </vt:variant>
      <vt:variant>
        <vt:i4>0</vt:i4>
      </vt:variant>
      <vt:variant>
        <vt:i4>5</vt:i4>
      </vt:variant>
      <vt:variant>
        <vt:lpwstr>www.livenation.de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3211372</vt:i4>
      </vt:variant>
      <vt:variant>
        <vt:i4>3</vt:i4>
      </vt:variant>
      <vt:variant>
        <vt:i4>0</vt:i4>
      </vt:variant>
      <vt:variant>
        <vt:i4>5</vt:i4>
      </vt:variant>
      <vt:variant>
        <vt:lpwstr>http://www.livenation.de/artist/xxx-yyy-tickets</vt:lpwstr>
      </vt:variant>
      <vt:variant>
        <vt:lpwstr/>
      </vt:variant>
      <vt:variant>
        <vt:i4>983043</vt:i4>
      </vt:variant>
      <vt:variant>
        <vt:i4>0</vt:i4>
      </vt:variant>
      <vt:variant>
        <vt:i4>0</vt:i4>
      </vt:variant>
      <vt:variant>
        <vt:i4>5</vt:i4>
      </vt:variant>
      <vt:variant>
        <vt:lpwstr>http://www.magenta-musik-360.de/prio-tickets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dc:description/>
  <cp:lastModifiedBy>Nurcan Kaya</cp:lastModifiedBy>
  <cp:revision>6</cp:revision>
  <cp:lastPrinted>2017-02-13T14:23:00Z</cp:lastPrinted>
  <dcterms:created xsi:type="dcterms:W3CDTF">2025-04-08T13:41:00Z</dcterms:created>
  <dcterms:modified xsi:type="dcterms:W3CDTF">2025-09-29T11:39:00Z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0x0101004B43580656E89B40A0275911DD9D8A2F</vt:lpwstr>
  </property>
  <property fmtid="{D5CDD505-2E9C-101B-9397-08002B2CF9AE}" pid="10" name="Order">
    <vt:r8>77200</vt:r8>
  </property>
  <property fmtid="{D5CDD505-2E9C-101B-9397-08002B2CF9AE}" pid="11" name="MediaServiceImageTags">
    <vt:lpwstr/>
  </property>
</Properties>
</file>