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AEAD5" w14:textId="77777777" w:rsidR="00EF1E42" w:rsidRPr="0028277A" w:rsidRDefault="00EF1E42" w:rsidP="00FE48A7">
      <w:pPr>
        <w:pStyle w:val="Titel"/>
        <w:keepNext w:val="0"/>
        <w:suppressAutoHyphens/>
        <w:jc w:val="center"/>
        <w:rPr>
          <w:rFonts w:ascii="Noto Sans" w:hAnsi="Noto Sans" w:cs="Noto Sans"/>
          <w:kern w:val="1"/>
          <w:sz w:val="22"/>
          <w:szCs w:val="22"/>
          <w:u w:color="000000"/>
        </w:rPr>
      </w:pPr>
    </w:p>
    <w:p w14:paraId="56C5A974" w14:textId="1D5E82C4" w:rsidR="00B90C6A" w:rsidRPr="0028277A" w:rsidRDefault="0028277A" w:rsidP="00BB7F0D">
      <w:pPr>
        <w:pStyle w:val="Textkrper"/>
        <w:spacing w:after="0"/>
        <w:jc w:val="center"/>
        <w:rPr>
          <w:rFonts w:ascii="Noto Sans" w:eastAsia="Arial Unicode MS" w:hAnsi="Noto Sans" w:cs="Noto Sans"/>
          <w:b/>
          <w:bCs/>
          <w:sz w:val="44"/>
          <w:szCs w:val="44"/>
        </w:rPr>
      </w:pPr>
      <w:r>
        <w:rPr>
          <w:rFonts w:ascii="Noto Sans" w:eastAsia="Arial Unicode MS" w:hAnsi="Noto Sans" w:cs="Noto Sans"/>
          <w:b/>
          <w:bCs/>
          <w:sz w:val="44"/>
          <w:szCs w:val="44"/>
        </w:rPr>
        <w:t>David Guetta lädt ins Stadion</w:t>
      </w:r>
    </w:p>
    <w:p w14:paraId="79DBBE6D" w14:textId="1EF5EE63" w:rsidR="00BB7F0D" w:rsidRPr="000D6888" w:rsidRDefault="0028277A" w:rsidP="00BB7F0D">
      <w:pPr>
        <w:pStyle w:val="Textkrper"/>
        <w:spacing w:after="0"/>
        <w:jc w:val="center"/>
        <w:rPr>
          <w:rFonts w:ascii="Noto Sans" w:eastAsia="Arial Unicode MS" w:hAnsi="Noto Sans" w:cs="Noto Sans"/>
          <w:b/>
          <w:bCs/>
          <w:sz w:val="28"/>
          <w:szCs w:val="28"/>
        </w:rPr>
      </w:pPr>
      <w:r w:rsidRPr="000D6888">
        <w:rPr>
          <w:rFonts w:ascii="Noto Sans" w:eastAsia="Arial Unicode MS" w:hAnsi="Noto Sans" w:cs="Noto Sans"/>
          <w:b/>
          <w:bCs/>
          <w:sz w:val="28"/>
          <w:szCs w:val="28"/>
        </w:rPr>
        <w:t>The Monolith Stadium Tour</w:t>
      </w:r>
      <w:r w:rsidR="00471218">
        <w:rPr>
          <w:rFonts w:ascii="Noto Sans" w:eastAsia="Arial Unicode MS" w:hAnsi="Noto Sans" w:cs="Noto Sans"/>
          <w:b/>
          <w:bCs/>
          <w:sz w:val="28"/>
          <w:szCs w:val="28"/>
        </w:rPr>
        <w:t xml:space="preserve"> 2025</w:t>
      </w:r>
      <w:r w:rsidRPr="000D6888">
        <w:rPr>
          <w:rFonts w:ascii="Noto Sans" w:eastAsia="Arial Unicode MS" w:hAnsi="Noto Sans" w:cs="Noto Sans"/>
          <w:b/>
          <w:bCs/>
          <w:sz w:val="28"/>
          <w:szCs w:val="28"/>
        </w:rPr>
        <w:t xml:space="preserve"> im Juli in Düsseldorf</w:t>
      </w:r>
    </w:p>
    <w:p w14:paraId="0A4D3714" w14:textId="5BC6FDB7" w:rsidR="00BB7F0D" w:rsidRPr="000D6888" w:rsidRDefault="00471218" w:rsidP="00471218">
      <w:pPr>
        <w:pStyle w:val="Textkrper"/>
        <w:tabs>
          <w:tab w:val="left" w:pos="2940"/>
        </w:tabs>
        <w:spacing w:after="0" w:line="240" w:lineRule="auto"/>
        <w:jc w:val="both"/>
        <w:rPr>
          <w:rFonts w:ascii="Noto Sans" w:hAnsi="Noto Sans" w:cs="Noto Sans"/>
          <w:sz w:val="28"/>
          <w:szCs w:val="28"/>
        </w:rPr>
      </w:pPr>
      <w:r>
        <w:rPr>
          <w:rFonts w:ascii="Noto Sans" w:hAnsi="Noto Sans" w:cs="Noto Sans"/>
          <w:sz w:val="28"/>
          <w:szCs w:val="28"/>
        </w:rPr>
        <w:tab/>
      </w:r>
    </w:p>
    <w:p w14:paraId="4D317E65" w14:textId="6D259B50" w:rsidR="00740795" w:rsidRDefault="0028277A" w:rsidP="00547337">
      <w:pPr>
        <w:suppressAutoHyphens w:val="0"/>
        <w:spacing w:after="120"/>
        <w:jc w:val="both"/>
        <w:rPr>
          <w:rFonts w:ascii="Noto Sans" w:eastAsia="Arial" w:hAnsi="Noto Sans" w:cs="Noto Sans"/>
          <w:color w:val="auto"/>
          <w:sz w:val="22"/>
          <w:szCs w:val="22"/>
          <w:u w:color="1D1D1D"/>
        </w:rPr>
      </w:pPr>
      <w:r w:rsidRPr="000D6888">
        <w:rPr>
          <w:rFonts w:ascii="Noto Sans" w:eastAsia="Arial" w:hAnsi="Noto Sans" w:cs="Noto Sans"/>
          <w:b/>
          <w:bCs/>
          <w:color w:val="auto"/>
          <w:sz w:val="22"/>
          <w:szCs w:val="22"/>
          <w:u w:color="1D1D1D"/>
        </w:rPr>
        <w:t>David Guetta</w:t>
      </w:r>
      <w:r w:rsidRPr="000D6888">
        <w:rPr>
          <w:rFonts w:ascii="Noto Sans" w:eastAsia="Arial" w:hAnsi="Noto Sans" w:cs="Noto Sans"/>
          <w:color w:val="auto"/>
          <w:sz w:val="22"/>
          <w:szCs w:val="22"/>
          <w:u w:color="1D1D1D"/>
        </w:rPr>
        <w:t xml:space="preserve"> bloß einen DJ zu nennen, wäre schon fast eine böswillige Verkürzung der Tatsachen. Dieser Mann ist in der elektronischen Musik nicht weniger als ein Spektakel. Eine Hitfabrik. Ein Gamechanger. Ohne ihn wäre der EDM-Hype der letzten Jahre wohl kaum dermaßen explodiert. </w:t>
      </w:r>
      <w:r w:rsidRPr="000D6888">
        <w:rPr>
          <w:rFonts w:ascii="Noto Sans" w:eastAsia="Arial" w:hAnsi="Noto Sans" w:cs="Noto Sans"/>
          <w:b/>
          <w:bCs/>
          <w:color w:val="auto"/>
          <w:sz w:val="22"/>
          <w:szCs w:val="22"/>
          <w:u w:color="1D1D1D"/>
        </w:rPr>
        <w:t>David Guetta</w:t>
      </w:r>
      <w:r w:rsidRPr="000D6888">
        <w:rPr>
          <w:rFonts w:ascii="Noto Sans" w:eastAsia="Arial" w:hAnsi="Noto Sans" w:cs="Noto Sans"/>
          <w:color w:val="auto"/>
          <w:sz w:val="22"/>
          <w:szCs w:val="22"/>
          <w:u w:color="1D1D1D"/>
        </w:rPr>
        <w:t xml:space="preserve"> war und ist nämlich einer jener Künstler, die ihren Beats musikalisch und dramaturgisch die ganz große Bühne bereiten. Damit setzte er Maßstäbe. Und bescherte uns ganz nebenbei Hits und Remixe, die in jeder Techno-Disco laufen: Zuletzt redete die Popwelt zum Beispiel über sein Remake des Alphaville-Klassikers </w:t>
      </w:r>
      <w:r w:rsidRPr="000D6888">
        <w:rPr>
          <w:rFonts w:ascii="Noto Sans" w:eastAsia="Arial" w:hAnsi="Noto Sans" w:cs="Noto Sans"/>
          <w:b/>
          <w:bCs/>
          <w:color w:val="auto"/>
          <w:sz w:val="22"/>
          <w:szCs w:val="22"/>
          <w:u w:color="1D1D1D"/>
        </w:rPr>
        <w:t>„Forever Young“</w:t>
      </w:r>
      <w:r w:rsidRPr="000D6888">
        <w:rPr>
          <w:rFonts w:ascii="Noto Sans" w:eastAsia="Arial" w:hAnsi="Noto Sans" w:cs="Noto Sans"/>
          <w:color w:val="auto"/>
          <w:sz w:val="22"/>
          <w:szCs w:val="22"/>
          <w:u w:color="1D1D1D"/>
        </w:rPr>
        <w:t xml:space="preserve">, das er mit der Sängerin Ava Max </w:t>
      </w:r>
      <w:r w:rsidR="00233A09">
        <w:rPr>
          <w:rFonts w:ascii="Noto Sans" w:eastAsia="Arial" w:hAnsi="Noto Sans" w:cs="Noto Sans"/>
          <w:color w:val="auto"/>
          <w:sz w:val="22"/>
          <w:szCs w:val="22"/>
          <w:u w:color="1D1D1D"/>
        </w:rPr>
        <w:t>sowie</w:t>
      </w:r>
      <w:r w:rsidRPr="000D6888">
        <w:rPr>
          <w:rFonts w:ascii="Noto Sans" w:eastAsia="Arial" w:hAnsi="Noto Sans" w:cs="Noto Sans"/>
          <w:color w:val="auto"/>
          <w:sz w:val="22"/>
          <w:szCs w:val="22"/>
          <w:u w:color="1D1D1D"/>
        </w:rPr>
        <w:t xml:space="preserve"> den Urhebern des </w:t>
      </w:r>
      <w:r w:rsidR="00E04ABD">
        <w:rPr>
          <w:rFonts w:ascii="Noto Sans" w:eastAsia="Arial" w:hAnsi="Noto Sans" w:cs="Noto Sans"/>
          <w:color w:val="auto"/>
          <w:sz w:val="22"/>
          <w:szCs w:val="22"/>
          <w:u w:color="1D1D1D"/>
        </w:rPr>
        <w:t>Titel</w:t>
      </w:r>
      <w:r w:rsidR="00233A09">
        <w:rPr>
          <w:rFonts w:ascii="Noto Sans" w:eastAsia="Arial" w:hAnsi="Noto Sans" w:cs="Noto Sans"/>
          <w:color w:val="auto"/>
          <w:sz w:val="22"/>
          <w:szCs w:val="22"/>
          <w:u w:color="1D1D1D"/>
        </w:rPr>
        <w:t>s</w:t>
      </w:r>
      <w:r w:rsidRPr="000D6888">
        <w:rPr>
          <w:rFonts w:ascii="Noto Sans" w:eastAsia="Arial" w:hAnsi="Noto Sans" w:cs="Noto Sans"/>
          <w:color w:val="auto"/>
          <w:sz w:val="22"/>
          <w:szCs w:val="22"/>
          <w:u w:color="1D1D1D"/>
        </w:rPr>
        <w:t xml:space="preserve"> soundtechnisch wieder in die Gegenwart schoss. </w:t>
      </w:r>
      <w:r w:rsidR="00A70F19" w:rsidRPr="000D6888">
        <w:rPr>
          <w:rFonts w:ascii="Noto Sans" w:eastAsia="Arial" w:hAnsi="Noto Sans" w:cs="Noto Sans"/>
          <w:color w:val="auto"/>
          <w:sz w:val="22"/>
          <w:szCs w:val="22"/>
          <w:u w:color="1D1D1D"/>
        </w:rPr>
        <w:t>Songs wie d</w:t>
      </w:r>
      <w:r w:rsidR="00233A09">
        <w:rPr>
          <w:rFonts w:ascii="Noto Sans" w:eastAsia="Arial" w:hAnsi="Noto Sans" w:cs="Noto Sans"/>
          <w:color w:val="auto"/>
          <w:sz w:val="22"/>
          <w:szCs w:val="22"/>
          <w:u w:color="1D1D1D"/>
        </w:rPr>
        <w:t>er</w:t>
      </w:r>
      <w:r w:rsidR="00A70F19" w:rsidRPr="000D6888">
        <w:rPr>
          <w:rFonts w:ascii="Noto Sans" w:eastAsia="Arial" w:hAnsi="Noto Sans" w:cs="Noto Sans"/>
          <w:color w:val="auto"/>
          <w:sz w:val="22"/>
          <w:szCs w:val="22"/>
          <w:u w:color="1D1D1D"/>
        </w:rPr>
        <w:t xml:space="preserve"> ohrwurmige </w:t>
      </w:r>
      <w:r w:rsidR="00A70F19" w:rsidRPr="000D6888">
        <w:rPr>
          <w:rFonts w:ascii="Noto Sans" w:eastAsia="Arial" w:hAnsi="Noto Sans" w:cs="Noto Sans"/>
          <w:b/>
          <w:bCs/>
          <w:color w:val="auto"/>
          <w:sz w:val="22"/>
          <w:szCs w:val="22"/>
          <w:u w:color="1D1D1D"/>
        </w:rPr>
        <w:t>„I’m Good“</w:t>
      </w:r>
      <w:r w:rsidR="00A70F19" w:rsidRPr="000D6888">
        <w:rPr>
          <w:rFonts w:ascii="Noto Sans" w:eastAsia="Arial" w:hAnsi="Noto Sans" w:cs="Noto Sans"/>
          <w:color w:val="auto"/>
          <w:sz w:val="22"/>
          <w:szCs w:val="22"/>
          <w:u w:color="1D1D1D"/>
        </w:rPr>
        <w:t xml:space="preserve"> mit Bebe Rexha, d</w:t>
      </w:r>
      <w:r w:rsidR="00233A09">
        <w:rPr>
          <w:rFonts w:ascii="Noto Sans" w:eastAsia="Arial" w:hAnsi="Noto Sans" w:cs="Noto Sans"/>
          <w:color w:val="auto"/>
          <w:sz w:val="22"/>
          <w:szCs w:val="22"/>
          <w:u w:color="1D1D1D"/>
        </w:rPr>
        <w:t xml:space="preserve">er </w:t>
      </w:r>
      <w:r w:rsidR="00A70F19" w:rsidRPr="000D6888">
        <w:rPr>
          <w:rFonts w:ascii="Noto Sans" w:eastAsia="Arial" w:hAnsi="Noto Sans" w:cs="Noto Sans"/>
          <w:color w:val="auto"/>
          <w:sz w:val="22"/>
          <w:szCs w:val="22"/>
          <w:u w:color="1D1D1D"/>
        </w:rPr>
        <w:t xml:space="preserve">erstaunlich atmosphärische </w:t>
      </w:r>
      <w:r w:rsidR="00A70F19" w:rsidRPr="000D6888">
        <w:rPr>
          <w:rFonts w:ascii="Noto Sans" w:eastAsia="Arial" w:hAnsi="Noto Sans" w:cs="Noto Sans"/>
          <w:b/>
          <w:bCs/>
          <w:color w:val="auto"/>
          <w:sz w:val="22"/>
          <w:szCs w:val="22"/>
          <w:u w:color="1D1D1D"/>
        </w:rPr>
        <w:t>„Titanium“</w:t>
      </w:r>
      <w:r w:rsidR="00A70F19" w:rsidRPr="000D6888">
        <w:rPr>
          <w:rFonts w:ascii="Noto Sans" w:eastAsia="Arial" w:hAnsi="Noto Sans" w:cs="Noto Sans"/>
          <w:color w:val="auto"/>
          <w:sz w:val="22"/>
          <w:szCs w:val="22"/>
          <w:u w:color="1D1D1D"/>
        </w:rPr>
        <w:t xml:space="preserve"> mit Sia, der Rap-Ausflug </w:t>
      </w:r>
      <w:r w:rsidR="00A70F19" w:rsidRPr="000D6888">
        <w:rPr>
          <w:rFonts w:ascii="Noto Sans" w:eastAsia="Arial" w:hAnsi="Noto Sans" w:cs="Noto Sans"/>
          <w:b/>
          <w:bCs/>
          <w:color w:val="auto"/>
          <w:sz w:val="22"/>
          <w:szCs w:val="22"/>
          <w:u w:color="1D1D1D"/>
        </w:rPr>
        <w:t>„Memories“</w:t>
      </w:r>
      <w:r w:rsidR="00A70F19" w:rsidRPr="000D6888">
        <w:rPr>
          <w:rFonts w:ascii="Noto Sans" w:eastAsia="Arial" w:hAnsi="Noto Sans" w:cs="Noto Sans"/>
          <w:color w:val="auto"/>
          <w:sz w:val="22"/>
          <w:szCs w:val="22"/>
          <w:u w:color="1D1D1D"/>
        </w:rPr>
        <w:t xml:space="preserve"> mit Kid Cudi oder </w:t>
      </w:r>
      <w:r w:rsidR="00A70F19" w:rsidRPr="000D6888">
        <w:rPr>
          <w:rFonts w:ascii="Noto Sans" w:eastAsia="Arial" w:hAnsi="Noto Sans" w:cs="Noto Sans"/>
          <w:b/>
          <w:bCs/>
          <w:color w:val="auto"/>
          <w:sz w:val="22"/>
          <w:szCs w:val="22"/>
          <w:u w:color="1D1D1D"/>
        </w:rPr>
        <w:t>„Sexy Bitch“</w:t>
      </w:r>
      <w:r w:rsidR="00A70F19" w:rsidRPr="000D6888">
        <w:rPr>
          <w:rFonts w:ascii="Noto Sans" w:eastAsia="Arial" w:hAnsi="Noto Sans" w:cs="Noto Sans"/>
          <w:color w:val="auto"/>
          <w:sz w:val="22"/>
          <w:szCs w:val="22"/>
          <w:u w:color="1D1D1D"/>
        </w:rPr>
        <w:t xml:space="preserve"> mit Akon haben allein bei Spotify über eine Milliarde Streams gesammelt. </w:t>
      </w:r>
    </w:p>
    <w:p w14:paraId="4C1E9C4C" w14:textId="77777777" w:rsidR="000D6888" w:rsidRPr="000D6888" w:rsidRDefault="000D6888" w:rsidP="000D6888">
      <w:pPr>
        <w:suppressAutoHyphens w:val="0"/>
        <w:jc w:val="both"/>
        <w:rPr>
          <w:rFonts w:ascii="Noto Sans" w:eastAsia="Arial" w:hAnsi="Noto Sans" w:cs="Noto Sans"/>
          <w:color w:val="auto"/>
          <w:sz w:val="22"/>
          <w:szCs w:val="22"/>
          <w:u w:color="1D1D1D"/>
        </w:rPr>
      </w:pPr>
    </w:p>
    <w:p w14:paraId="4D3B93A3" w14:textId="5760B4D0" w:rsidR="00A70F19" w:rsidRDefault="00A70F19" w:rsidP="00547337">
      <w:pPr>
        <w:suppressAutoHyphens w:val="0"/>
        <w:spacing w:after="120"/>
        <w:jc w:val="both"/>
        <w:rPr>
          <w:rFonts w:ascii="Noto Sans" w:eastAsia="Arial" w:hAnsi="Noto Sans" w:cs="Noto Sans"/>
          <w:color w:val="auto"/>
          <w:sz w:val="22"/>
          <w:szCs w:val="22"/>
          <w:u w:color="1D1D1D"/>
        </w:rPr>
      </w:pPr>
      <w:r w:rsidRPr="000D6888">
        <w:rPr>
          <w:rFonts w:ascii="Noto Sans" w:eastAsia="Arial" w:hAnsi="Noto Sans" w:cs="Noto Sans"/>
          <w:color w:val="auto"/>
          <w:sz w:val="22"/>
          <w:szCs w:val="22"/>
          <w:u w:color="1D1D1D"/>
        </w:rPr>
        <w:t xml:space="preserve">All diese Hits und Banger wird </w:t>
      </w:r>
      <w:r w:rsidRPr="000D6888">
        <w:rPr>
          <w:rFonts w:ascii="Noto Sans" w:eastAsia="Arial" w:hAnsi="Noto Sans" w:cs="Noto Sans"/>
          <w:b/>
          <w:bCs/>
          <w:color w:val="auto"/>
          <w:sz w:val="22"/>
          <w:szCs w:val="22"/>
          <w:u w:color="1D1D1D"/>
        </w:rPr>
        <w:t>David Guetta</w:t>
      </w:r>
      <w:r w:rsidRPr="000D6888">
        <w:rPr>
          <w:rFonts w:ascii="Noto Sans" w:eastAsia="Arial" w:hAnsi="Noto Sans" w:cs="Noto Sans"/>
          <w:color w:val="auto"/>
          <w:sz w:val="22"/>
          <w:szCs w:val="22"/>
          <w:u w:color="1D1D1D"/>
        </w:rPr>
        <w:t xml:space="preserve"> nun endlich auf eine</w:t>
      </w:r>
      <w:r w:rsidR="00877FC5">
        <w:rPr>
          <w:rFonts w:ascii="Noto Sans" w:eastAsia="Arial" w:hAnsi="Noto Sans" w:cs="Noto Sans"/>
          <w:color w:val="auto"/>
          <w:sz w:val="22"/>
          <w:szCs w:val="22"/>
          <w:u w:color="1D1D1D"/>
        </w:rPr>
        <w:t>r</w:t>
      </w:r>
      <w:r w:rsidRPr="000D6888">
        <w:rPr>
          <w:rFonts w:ascii="Noto Sans" w:eastAsia="Arial" w:hAnsi="Noto Sans" w:cs="Noto Sans"/>
          <w:color w:val="auto"/>
          <w:sz w:val="22"/>
          <w:szCs w:val="22"/>
          <w:u w:color="1D1D1D"/>
        </w:rPr>
        <w:t xml:space="preserve"> eigene</w:t>
      </w:r>
      <w:r w:rsidR="00877FC5">
        <w:rPr>
          <w:rFonts w:ascii="Noto Sans" w:eastAsia="Arial" w:hAnsi="Noto Sans" w:cs="Noto Sans"/>
          <w:color w:val="auto"/>
          <w:sz w:val="22"/>
          <w:szCs w:val="22"/>
          <w:u w:color="1D1D1D"/>
        </w:rPr>
        <w:t>n</w:t>
      </w:r>
      <w:r w:rsidRPr="000D6888">
        <w:rPr>
          <w:rFonts w:ascii="Noto Sans" w:eastAsia="Arial" w:hAnsi="Noto Sans" w:cs="Noto Sans"/>
          <w:color w:val="auto"/>
          <w:sz w:val="22"/>
          <w:szCs w:val="22"/>
          <w:u w:color="1D1D1D"/>
        </w:rPr>
        <w:t xml:space="preserve"> Tour nach Deutschland bringen. Am 26. Juli </w:t>
      </w:r>
      <w:r w:rsidR="00233A09">
        <w:rPr>
          <w:rFonts w:ascii="Noto Sans" w:eastAsia="Arial" w:hAnsi="Noto Sans" w:cs="Noto Sans"/>
          <w:color w:val="auto"/>
          <w:sz w:val="22"/>
          <w:szCs w:val="22"/>
          <w:u w:color="1D1D1D"/>
        </w:rPr>
        <w:t>macht seine</w:t>
      </w:r>
      <w:r w:rsidRPr="000D6888">
        <w:rPr>
          <w:rFonts w:ascii="Noto Sans" w:eastAsia="Arial" w:hAnsi="Noto Sans" w:cs="Noto Sans"/>
          <w:color w:val="auto"/>
          <w:sz w:val="22"/>
          <w:szCs w:val="22"/>
          <w:u w:color="1D1D1D"/>
        </w:rPr>
        <w:t xml:space="preserve"> </w:t>
      </w:r>
      <w:r w:rsidRPr="000D6888">
        <w:rPr>
          <w:rFonts w:ascii="Noto Sans" w:eastAsia="Arial" w:hAnsi="Noto Sans" w:cs="Noto Sans"/>
          <w:b/>
          <w:bCs/>
          <w:color w:val="auto"/>
          <w:sz w:val="22"/>
          <w:szCs w:val="22"/>
          <w:u w:color="1D1D1D"/>
        </w:rPr>
        <w:t>The Monolith Stadium Tour 2025</w:t>
      </w:r>
      <w:r w:rsidRPr="000D6888">
        <w:rPr>
          <w:rFonts w:ascii="Noto Sans" w:eastAsia="Arial" w:hAnsi="Noto Sans" w:cs="Noto Sans"/>
          <w:color w:val="auto"/>
          <w:sz w:val="22"/>
          <w:szCs w:val="22"/>
          <w:u w:color="1D1D1D"/>
        </w:rPr>
        <w:t xml:space="preserve"> in Düsseldorf in der Merkur Spiel Arena Station. Es ist tatsächlich </w:t>
      </w:r>
      <w:r w:rsidR="009960FF" w:rsidRPr="000D6888">
        <w:rPr>
          <w:rFonts w:ascii="Noto Sans" w:eastAsia="Arial" w:hAnsi="Noto Sans" w:cs="Noto Sans"/>
          <w:b/>
          <w:bCs/>
          <w:color w:val="auto"/>
          <w:sz w:val="22"/>
          <w:szCs w:val="22"/>
          <w:u w:color="1D1D1D"/>
        </w:rPr>
        <w:t xml:space="preserve">David </w:t>
      </w:r>
      <w:r w:rsidRPr="000D6888">
        <w:rPr>
          <w:rFonts w:ascii="Noto Sans" w:eastAsia="Arial" w:hAnsi="Noto Sans" w:cs="Noto Sans"/>
          <w:b/>
          <w:bCs/>
          <w:color w:val="auto"/>
          <w:sz w:val="22"/>
          <w:szCs w:val="22"/>
          <w:u w:color="1D1D1D"/>
        </w:rPr>
        <w:t>Guetta</w:t>
      </w:r>
      <w:r w:rsidRPr="007D5734">
        <w:rPr>
          <w:rFonts w:ascii="Noto Sans" w:eastAsia="Arial" w:hAnsi="Noto Sans" w:cs="Noto Sans"/>
          <w:b/>
          <w:bCs/>
          <w:color w:val="auto"/>
          <w:sz w:val="22"/>
          <w:szCs w:val="22"/>
          <w:u w:color="1D1D1D"/>
        </w:rPr>
        <w:t>s</w:t>
      </w:r>
      <w:r w:rsidRPr="000D6888">
        <w:rPr>
          <w:rFonts w:ascii="Noto Sans" w:eastAsia="Arial" w:hAnsi="Noto Sans" w:cs="Noto Sans"/>
          <w:color w:val="auto"/>
          <w:sz w:val="22"/>
          <w:szCs w:val="22"/>
          <w:u w:color="1D1D1D"/>
        </w:rPr>
        <w:t xml:space="preserve"> erste Solo-Stadion</w:t>
      </w:r>
      <w:r w:rsidR="00233A09">
        <w:rPr>
          <w:rFonts w:ascii="Noto Sans" w:eastAsia="Arial" w:hAnsi="Noto Sans" w:cs="Noto Sans"/>
          <w:color w:val="auto"/>
          <w:sz w:val="22"/>
          <w:szCs w:val="22"/>
          <w:u w:color="1D1D1D"/>
        </w:rPr>
        <w:t>s</w:t>
      </w:r>
      <w:r w:rsidRPr="000D6888">
        <w:rPr>
          <w:rFonts w:ascii="Noto Sans" w:eastAsia="Arial" w:hAnsi="Noto Sans" w:cs="Noto Sans"/>
          <w:color w:val="auto"/>
          <w:sz w:val="22"/>
          <w:szCs w:val="22"/>
          <w:u w:color="1D1D1D"/>
        </w:rPr>
        <w:t xml:space="preserve">how in Deutschland. Dass er mit seiner Musik und seiner ganz persönlichen Starpower Stadien füllen kann, weiß man natürlich schon von seinen Gastspielen auf dem Berliner Lollapalooza in den letzten Jahren, aber hier wird </w:t>
      </w:r>
      <w:r w:rsidRPr="000D6888">
        <w:rPr>
          <w:rFonts w:ascii="Noto Sans" w:eastAsia="Arial" w:hAnsi="Noto Sans" w:cs="Noto Sans"/>
          <w:b/>
          <w:bCs/>
          <w:color w:val="auto"/>
          <w:sz w:val="22"/>
          <w:szCs w:val="22"/>
          <w:u w:color="1D1D1D"/>
        </w:rPr>
        <w:t xml:space="preserve">Guetta </w:t>
      </w:r>
      <w:r w:rsidRPr="000D6888">
        <w:rPr>
          <w:rFonts w:ascii="Noto Sans" w:eastAsia="Arial" w:hAnsi="Noto Sans" w:cs="Noto Sans"/>
          <w:color w:val="auto"/>
          <w:sz w:val="22"/>
          <w:szCs w:val="22"/>
          <w:u w:color="1D1D1D"/>
        </w:rPr>
        <w:t xml:space="preserve">eben die Stadionstopps mit seiner ganz eigenen Bühnenvision ausfüllen. Man kann davon ausgehen, dass auch </w:t>
      </w:r>
      <w:r w:rsidR="001B2961" w:rsidRPr="000D6888">
        <w:rPr>
          <w:rFonts w:ascii="Noto Sans" w:eastAsia="Arial" w:hAnsi="Noto Sans" w:cs="Noto Sans"/>
          <w:color w:val="auto"/>
          <w:sz w:val="22"/>
          <w:szCs w:val="22"/>
          <w:u w:color="1D1D1D"/>
        </w:rPr>
        <w:t>diese</w:t>
      </w:r>
      <w:r w:rsidRPr="000D6888">
        <w:rPr>
          <w:rFonts w:ascii="Noto Sans" w:eastAsia="Arial" w:hAnsi="Noto Sans" w:cs="Noto Sans"/>
          <w:color w:val="auto"/>
          <w:sz w:val="22"/>
          <w:szCs w:val="22"/>
          <w:u w:color="1D1D1D"/>
        </w:rPr>
        <w:t xml:space="preserve"> wieder einmal Maßstäbe setzen wird. </w:t>
      </w:r>
    </w:p>
    <w:p w14:paraId="32D8B8D3" w14:textId="77777777" w:rsidR="000D6888" w:rsidRPr="000D6888" w:rsidRDefault="000D6888" w:rsidP="000D6888">
      <w:pPr>
        <w:suppressAutoHyphens w:val="0"/>
        <w:jc w:val="both"/>
        <w:rPr>
          <w:rFonts w:ascii="Noto Sans" w:eastAsia="Arial" w:hAnsi="Noto Sans" w:cs="Noto Sans"/>
          <w:color w:val="auto"/>
          <w:sz w:val="22"/>
          <w:szCs w:val="22"/>
          <w:u w:color="1D1D1D"/>
        </w:rPr>
      </w:pPr>
    </w:p>
    <w:p w14:paraId="34313C87" w14:textId="458D018D" w:rsidR="00A70F19" w:rsidRPr="000D6888" w:rsidRDefault="00A70F19" w:rsidP="00547337">
      <w:pPr>
        <w:suppressAutoHyphens w:val="0"/>
        <w:spacing w:after="120"/>
        <w:jc w:val="both"/>
        <w:rPr>
          <w:rFonts w:ascii="Noto Sans" w:eastAsia="Arial" w:hAnsi="Noto Sans" w:cs="Noto Sans"/>
          <w:color w:val="auto"/>
          <w:sz w:val="22"/>
          <w:szCs w:val="22"/>
          <w:u w:color="1D1D1D"/>
        </w:rPr>
      </w:pPr>
      <w:r w:rsidRPr="000D6888">
        <w:rPr>
          <w:rFonts w:ascii="Noto Sans" w:eastAsia="Arial" w:hAnsi="Noto Sans" w:cs="Noto Sans"/>
          <w:b/>
          <w:bCs/>
          <w:color w:val="auto"/>
          <w:sz w:val="22"/>
          <w:szCs w:val="22"/>
          <w:u w:color="1D1D1D"/>
        </w:rPr>
        <w:t>David Guetta</w:t>
      </w:r>
      <w:r w:rsidR="001B2961" w:rsidRPr="000D6888">
        <w:rPr>
          <w:rFonts w:ascii="Noto Sans" w:eastAsia="Arial" w:hAnsi="Noto Sans" w:cs="Noto Sans"/>
          <w:color w:val="auto"/>
          <w:sz w:val="22"/>
          <w:szCs w:val="22"/>
          <w:u w:color="1D1D1D"/>
        </w:rPr>
        <w:t xml:space="preserve"> ist</w:t>
      </w:r>
      <w:r w:rsidRPr="000D6888">
        <w:rPr>
          <w:rFonts w:ascii="Noto Sans" w:eastAsia="Arial" w:hAnsi="Noto Sans" w:cs="Noto Sans"/>
          <w:color w:val="auto"/>
          <w:sz w:val="22"/>
          <w:szCs w:val="22"/>
          <w:u w:color="1D1D1D"/>
        </w:rPr>
        <w:t xml:space="preserve"> </w:t>
      </w:r>
      <w:r w:rsidR="00E649CC">
        <w:rPr>
          <w:rFonts w:ascii="Noto Sans" w:eastAsia="Arial" w:hAnsi="Noto Sans" w:cs="Noto Sans"/>
          <w:color w:val="auto"/>
          <w:sz w:val="22"/>
          <w:szCs w:val="22"/>
          <w:u w:color="1D1D1D"/>
        </w:rPr>
        <w:t>bereits</w:t>
      </w:r>
      <w:r w:rsidRPr="000D6888">
        <w:rPr>
          <w:rFonts w:ascii="Noto Sans" w:eastAsia="Arial" w:hAnsi="Noto Sans" w:cs="Noto Sans"/>
          <w:color w:val="auto"/>
          <w:sz w:val="22"/>
          <w:szCs w:val="22"/>
          <w:u w:color="1D1D1D"/>
        </w:rPr>
        <w:t xml:space="preserve"> seit 2009 Dauergast in den höheren Charts-Sphären und hat mit seinen Releases auf der ganzen Welt Gold- </w:t>
      </w:r>
      <w:r w:rsidR="001038EA">
        <w:rPr>
          <w:rFonts w:ascii="Noto Sans" w:eastAsia="Arial" w:hAnsi="Noto Sans" w:cs="Noto Sans"/>
          <w:color w:val="auto"/>
          <w:sz w:val="22"/>
          <w:szCs w:val="22"/>
          <w:u w:color="1D1D1D"/>
        </w:rPr>
        <w:t>sowie</w:t>
      </w:r>
      <w:r w:rsidRPr="000D6888">
        <w:rPr>
          <w:rFonts w:ascii="Noto Sans" w:eastAsia="Arial" w:hAnsi="Noto Sans" w:cs="Noto Sans"/>
          <w:color w:val="auto"/>
          <w:sz w:val="22"/>
          <w:szCs w:val="22"/>
          <w:u w:color="1D1D1D"/>
        </w:rPr>
        <w:t xml:space="preserve"> Platin-</w:t>
      </w:r>
      <w:r w:rsidR="001B2961" w:rsidRPr="000D6888">
        <w:rPr>
          <w:rFonts w:ascii="Noto Sans" w:eastAsia="Arial" w:hAnsi="Noto Sans" w:cs="Noto Sans"/>
          <w:color w:val="auto"/>
          <w:sz w:val="22"/>
          <w:szCs w:val="22"/>
          <w:u w:color="1D1D1D"/>
        </w:rPr>
        <w:t>Platten</w:t>
      </w:r>
      <w:r w:rsidRPr="000D6888">
        <w:rPr>
          <w:rFonts w:ascii="Noto Sans" w:eastAsia="Arial" w:hAnsi="Noto Sans" w:cs="Noto Sans"/>
          <w:color w:val="auto"/>
          <w:sz w:val="22"/>
          <w:szCs w:val="22"/>
          <w:u w:color="1D1D1D"/>
        </w:rPr>
        <w:t xml:space="preserve"> gesammelt – in seiner französischen Heimat</w:t>
      </w:r>
      <w:r w:rsidR="001B2961" w:rsidRPr="000D6888">
        <w:rPr>
          <w:rFonts w:ascii="Noto Sans" w:eastAsia="Arial" w:hAnsi="Noto Sans" w:cs="Noto Sans"/>
          <w:color w:val="auto"/>
          <w:sz w:val="22"/>
          <w:szCs w:val="22"/>
          <w:u w:color="1D1D1D"/>
        </w:rPr>
        <w:t xml:space="preserve"> gab es</w:t>
      </w:r>
      <w:r w:rsidRPr="000D6888">
        <w:rPr>
          <w:rFonts w:ascii="Noto Sans" w:eastAsia="Arial" w:hAnsi="Noto Sans" w:cs="Noto Sans"/>
          <w:color w:val="auto"/>
          <w:sz w:val="22"/>
          <w:szCs w:val="22"/>
          <w:u w:color="1D1D1D"/>
        </w:rPr>
        <w:t xml:space="preserve"> ga</w:t>
      </w:r>
      <w:r w:rsidR="001B2961" w:rsidRPr="000D6888">
        <w:rPr>
          <w:rFonts w:ascii="Noto Sans" w:eastAsia="Arial" w:hAnsi="Noto Sans" w:cs="Noto Sans"/>
          <w:color w:val="auto"/>
          <w:sz w:val="22"/>
          <w:szCs w:val="22"/>
          <w:u w:color="1D1D1D"/>
        </w:rPr>
        <w:t xml:space="preserve">r Diamant-Auszeichnungen. Außerdem hat </w:t>
      </w:r>
      <w:r w:rsidR="001B2961" w:rsidRPr="000D6888">
        <w:rPr>
          <w:rFonts w:ascii="Noto Sans" w:eastAsia="Arial" w:hAnsi="Noto Sans" w:cs="Noto Sans"/>
          <w:b/>
          <w:bCs/>
          <w:color w:val="auto"/>
          <w:sz w:val="22"/>
          <w:szCs w:val="22"/>
          <w:u w:color="1D1D1D"/>
        </w:rPr>
        <w:t>Guetta</w:t>
      </w:r>
      <w:r w:rsidR="001B2961" w:rsidRPr="000D6888">
        <w:rPr>
          <w:rFonts w:ascii="Noto Sans" w:eastAsia="Arial" w:hAnsi="Noto Sans" w:cs="Noto Sans"/>
          <w:color w:val="auto"/>
          <w:sz w:val="22"/>
          <w:szCs w:val="22"/>
          <w:u w:color="1D1D1D"/>
        </w:rPr>
        <w:t xml:space="preserve"> mit einigen der renommiertesten und größten Popstars der Welt Musik gemacht</w:t>
      </w:r>
      <w:r w:rsidR="001038EA">
        <w:rPr>
          <w:rFonts w:ascii="Noto Sans" w:eastAsia="Arial" w:hAnsi="Noto Sans" w:cs="Noto Sans"/>
          <w:color w:val="auto"/>
          <w:sz w:val="22"/>
          <w:szCs w:val="22"/>
          <w:u w:color="1D1D1D"/>
        </w:rPr>
        <w:t>,</w:t>
      </w:r>
      <w:r w:rsidR="001B2961" w:rsidRPr="000D6888">
        <w:rPr>
          <w:rFonts w:ascii="Noto Sans" w:eastAsia="Arial" w:hAnsi="Noto Sans" w:cs="Noto Sans"/>
          <w:color w:val="auto"/>
          <w:sz w:val="22"/>
          <w:szCs w:val="22"/>
          <w:u w:color="1D1D1D"/>
        </w:rPr>
        <w:t xml:space="preserve"> zum Beispiel </w:t>
      </w:r>
      <w:r w:rsidR="009960FF" w:rsidRPr="000D6888">
        <w:rPr>
          <w:rFonts w:ascii="Noto Sans" w:eastAsia="Arial" w:hAnsi="Noto Sans" w:cs="Noto Sans"/>
          <w:color w:val="auto"/>
          <w:sz w:val="22"/>
          <w:szCs w:val="22"/>
          <w:u w:color="1D1D1D"/>
        </w:rPr>
        <w:t xml:space="preserve">Justin Bieber, </w:t>
      </w:r>
      <w:r w:rsidR="001B2961" w:rsidRPr="000D6888">
        <w:rPr>
          <w:rFonts w:ascii="Noto Sans" w:eastAsia="Arial" w:hAnsi="Noto Sans" w:cs="Noto Sans"/>
          <w:color w:val="auto"/>
          <w:sz w:val="22"/>
          <w:szCs w:val="22"/>
          <w:u w:color="1D1D1D"/>
        </w:rPr>
        <w:t xml:space="preserve">Nicki Minaj, Sam Martin, Sia, Morten, Chris Willis, Rihanna, Kelly Rowland </w:t>
      </w:r>
      <w:r w:rsidR="001038EA">
        <w:rPr>
          <w:rFonts w:ascii="Noto Sans" w:eastAsia="Arial" w:hAnsi="Noto Sans" w:cs="Noto Sans"/>
          <w:color w:val="auto"/>
          <w:sz w:val="22"/>
          <w:szCs w:val="22"/>
          <w:u w:color="1D1D1D"/>
        </w:rPr>
        <w:t>oder</w:t>
      </w:r>
      <w:r w:rsidR="001B2961" w:rsidRPr="000D6888">
        <w:rPr>
          <w:rFonts w:ascii="Noto Sans" w:eastAsia="Arial" w:hAnsi="Noto Sans" w:cs="Noto Sans"/>
          <w:color w:val="auto"/>
          <w:sz w:val="22"/>
          <w:szCs w:val="22"/>
          <w:u w:color="1D1D1D"/>
        </w:rPr>
        <w:t xml:space="preserve"> Afrojack. Bevor </w:t>
      </w:r>
      <w:r w:rsidR="001B2961" w:rsidRPr="000D6888">
        <w:rPr>
          <w:rFonts w:ascii="Noto Sans" w:eastAsia="Arial" w:hAnsi="Noto Sans" w:cs="Noto Sans"/>
          <w:b/>
          <w:bCs/>
          <w:color w:val="auto"/>
          <w:sz w:val="22"/>
          <w:szCs w:val="22"/>
          <w:u w:color="1D1D1D"/>
        </w:rPr>
        <w:t>Guetta</w:t>
      </w:r>
      <w:r w:rsidR="001B2961" w:rsidRPr="000D6888">
        <w:rPr>
          <w:rFonts w:ascii="Noto Sans" w:eastAsia="Arial" w:hAnsi="Noto Sans" w:cs="Noto Sans"/>
          <w:color w:val="auto"/>
          <w:sz w:val="22"/>
          <w:szCs w:val="22"/>
          <w:u w:color="1D1D1D"/>
        </w:rPr>
        <w:t xml:space="preserve"> auf der ganzen Welt die Stadien und Festivals enterte, lernte er sein DJ- und Entertainer-Handwerk im Pariser Nachtleben. Seit den späte</w:t>
      </w:r>
      <w:r w:rsidR="001038EA">
        <w:rPr>
          <w:rFonts w:ascii="Noto Sans" w:eastAsia="Arial" w:hAnsi="Noto Sans" w:cs="Noto Sans"/>
          <w:color w:val="auto"/>
          <w:sz w:val="22"/>
          <w:szCs w:val="22"/>
          <w:u w:color="1D1D1D"/>
        </w:rPr>
        <w:t>n</w:t>
      </w:r>
      <w:r w:rsidR="001B2961" w:rsidRPr="000D6888">
        <w:rPr>
          <w:rFonts w:ascii="Noto Sans" w:eastAsia="Arial" w:hAnsi="Noto Sans" w:cs="Noto Sans"/>
          <w:color w:val="auto"/>
          <w:sz w:val="22"/>
          <w:szCs w:val="22"/>
          <w:u w:color="1D1D1D"/>
        </w:rPr>
        <w:t xml:space="preserve"> 80ern legte er in Clubs und auf Partys der französischen Hauptstadt auf</w:t>
      </w:r>
      <w:r w:rsidR="001038EA">
        <w:rPr>
          <w:rFonts w:ascii="Noto Sans" w:eastAsia="Arial" w:hAnsi="Noto Sans" w:cs="Noto Sans"/>
          <w:color w:val="auto"/>
          <w:sz w:val="22"/>
          <w:szCs w:val="22"/>
          <w:u w:color="1D1D1D"/>
        </w:rPr>
        <w:t>,</w:t>
      </w:r>
      <w:r w:rsidR="001B2961" w:rsidRPr="000D6888">
        <w:rPr>
          <w:rFonts w:ascii="Noto Sans" w:eastAsia="Arial" w:hAnsi="Noto Sans" w:cs="Noto Sans"/>
          <w:color w:val="auto"/>
          <w:sz w:val="22"/>
          <w:szCs w:val="22"/>
          <w:u w:color="1D1D1D"/>
        </w:rPr>
        <w:t xml:space="preserve"> spielte anfangs vor allem Acid</w:t>
      </w:r>
      <w:r w:rsidR="009960FF" w:rsidRPr="000D6888">
        <w:rPr>
          <w:rFonts w:ascii="Noto Sans" w:eastAsia="Arial" w:hAnsi="Noto Sans" w:cs="Noto Sans"/>
          <w:color w:val="auto"/>
          <w:sz w:val="22"/>
          <w:szCs w:val="22"/>
          <w:u w:color="1D1D1D"/>
        </w:rPr>
        <w:t xml:space="preserve"> </w:t>
      </w:r>
      <w:r w:rsidR="001B2961" w:rsidRPr="000D6888">
        <w:rPr>
          <w:rFonts w:ascii="Noto Sans" w:eastAsia="Arial" w:hAnsi="Noto Sans" w:cs="Noto Sans"/>
          <w:color w:val="auto"/>
          <w:sz w:val="22"/>
          <w:szCs w:val="22"/>
          <w:u w:color="1D1D1D"/>
        </w:rPr>
        <w:t xml:space="preserve">House und melodische House Music. Als er sich stilistisch öffnete und später Crossover-Projekte in Richtung Pop </w:t>
      </w:r>
      <w:r w:rsidR="001038EA">
        <w:rPr>
          <w:rFonts w:ascii="Noto Sans" w:eastAsia="Arial" w:hAnsi="Noto Sans" w:cs="Noto Sans"/>
          <w:color w:val="auto"/>
          <w:sz w:val="22"/>
          <w:szCs w:val="22"/>
          <w:u w:color="1D1D1D"/>
        </w:rPr>
        <w:t>sowie</w:t>
      </w:r>
      <w:r w:rsidR="001B2961" w:rsidRPr="000D6888">
        <w:rPr>
          <w:rFonts w:ascii="Noto Sans" w:eastAsia="Arial" w:hAnsi="Noto Sans" w:cs="Noto Sans"/>
          <w:color w:val="auto"/>
          <w:sz w:val="22"/>
          <w:szCs w:val="22"/>
          <w:u w:color="1D1D1D"/>
        </w:rPr>
        <w:t xml:space="preserve"> Rap realisierte, kam nach und nach der ganz große Erfolg. Heute hat er weltweit über 10 Millionen Alben und 50 Millionen physische Singles verkauft. </w:t>
      </w:r>
      <w:r w:rsidR="009960FF" w:rsidRPr="000D6888">
        <w:rPr>
          <w:rFonts w:ascii="Noto Sans" w:eastAsia="Arial" w:hAnsi="Noto Sans" w:cs="Noto Sans"/>
          <w:color w:val="auto"/>
          <w:sz w:val="22"/>
          <w:szCs w:val="22"/>
          <w:u w:color="1D1D1D"/>
        </w:rPr>
        <w:t xml:space="preserve">In Sachen Streams rangieren seine Zahlen weit über 10 Milliarden. </w:t>
      </w:r>
    </w:p>
    <w:p w14:paraId="41FD7F71" w14:textId="77777777" w:rsidR="00740795" w:rsidRDefault="00740795" w:rsidP="00547337">
      <w:pPr>
        <w:suppressAutoHyphens w:val="0"/>
        <w:spacing w:after="120"/>
        <w:jc w:val="both"/>
        <w:rPr>
          <w:rFonts w:ascii="Noto Sans" w:eastAsia="Arial" w:hAnsi="Noto Sans" w:cs="Noto Sans"/>
          <w:color w:val="auto"/>
          <w:sz w:val="22"/>
          <w:szCs w:val="22"/>
          <w:u w:color="1D1D1D"/>
        </w:rPr>
      </w:pPr>
    </w:p>
    <w:p w14:paraId="631ABE08" w14:textId="77777777" w:rsidR="00471218" w:rsidRPr="0028277A" w:rsidRDefault="00471218" w:rsidP="00547337">
      <w:pPr>
        <w:suppressAutoHyphens w:val="0"/>
        <w:spacing w:after="120"/>
        <w:jc w:val="both"/>
        <w:rPr>
          <w:rFonts w:ascii="Noto Sans" w:eastAsia="Arial" w:hAnsi="Noto Sans" w:cs="Noto Sans"/>
          <w:color w:val="auto"/>
          <w:sz w:val="22"/>
          <w:szCs w:val="22"/>
          <w:u w:color="1D1D1D"/>
        </w:rPr>
      </w:pPr>
    </w:p>
    <w:p w14:paraId="19E0CB77" w14:textId="77777777" w:rsidR="00740795" w:rsidRPr="0028277A" w:rsidRDefault="00740795" w:rsidP="00547337">
      <w:pPr>
        <w:suppressAutoHyphens w:val="0"/>
        <w:spacing w:after="120"/>
        <w:jc w:val="both"/>
        <w:rPr>
          <w:rFonts w:ascii="Noto Sans" w:eastAsia="Arial" w:hAnsi="Noto Sans" w:cs="Noto Sans"/>
          <w:color w:val="auto"/>
          <w:sz w:val="22"/>
          <w:szCs w:val="22"/>
          <w:u w:color="1D1D1D"/>
        </w:rPr>
      </w:pPr>
    </w:p>
    <w:p w14:paraId="766140C8" w14:textId="77777777" w:rsidR="000D6888" w:rsidRDefault="000D6888" w:rsidP="009960FF">
      <w:pPr>
        <w:suppressAutoHyphens w:val="0"/>
        <w:jc w:val="center"/>
        <w:rPr>
          <w:rFonts w:ascii="Noto Sans" w:hAnsi="Noto Sans" w:cs="Noto Sans"/>
          <w:b/>
          <w:bCs/>
          <w:kern w:val="0"/>
          <w:sz w:val="22"/>
          <w:szCs w:val="22"/>
        </w:rPr>
      </w:pPr>
    </w:p>
    <w:p w14:paraId="105351B9" w14:textId="0B37CA87" w:rsidR="009960FF" w:rsidRPr="000478EF" w:rsidRDefault="009960FF" w:rsidP="009960FF">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Live Nation Presents</w:t>
      </w:r>
    </w:p>
    <w:p w14:paraId="6772E42C" w14:textId="387DED66" w:rsidR="009960FF" w:rsidRPr="000D6888" w:rsidRDefault="009960FF" w:rsidP="009960FF">
      <w:pPr>
        <w:keepNext/>
        <w:spacing w:line="200" w:lineRule="atLeast"/>
        <w:jc w:val="center"/>
        <w:rPr>
          <w:rFonts w:ascii="Noto Sans" w:hAnsi="Noto Sans" w:cs="Noto Sans"/>
          <w:b/>
          <w:bCs/>
          <w:kern w:val="0"/>
          <w:sz w:val="44"/>
          <w:szCs w:val="44"/>
          <w:lang w:val="en-US"/>
        </w:rPr>
      </w:pPr>
      <w:r w:rsidRPr="000D6888">
        <w:rPr>
          <w:rFonts w:ascii="Noto Sans" w:hAnsi="Noto Sans" w:cs="Noto Sans"/>
          <w:b/>
          <w:bCs/>
          <w:kern w:val="0"/>
          <w:sz w:val="44"/>
          <w:szCs w:val="44"/>
          <w:lang w:val="en-US"/>
        </w:rPr>
        <w:t>D</w:t>
      </w:r>
      <w:r w:rsidR="000D6888">
        <w:rPr>
          <w:rFonts w:ascii="Noto Sans" w:hAnsi="Noto Sans" w:cs="Noto Sans"/>
          <w:b/>
          <w:bCs/>
          <w:kern w:val="0"/>
          <w:sz w:val="44"/>
          <w:szCs w:val="44"/>
          <w:lang w:val="en-US"/>
        </w:rPr>
        <w:t>AVID GUETTA</w:t>
      </w:r>
    </w:p>
    <w:p w14:paraId="3DA84E24" w14:textId="000779E3" w:rsidR="009960FF" w:rsidRPr="000D6888" w:rsidRDefault="009960FF" w:rsidP="009960FF">
      <w:pPr>
        <w:jc w:val="center"/>
        <w:rPr>
          <w:rFonts w:ascii="Noto Sans" w:hAnsi="Noto Sans" w:cs="Noto Sans"/>
          <w:b/>
          <w:bCs/>
          <w:sz w:val="22"/>
          <w:szCs w:val="22"/>
          <w:lang w:val="en-US"/>
        </w:rPr>
      </w:pPr>
      <w:r w:rsidRPr="000D6888">
        <w:rPr>
          <w:rFonts w:ascii="Noto Sans" w:hAnsi="Noto Sans" w:cs="Noto Sans"/>
          <w:b/>
          <w:bCs/>
          <w:sz w:val="22"/>
          <w:szCs w:val="22"/>
          <w:lang w:val="en-US"/>
        </w:rPr>
        <w:t>The Monolith Stadium Tour</w:t>
      </w:r>
      <w:r w:rsidR="000D6888">
        <w:rPr>
          <w:rFonts w:ascii="Noto Sans" w:hAnsi="Noto Sans" w:cs="Noto Sans"/>
          <w:b/>
          <w:bCs/>
          <w:sz w:val="22"/>
          <w:szCs w:val="22"/>
          <w:lang w:val="en-US"/>
        </w:rPr>
        <w:t xml:space="preserve"> 2025</w:t>
      </w:r>
    </w:p>
    <w:p w14:paraId="7CCA92F7" w14:textId="77777777" w:rsidR="009960FF" w:rsidRPr="000D6888" w:rsidRDefault="009960FF" w:rsidP="009960FF">
      <w:pPr>
        <w:jc w:val="center"/>
        <w:rPr>
          <w:rFonts w:ascii="Noto Sans" w:hAnsi="Noto Sans" w:cs="Noto Sans"/>
          <w:b/>
          <w:bCs/>
          <w:kern w:val="0"/>
          <w:sz w:val="22"/>
          <w:szCs w:val="22"/>
          <w:lang w:val="en-US"/>
        </w:rPr>
      </w:pPr>
    </w:p>
    <w:p w14:paraId="02751069" w14:textId="26D86C0C" w:rsidR="009960FF" w:rsidRPr="009960FF" w:rsidRDefault="009960FF" w:rsidP="009960FF">
      <w:pPr>
        <w:ind w:left="1416" w:firstLine="708"/>
        <w:rPr>
          <w:rFonts w:ascii="Noto Sans" w:hAnsi="Noto Sans" w:cs="Noto Sans"/>
          <w:color w:val="auto"/>
          <w:kern w:val="0"/>
          <w:sz w:val="22"/>
          <w:szCs w:val="22"/>
        </w:rPr>
      </w:pPr>
      <w:bookmarkStart w:id="0" w:name="_Hlk137808582"/>
      <w:r w:rsidRPr="009960FF">
        <w:rPr>
          <w:rFonts w:ascii="Noto Sans" w:hAnsi="Noto Sans" w:cs="Noto Sans"/>
          <w:color w:val="auto"/>
          <w:kern w:val="0"/>
          <w:sz w:val="22"/>
          <w:szCs w:val="22"/>
        </w:rPr>
        <w:t>Sa.</w:t>
      </w:r>
      <w:r w:rsidRPr="009960FF">
        <w:rPr>
          <w:rFonts w:ascii="Noto Sans" w:hAnsi="Noto Sans" w:cs="Noto Sans"/>
          <w:color w:val="auto"/>
          <w:kern w:val="0"/>
          <w:sz w:val="22"/>
          <w:szCs w:val="22"/>
        </w:rPr>
        <w:tab/>
        <w:t>26.07.</w:t>
      </w:r>
      <w:bookmarkEnd w:id="0"/>
      <w:r w:rsidRPr="009960FF">
        <w:rPr>
          <w:rFonts w:ascii="Noto Sans" w:hAnsi="Noto Sans" w:cs="Noto Sans"/>
          <w:color w:val="auto"/>
          <w:kern w:val="0"/>
          <w:sz w:val="22"/>
          <w:szCs w:val="22"/>
        </w:rPr>
        <w:t>2025</w:t>
      </w:r>
      <w:r w:rsidRPr="009960FF">
        <w:rPr>
          <w:rFonts w:ascii="Noto Sans" w:hAnsi="Noto Sans" w:cs="Noto Sans"/>
          <w:color w:val="auto"/>
          <w:kern w:val="0"/>
          <w:sz w:val="22"/>
          <w:szCs w:val="22"/>
        </w:rPr>
        <w:tab/>
        <w:t>Düsseldorf</w:t>
      </w:r>
      <w:r w:rsidRPr="009960FF">
        <w:rPr>
          <w:rFonts w:ascii="Noto Sans" w:hAnsi="Noto Sans" w:cs="Noto Sans"/>
          <w:color w:val="auto"/>
          <w:kern w:val="0"/>
          <w:sz w:val="22"/>
          <w:szCs w:val="22"/>
        </w:rPr>
        <w:tab/>
        <w:t>Merkur Spiel Arena</w:t>
      </w:r>
    </w:p>
    <w:p w14:paraId="722CA6F6" w14:textId="77777777" w:rsidR="009960FF" w:rsidRPr="009960FF" w:rsidRDefault="009960FF" w:rsidP="009960FF">
      <w:pPr>
        <w:rPr>
          <w:rStyle w:val="Hyperlink0"/>
          <w:rFonts w:ascii="Noto Sans" w:hAnsi="Noto Sans" w:cs="Noto Sans"/>
          <w:color w:val="auto"/>
          <w:sz w:val="22"/>
          <w:szCs w:val="22"/>
        </w:rPr>
      </w:pPr>
    </w:p>
    <w:p w14:paraId="79850DA5" w14:textId="77777777" w:rsidR="009960FF" w:rsidRPr="009960FF" w:rsidRDefault="009960FF" w:rsidP="009960FF">
      <w:pPr>
        <w:rPr>
          <w:rStyle w:val="Hyperlink0"/>
          <w:rFonts w:ascii="Noto Sans" w:hAnsi="Noto Sans" w:cs="Noto Sans"/>
          <w:color w:val="auto"/>
          <w:u w:val="none"/>
        </w:rPr>
      </w:pPr>
    </w:p>
    <w:p w14:paraId="00695B8C" w14:textId="77777777" w:rsidR="009960FF" w:rsidRPr="000D6888" w:rsidRDefault="009960FF" w:rsidP="009960FF">
      <w:pPr>
        <w:jc w:val="center"/>
        <w:rPr>
          <w:rStyle w:val="Hyperlink0"/>
          <w:rFonts w:ascii="Noto Sans" w:hAnsi="Noto Sans" w:cs="Noto Sans"/>
          <w:color w:val="auto"/>
          <w:u w:val="none"/>
        </w:rPr>
      </w:pPr>
      <w:r w:rsidRPr="000D6888">
        <w:rPr>
          <w:rStyle w:val="Hyperlink0"/>
          <w:rFonts w:ascii="Noto Sans" w:hAnsi="Noto Sans" w:cs="Noto Sans"/>
          <w:color w:val="auto"/>
          <w:u w:val="none"/>
        </w:rPr>
        <w:t>Ticketmaster Presale:</w:t>
      </w:r>
    </w:p>
    <w:p w14:paraId="64E9ACD9" w14:textId="51C6E70B" w:rsidR="009960FF" w:rsidRPr="000D6888" w:rsidRDefault="009960FF" w:rsidP="009960FF">
      <w:pPr>
        <w:jc w:val="center"/>
        <w:rPr>
          <w:rStyle w:val="OhneA"/>
          <w:rFonts w:ascii="Noto Sans" w:hAnsi="Noto Sans" w:cs="Noto Sans"/>
          <w:b/>
          <w:bCs/>
          <w:color w:val="auto"/>
          <w:sz w:val="20"/>
          <w:szCs w:val="20"/>
          <w:lang w:val="en-US"/>
        </w:rPr>
      </w:pPr>
      <w:r w:rsidRPr="000D6888">
        <w:rPr>
          <w:rStyle w:val="Hyperlink0"/>
          <w:rFonts w:ascii="Noto Sans" w:hAnsi="Noto Sans" w:cs="Noto Sans"/>
          <w:color w:val="auto"/>
          <w:u w:val="none"/>
          <w:lang w:val="en-US"/>
        </w:rPr>
        <w:t xml:space="preserve">Do., 30.01.2025, 09:00 Uhr </w:t>
      </w:r>
      <w:r w:rsidRPr="000D6888">
        <w:rPr>
          <w:rStyle w:val="OhneA"/>
          <w:rFonts w:ascii="Noto Sans" w:hAnsi="Noto Sans" w:cs="Noto Sans"/>
          <w:b/>
          <w:bCs/>
          <w:color w:val="auto"/>
          <w:sz w:val="20"/>
          <w:szCs w:val="20"/>
          <w:lang w:val="en-US"/>
        </w:rPr>
        <w:t>(Online-Presale, 24 Stunden)</w:t>
      </w:r>
    </w:p>
    <w:p w14:paraId="4EC9C1D6" w14:textId="323A4FEB" w:rsidR="009960FF" w:rsidRPr="000D6888" w:rsidRDefault="009960FF" w:rsidP="009960FF">
      <w:pPr>
        <w:pStyle w:val="berschrift4"/>
        <w:tabs>
          <w:tab w:val="left" w:pos="360"/>
        </w:tabs>
        <w:rPr>
          <w:rFonts w:ascii="Noto Sans" w:eastAsia="Tahoma" w:hAnsi="Noto Sans" w:cs="Noto Sans"/>
          <w:color w:val="auto"/>
          <w:sz w:val="20"/>
          <w:szCs w:val="20"/>
          <w:u w:val="single"/>
          <w:lang w:val="en-US"/>
        </w:rPr>
      </w:pPr>
      <w:hyperlink r:id="rId10" w:history="1">
        <w:r w:rsidRPr="000D6888">
          <w:rPr>
            <w:rStyle w:val="Hyperlink1"/>
            <w:rFonts w:ascii="Noto Sans" w:hAnsi="Noto Sans" w:cs="Noto Sans"/>
            <w:b/>
            <w:bCs/>
            <w:color w:val="auto"/>
          </w:rPr>
          <w:t>www.ticketmaster.de/presale</w:t>
        </w:r>
      </w:hyperlink>
    </w:p>
    <w:p w14:paraId="2D1E18EB" w14:textId="77777777" w:rsidR="009960FF" w:rsidRDefault="009960FF" w:rsidP="009960FF">
      <w:pPr>
        <w:jc w:val="center"/>
        <w:rPr>
          <w:rFonts w:ascii="Noto Sans" w:eastAsia="Tahoma" w:hAnsi="Noto Sans" w:cs="Noto Sans"/>
          <w:color w:val="auto"/>
          <w:sz w:val="20"/>
          <w:szCs w:val="20"/>
          <w:lang w:val="en-US"/>
        </w:rPr>
      </w:pPr>
    </w:p>
    <w:p w14:paraId="3D0D59A3" w14:textId="77777777" w:rsidR="000D6888" w:rsidRPr="000D6888" w:rsidRDefault="000D6888" w:rsidP="009960FF">
      <w:pPr>
        <w:jc w:val="center"/>
        <w:rPr>
          <w:rFonts w:ascii="Noto Sans" w:eastAsia="Tahoma" w:hAnsi="Noto Sans" w:cs="Noto Sans"/>
          <w:color w:val="auto"/>
          <w:sz w:val="20"/>
          <w:szCs w:val="20"/>
          <w:lang w:val="en-US"/>
        </w:rPr>
      </w:pPr>
    </w:p>
    <w:p w14:paraId="76AEB19B" w14:textId="77777777" w:rsidR="009960FF" w:rsidRPr="000D6888" w:rsidRDefault="009960FF" w:rsidP="009960FF">
      <w:pPr>
        <w:pStyle w:val="berschrift4"/>
        <w:rPr>
          <w:rFonts w:ascii="Noto Sans" w:hAnsi="Noto Sans" w:cs="Noto Sans"/>
          <w:color w:val="auto"/>
          <w:sz w:val="20"/>
          <w:szCs w:val="20"/>
        </w:rPr>
      </w:pPr>
      <w:r w:rsidRPr="000D6888">
        <w:rPr>
          <w:rFonts w:ascii="Noto Sans" w:hAnsi="Noto Sans" w:cs="Noto Sans"/>
          <w:color w:val="auto"/>
          <w:sz w:val="20"/>
          <w:szCs w:val="20"/>
        </w:rPr>
        <w:t>Allgemeiner Vorverkaufsstart:</w:t>
      </w:r>
    </w:p>
    <w:p w14:paraId="26E07707" w14:textId="615317CD" w:rsidR="009960FF" w:rsidRPr="000D6888" w:rsidRDefault="009960FF" w:rsidP="009960FF">
      <w:pPr>
        <w:jc w:val="center"/>
        <w:rPr>
          <w:rFonts w:ascii="Noto Sans" w:hAnsi="Noto Sans" w:cs="Noto Sans"/>
          <w:b/>
          <w:bCs/>
          <w:color w:val="auto"/>
          <w:sz w:val="20"/>
          <w:szCs w:val="20"/>
        </w:rPr>
      </w:pPr>
      <w:r w:rsidRPr="000D6888">
        <w:rPr>
          <w:rStyle w:val="Hyperlink0"/>
          <w:rFonts w:ascii="Noto Sans" w:hAnsi="Noto Sans" w:cs="Noto Sans"/>
          <w:color w:val="auto"/>
          <w:u w:val="none"/>
        </w:rPr>
        <w:t>Fr., 31.01.2025, 09:00 Uhr</w:t>
      </w:r>
    </w:p>
    <w:p w14:paraId="056789A8" w14:textId="605D3EDE" w:rsidR="009960FF" w:rsidRPr="000D6888" w:rsidRDefault="009960FF" w:rsidP="009960FF">
      <w:pPr>
        <w:jc w:val="center"/>
        <w:rPr>
          <w:rFonts w:ascii="Noto Sans" w:hAnsi="Noto Sans" w:cs="Noto Sans"/>
          <w:b/>
          <w:bCs/>
          <w:color w:val="auto"/>
          <w:sz w:val="20"/>
          <w:szCs w:val="20"/>
          <w:u w:val="single"/>
        </w:rPr>
      </w:pPr>
      <w:r w:rsidRPr="000D6888">
        <w:rPr>
          <w:rFonts w:ascii="Noto Sans" w:hAnsi="Noto Sans" w:cs="Noto Sans"/>
          <w:b/>
          <w:bCs/>
          <w:color w:val="auto"/>
          <w:sz w:val="20"/>
          <w:szCs w:val="20"/>
          <w:u w:val="single"/>
        </w:rPr>
        <w:t>www.livenation.de/david-guetta-tickets-adp6878</w:t>
      </w:r>
    </w:p>
    <w:p w14:paraId="331EE587" w14:textId="77777777" w:rsidR="009960FF" w:rsidRPr="000D6888" w:rsidRDefault="009960FF" w:rsidP="009960FF">
      <w:pPr>
        <w:jc w:val="center"/>
        <w:rPr>
          <w:rFonts w:ascii="Noto Sans" w:hAnsi="Noto Sans" w:cs="Noto Sans"/>
          <w:b/>
          <w:bCs/>
          <w:color w:val="auto"/>
          <w:sz w:val="20"/>
          <w:szCs w:val="20"/>
        </w:rPr>
      </w:pPr>
    </w:p>
    <w:p w14:paraId="7018B670" w14:textId="77777777" w:rsidR="009960FF" w:rsidRPr="00E04ABD" w:rsidRDefault="009960FF" w:rsidP="009960FF">
      <w:pPr>
        <w:jc w:val="center"/>
        <w:rPr>
          <w:rStyle w:val="Hyperlink"/>
          <w:rFonts w:ascii="Noto Sans" w:hAnsi="Noto Sans" w:cs="Noto Sans"/>
          <w:b/>
          <w:bCs/>
          <w:color w:val="auto"/>
          <w:sz w:val="20"/>
          <w:szCs w:val="20"/>
        </w:rPr>
      </w:pPr>
      <w:hyperlink r:id="rId11" w:history="1">
        <w:r w:rsidRPr="00E04ABD">
          <w:rPr>
            <w:rStyle w:val="Hyperlink"/>
            <w:rFonts w:ascii="Noto Sans" w:hAnsi="Noto Sans" w:cs="Noto Sans"/>
            <w:b/>
            <w:bCs/>
            <w:color w:val="auto"/>
            <w:sz w:val="20"/>
            <w:szCs w:val="20"/>
          </w:rPr>
          <w:t>www.ticketmaster.de</w:t>
        </w:r>
      </w:hyperlink>
      <w:r w:rsidRPr="00E04ABD">
        <w:rPr>
          <w:rStyle w:val="Hyperlink"/>
          <w:rFonts w:ascii="Noto Sans" w:hAnsi="Noto Sans" w:cs="Noto Sans"/>
          <w:b/>
          <w:bCs/>
          <w:color w:val="auto"/>
          <w:sz w:val="20"/>
          <w:szCs w:val="20"/>
        </w:rPr>
        <w:br/>
      </w:r>
      <w:hyperlink r:id="rId12" w:history="1">
        <w:r w:rsidRPr="00E04ABD">
          <w:rPr>
            <w:rStyle w:val="Hyperlink"/>
            <w:rFonts w:ascii="Noto Sans" w:hAnsi="Noto Sans" w:cs="Noto Sans"/>
            <w:b/>
            <w:bCs/>
            <w:color w:val="auto"/>
            <w:sz w:val="20"/>
            <w:szCs w:val="20"/>
          </w:rPr>
          <w:t>www.eventim.de</w:t>
        </w:r>
      </w:hyperlink>
    </w:p>
    <w:p w14:paraId="7F1BE0AB" w14:textId="77777777" w:rsidR="009960FF" w:rsidRPr="00E04ABD" w:rsidRDefault="009960FF" w:rsidP="009960FF">
      <w:pPr>
        <w:spacing w:line="200" w:lineRule="atLeast"/>
        <w:rPr>
          <w:rFonts w:ascii="Noto Sans" w:eastAsia="Tahoma" w:hAnsi="Noto Sans" w:cs="Noto Sans"/>
          <w:b/>
          <w:bCs/>
          <w:color w:val="auto"/>
          <w:sz w:val="20"/>
          <w:szCs w:val="20"/>
        </w:rPr>
      </w:pPr>
    </w:p>
    <w:p w14:paraId="6B86F53B" w14:textId="77777777" w:rsidR="009960FF" w:rsidRPr="00E04ABD" w:rsidRDefault="009960FF" w:rsidP="009960FF">
      <w:pPr>
        <w:spacing w:line="200" w:lineRule="atLeast"/>
        <w:rPr>
          <w:rFonts w:ascii="Noto Sans" w:eastAsia="Tahoma" w:hAnsi="Noto Sans" w:cs="Noto Sans"/>
          <w:b/>
          <w:bCs/>
          <w:color w:val="auto"/>
          <w:sz w:val="20"/>
          <w:szCs w:val="20"/>
        </w:rPr>
      </w:pPr>
    </w:p>
    <w:p w14:paraId="337AD50A" w14:textId="77777777" w:rsidR="009960FF" w:rsidRPr="00E04ABD" w:rsidRDefault="009960FF" w:rsidP="009960FF">
      <w:pPr>
        <w:spacing w:line="200" w:lineRule="atLeast"/>
        <w:rPr>
          <w:rFonts w:ascii="Noto Sans" w:eastAsia="Tahoma" w:hAnsi="Noto Sans" w:cs="Noto Sans"/>
          <w:b/>
          <w:bCs/>
          <w:color w:val="auto"/>
          <w:sz w:val="20"/>
          <w:szCs w:val="20"/>
        </w:rPr>
      </w:pPr>
    </w:p>
    <w:p w14:paraId="0A4BBD2C" w14:textId="77777777" w:rsidR="009960FF" w:rsidRPr="000D6888" w:rsidRDefault="009960FF" w:rsidP="009960FF">
      <w:pPr>
        <w:spacing w:line="200" w:lineRule="atLeast"/>
        <w:jc w:val="center"/>
        <w:rPr>
          <w:rStyle w:val="Ohne"/>
          <w:rFonts w:ascii="Noto Sans" w:eastAsia="Tahoma" w:hAnsi="Noto Sans" w:cs="Noto Sans"/>
          <w:b/>
          <w:bCs/>
          <w:color w:val="auto"/>
          <w:kern w:val="2"/>
          <w:sz w:val="20"/>
          <w:szCs w:val="20"/>
          <w:lang w:val="en-US"/>
        </w:rPr>
      </w:pPr>
      <w:hyperlink r:id="rId13" w:history="1">
        <w:r w:rsidRPr="000D6888">
          <w:rPr>
            <w:rStyle w:val="Hyperlink1"/>
            <w:rFonts w:ascii="Noto Sans" w:hAnsi="Noto Sans" w:cs="Noto Sans"/>
            <w:color w:val="auto"/>
          </w:rPr>
          <w:t>www.livenation.de</w:t>
        </w:r>
      </w:hyperlink>
      <w:r w:rsidRPr="000D6888">
        <w:rPr>
          <w:rStyle w:val="Ohne"/>
          <w:rFonts w:ascii="Noto Sans" w:eastAsia="Arial Unicode MS" w:hAnsi="Noto Sans" w:cs="Noto Sans"/>
          <w:color w:val="auto"/>
          <w:sz w:val="20"/>
          <w:szCs w:val="20"/>
          <w:u w:val="single"/>
          <w:lang w:val="en-US"/>
        </w:rPr>
        <w:br/>
      </w:r>
      <w:r w:rsidRPr="000D6888">
        <w:rPr>
          <w:rStyle w:val="Ohne"/>
          <w:rFonts w:ascii="Noto Sans" w:hAnsi="Noto Sans" w:cs="Noto Sans"/>
          <w:color w:val="auto"/>
          <w:sz w:val="20"/>
          <w:szCs w:val="20"/>
          <w:lang w:val="en-US"/>
        </w:rPr>
        <w:t>facebook.com/livenationGSA | twitter.com/livenationGSA</w:t>
      </w:r>
    </w:p>
    <w:p w14:paraId="16A500FA" w14:textId="77777777" w:rsidR="009960FF" w:rsidRPr="000D6888" w:rsidRDefault="009960FF" w:rsidP="009960FF">
      <w:pPr>
        <w:spacing w:line="200" w:lineRule="atLeast"/>
        <w:jc w:val="center"/>
        <w:rPr>
          <w:rStyle w:val="Ohne"/>
          <w:rFonts w:ascii="Noto Sans" w:eastAsia="Tahoma" w:hAnsi="Noto Sans" w:cs="Noto Sans"/>
          <w:color w:val="auto"/>
          <w:sz w:val="20"/>
          <w:szCs w:val="20"/>
        </w:rPr>
      </w:pPr>
      <w:r w:rsidRPr="000D6888">
        <w:rPr>
          <w:rStyle w:val="Ohne"/>
          <w:rFonts w:ascii="Noto Sans" w:hAnsi="Noto Sans" w:cs="Noto Sans"/>
          <w:color w:val="auto"/>
          <w:sz w:val="20"/>
          <w:szCs w:val="20"/>
        </w:rPr>
        <w:t>instagram.com/livenationGSA | youtube.com/livenationGSA</w:t>
      </w:r>
    </w:p>
    <w:p w14:paraId="53232EF1" w14:textId="77777777" w:rsidR="009960FF" w:rsidRPr="000D6888" w:rsidRDefault="009960FF" w:rsidP="009960FF">
      <w:pPr>
        <w:spacing w:line="200" w:lineRule="atLeast"/>
        <w:jc w:val="center"/>
        <w:rPr>
          <w:rFonts w:ascii="Noto Sans" w:eastAsia="Tahoma" w:hAnsi="Noto Sans" w:cs="Noto Sans"/>
          <w:color w:val="auto"/>
          <w:sz w:val="20"/>
          <w:szCs w:val="20"/>
        </w:rPr>
      </w:pPr>
    </w:p>
    <w:p w14:paraId="07CCAF44" w14:textId="77777777" w:rsidR="009960FF" w:rsidRPr="000D6888" w:rsidRDefault="009960FF" w:rsidP="009960FF">
      <w:pPr>
        <w:spacing w:line="200" w:lineRule="atLeast"/>
        <w:jc w:val="center"/>
        <w:rPr>
          <w:rStyle w:val="Ohne"/>
          <w:rFonts w:ascii="Noto Sans" w:eastAsia="Tahoma" w:hAnsi="Noto Sans" w:cs="Noto Sans"/>
          <w:b/>
          <w:bCs/>
          <w:color w:val="auto"/>
          <w:sz w:val="20"/>
          <w:szCs w:val="20"/>
          <w:u w:val="single"/>
        </w:rPr>
      </w:pPr>
      <w:hyperlink r:id="rId14" w:history="1">
        <w:r w:rsidRPr="000D6888">
          <w:rPr>
            <w:rStyle w:val="Hyperlink2"/>
            <w:rFonts w:ascii="Noto Sans" w:hAnsi="Noto Sans" w:cs="Noto Sans"/>
            <w:color w:val="auto"/>
          </w:rPr>
          <w:t>www.livenation-promotion.de</w:t>
        </w:r>
      </w:hyperlink>
    </w:p>
    <w:p w14:paraId="526C83C4" w14:textId="77777777" w:rsidR="009960FF" w:rsidRPr="000D6888" w:rsidRDefault="009960FF" w:rsidP="009960FF">
      <w:pPr>
        <w:spacing w:line="200" w:lineRule="atLeast"/>
        <w:jc w:val="center"/>
        <w:rPr>
          <w:rStyle w:val="Ohne"/>
          <w:rFonts w:ascii="Noto Sans" w:eastAsia="Tahoma" w:hAnsi="Noto Sans" w:cs="Noto Sans"/>
          <w:color w:val="auto"/>
          <w:sz w:val="20"/>
          <w:szCs w:val="20"/>
          <w:u w:val="single"/>
          <w:shd w:val="clear" w:color="auto" w:fill="FFFF00"/>
          <w:lang w:val="en-US"/>
        </w:rPr>
      </w:pPr>
      <w:r w:rsidRPr="000D6888">
        <w:rPr>
          <w:rStyle w:val="Ohne"/>
          <w:rFonts w:ascii="Noto Sans" w:hAnsi="Noto Sans" w:cs="Noto Sans"/>
          <w:color w:val="auto"/>
          <w:sz w:val="20"/>
          <w:szCs w:val="20"/>
          <w:lang w:val="en-US"/>
        </w:rPr>
        <w:t>Pressematerial | Akkreditierung</w:t>
      </w:r>
    </w:p>
    <w:p w14:paraId="2807DBA8" w14:textId="77777777" w:rsidR="009960FF" w:rsidRPr="000D6888" w:rsidRDefault="009960FF" w:rsidP="009960FF">
      <w:pPr>
        <w:spacing w:line="200" w:lineRule="atLeast"/>
        <w:jc w:val="center"/>
        <w:rPr>
          <w:rStyle w:val="Ohne"/>
          <w:rFonts w:ascii="Noto Sans" w:eastAsia="Tahoma" w:hAnsi="Noto Sans" w:cs="Noto Sans"/>
          <w:color w:val="auto"/>
          <w:sz w:val="20"/>
          <w:szCs w:val="20"/>
          <w:u w:val="single"/>
          <w:shd w:val="clear" w:color="auto" w:fill="FFFF00"/>
          <w:lang w:val="en-US"/>
        </w:rPr>
      </w:pPr>
    </w:p>
    <w:p w14:paraId="5082939F" w14:textId="77777777" w:rsidR="009960FF" w:rsidRDefault="009960FF" w:rsidP="009960FF">
      <w:pPr>
        <w:widowControl w:val="0"/>
        <w:jc w:val="center"/>
        <w:rPr>
          <w:rFonts w:ascii="Noto Sans" w:hAnsi="Noto Sans" w:cs="Noto Sans"/>
          <w:color w:val="auto"/>
          <w:sz w:val="20"/>
          <w:szCs w:val="20"/>
          <w:lang w:val="en-US"/>
        </w:rPr>
      </w:pPr>
    </w:p>
    <w:p w14:paraId="36745126" w14:textId="7C5FB198" w:rsidR="009960FF" w:rsidRPr="000D6888" w:rsidRDefault="009960FF" w:rsidP="009960FF">
      <w:pPr>
        <w:widowControl w:val="0"/>
        <w:jc w:val="center"/>
        <w:rPr>
          <w:rFonts w:ascii="Noto Sans" w:hAnsi="Noto Sans" w:cs="Noto Sans"/>
          <w:color w:val="auto"/>
          <w:sz w:val="20"/>
          <w:szCs w:val="20"/>
          <w:lang w:val="en-US"/>
        </w:rPr>
      </w:pPr>
      <w:hyperlink r:id="rId15" w:history="1">
        <w:r w:rsidRPr="000D6888">
          <w:rPr>
            <w:rStyle w:val="Hyperlink"/>
            <w:rFonts w:ascii="Noto Sans" w:hAnsi="Noto Sans" w:cs="Noto Sans"/>
            <w:sz w:val="20"/>
            <w:szCs w:val="20"/>
            <w:lang w:val="en-US"/>
          </w:rPr>
          <w:t>davidguetta.com</w:t>
        </w:r>
      </w:hyperlink>
    </w:p>
    <w:p w14:paraId="52A2BC80" w14:textId="3A8C90CA" w:rsidR="009960FF" w:rsidRPr="000D6888" w:rsidRDefault="009960FF" w:rsidP="009960FF">
      <w:pPr>
        <w:widowControl w:val="0"/>
        <w:jc w:val="center"/>
        <w:rPr>
          <w:rFonts w:ascii="Noto Sans" w:hAnsi="Noto Sans" w:cs="Noto Sans"/>
          <w:color w:val="auto"/>
          <w:sz w:val="20"/>
          <w:szCs w:val="20"/>
          <w:lang w:val="en-US"/>
        </w:rPr>
      </w:pPr>
      <w:hyperlink r:id="rId16" w:history="1">
        <w:r w:rsidRPr="000D6888">
          <w:rPr>
            <w:rStyle w:val="Hyperlink"/>
            <w:rFonts w:ascii="Noto Sans" w:hAnsi="Noto Sans" w:cs="Noto Sans"/>
            <w:sz w:val="20"/>
            <w:szCs w:val="20"/>
            <w:lang w:val="en-US"/>
          </w:rPr>
          <w:t>www.facebook.com/DavidGuetta</w:t>
        </w:r>
      </w:hyperlink>
    </w:p>
    <w:p w14:paraId="6738B8D9" w14:textId="253C7102" w:rsidR="004E24EC" w:rsidRPr="000D6888" w:rsidRDefault="004E24EC" w:rsidP="009960FF">
      <w:pPr>
        <w:widowControl w:val="0"/>
        <w:jc w:val="center"/>
        <w:rPr>
          <w:rFonts w:ascii="Noto Sans" w:hAnsi="Noto Sans" w:cs="Noto Sans"/>
          <w:color w:val="auto"/>
          <w:sz w:val="20"/>
          <w:szCs w:val="20"/>
          <w:lang w:val="en-US"/>
        </w:rPr>
      </w:pPr>
      <w:hyperlink r:id="rId17" w:history="1">
        <w:r w:rsidRPr="000D6888">
          <w:rPr>
            <w:rStyle w:val="Hyperlink"/>
            <w:rFonts w:ascii="Noto Sans" w:hAnsi="Noto Sans" w:cs="Noto Sans"/>
            <w:sz w:val="20"/>
            <w:szCs w:val="20"/>
            <w:lang w:val="en-US"/>
          </w:rPr>
          <w:t>www.instagram.com/davidguetta</w:t>
        </w:r>
      </w:hyperlink>
    </w:p>
    <w:p w14:paraId="64BA3C6F" w14:textId="77777777" w:rsidR="004E24EC" w:rsidRPr="000D6888" w:rsidRDefault="004E24EC" w:rsidP="009960FF">
      <w:pPr>
        <w:widowControl w:val="0"/>
        <w:jc w:val="center"/>
        <w:rPr>
          <w:rFonts w:ascii="Noto Sans" w:hAnsi="Noto Sans" w:cs="Noto Sans"/>
          <w:color w:val="auto"/>
          <w:sz w:val="20"/>
          <w:szCs w:val="20"/>
          <w:u w:val="single"/>
          <w:lang w:val="en-US"/>
        </w:rPr>
      </w:pPr>
      <w:r w:rsidRPr="000D6888">
        <w:rPr>
          <w:rFonts w:ascii="Noto Sans" w:hAnsi="Noto Sans" w:cs="Noto Sans"/>
          <w:color w:val="auto"/>
          <w:sz w:val="20"/>
          <w:szCs w:val="20"/>
          <w:lang w:val="en-US"/>
        </w:rPr>
        <w:t>x</w:t>
      </w:r>
      <w:r w:rsidRPr="000D6888">
        <w:rPr>
          <w:rFonts w:ascii="Noto Sans" w:hAnsi="Noto Sans" w:cs="Noto Sans"/>
          <w:color w:val="auto"/>
          <w:sz w:val="20"/>
          <w:szCs w:val="20"/>
          <w:u w:val="single"/>
          <w:lang w:val="en-US"/>
        </w:rPr>
        <w:t>.com/davidguetta</w:t>
      </w:r>
    </w:p>
    <w:p w14:paraId="1415A5DE" w14:textId="17051E77" w:rsidR="004E24EC" w:rsidRPr="000D6888" w:rsidRDefault="004E24EC" w:rsidP="009960FF">
      <w:pPr>
        <w:widowControl w:val="0"/>
        <w:jc w:val="center"/>
        <w:rPr>
          <w:rFonts w:ascii="Noto Sans" w:hAnsi="Noto Sans" w:cs="Noto Sans"/>
          <w:color w:val="auto"/>
          <w:sz w:val="20"/>
          <w:szCs w:val="20"/>
          <w:u w:val="single"/>
          <w:lang w:val="en-US"/>
        </w:rPr>
      </w:pPr>
      <w:hyperlink r:id="rId18" w:history="1">
        <w:r w:rsidRPr="000D6888">
          <w:rPr>
            <w:rStyle w:val="Hyperlink"/>
            <w:rFonts w:ascii="Noto Sans" w:hAnsi="Noto Sans" w:cs="Noto Sans"/>
            <w:sz w:val="20"/>
            <w:szCs w:val="20"/>
            <w:lang w:val="en-US"/>
          </w:rPr>
          <w:t>www.tiktok.com/@davidguetta</w:t>
        </w:r>
      </w:hyperlink>
    </w:p>
    <w:p w14:paraId="4229ADE3" w14:textId="77777777" w:rsidR="004E24EC" w:rsidRPr="000D6888" w:rsidRDefault="004E24EC" w:rsidP="009960FF">
      <w:pPr>
        <w:widowControl w:val="0"/>
        <w:jc w:val="center"/>
        <w:rPr>
          <w:rStyle w:val="Hyperlink"/>
          <w:rFonts w:ascii="Noto Sans" w:hAnsi="Noto Sans" w:cs="Noto Sans"/>
          <w:color w:val="auto"/>
          <w:sz w:val="20"/>
          <w:szCs w:val="20"/>
          <w:lang w:val="en-US"/>
        </w:rPr>
      </w:pPr>
      <w:r w:rsidRPr="000D6888">
        <w:rPr>
          <w:rFonts w:ascii="Noto Sans" w:hAnsi="Noto Sans" w:cs="Noto Sans"/>
          <w:color w:val="auto"/>
          <w:sz w:val="20"/>
          <w:szCs w:val="20"/>
          <w:u w:val="single"/>
          <w:lang w:val="en-US"/>
        </w:rPr>
        <w:t>www.youtube.com/@davidguetta</w:t>
      </w:r>
      <w:r w:rsidRPr="000D6888">
        <w:rPr>
          <w:rStyle w:val="Hyperlink"/>
          <w:rFonts w:ascii="Noto Sans" w:hAnsi="Noto Sans" w:cs="Noto Sans"/>
          <w:color w:val="auto"/>
          <w:sz w:val="20"/>
          <w:szCs w:val="20"/>
          <w:lang w:val="en-US"/>
        </w:rPr>
        <w:t xml:space="preserve"> </w:t>
      </w:r>
    </w:p>
    <w:p w14:paraId="3E5C789F" w14:textId="1D269E27" w:rsidR="00997A75" w:rsidRPr="0028277A" w:rsidRDefault="00997A75" w:rsidP="000D6888">
      <w:pPr>
        <w:suppressAutoHyphens w:val="0"/>
        <w:rPr>
          <w:rStyle w:val="Hyperlink"/>
          <w:rFonts w:ascii="Noto Sans" w:hAnsi="Noto Sans" w:cs="Noto Sans"/>
          <w:sz w:val="20"/>
          <w:szCs w:val="20"/>
          <w:lang w:val="en-US"/>
        </w:rPr>
      </w:pPr>
    </w:p>
    <w:sectPr w:rsidR="00997A75" w:rsidRPr="0028277A">
      <w:headerReference w:type="default" r:id="rId19"/>
      <w:footerReference w:type="default" r:id="rId20"/>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8D792" w14:textId="77777777" w:rsidR="002C2C15" w:rsidRDefault="002C2C15">
      <w:r>
        <w:separator/>
      </w:r>
    </w:p>
  </w:endnote>
  <w:endnote w:type="continuationSeparator" w:id="0">
    <w:p w14:paraId="5ABF33FB" w14:textId="77777777" w:rsidR="002C2C15" w:rsidRDefault="002C2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93427C2"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17820" w14:textId="77777777" w:rsidR="002C2C15" w:rsidRDefault="002C2C15">
      <w:r>
        <w:separator/>
      </w:r>
    </w:p>
  </w:footnote>
  <w:footnote w:type="continuationSeparator" w:id="0">
    <w:p w14:paraId="39439B15" w14:textId="77777777" w:rsidR="002C2C15" w:rsidRDefault="002C2C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C8260A6"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C7CEE"/>
    <w:rsid w:val="000D1806"/>
    <w:rsid w:val="000D45FB"/>
    <w:rsid w:val="000D4F9E"/>
    <w:rsid w:val="000D6888"/>
    <w:rsid w:val="000E09FE"/>
    <w:rsid w:val="000E121F"/>
    <w:rsid w:val="000E493F"/>
    <w:rsid w:val="000F0C14"/>
    <w:rsid w:val="000F15CF"/>
    <w:rsid w:val="000F53D5"/>
    <w:rsid w:val="000F7EAF"/>
    <w:rsid w:val="00103184"/>
    <w:rsid w:val="001038EA"/>
    <w:rsid w:val="00116596"/>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5F2F"/>
    <w:rsid w:val="00196412"/>
    <w:rsid w:val="0019660B"/>
    <w:rsid w:val="001A0F6E"/>
    <w:rsid w:val="001A1A58"/>
    <w:rsid w:val="001A6CAF"/>
    <w:rsid w:val="001B19B0"/>
    <w:rsid w:val="001B2961"/>
    <w:rsid w:val="001B2EFE"/>
    <w:rsid w:val="001B3295"/>
    <w:rsid w:val="001C186E"/>
    <w:rsid w:val="001C326F"/>
    <w:rsid w:val="001D4DCE"/>
    <w:rsid w:val="001D5824"/>
    <w:rsid w:val="001E2792"/>
    <w:rsid w:val="001E66A3"/>
    <w:rsid w:val="001F06F3"/>
    <w:rsid w:val="001F6941"/>
    <w:rsid w:val="00203460"/>
    <w:rsid w:val="00210AA6"/>
    <w:rsid w:val="00212DE0"/>
    <w:rsid w:val="00220692"/>
    <w:rsid w:val="00232D29"/>
    <w:rsid w:val="00233A09"/>
    <w:rsid w:val="00234C13"/>
    <w:rsid w:val="0023775F"/>
    <w:rsid w:val="00242C29"/>
    <w:rsid w:val="00242C6D"/>
    <w:rsid w:val="00242D8B"/>
    <w:rsid w:val="00244163"/>
    <w:rsid w:val="00260231"/>
    <w:rsid w:val="0026490F"/>
    <w:rsid w:val="00264C4C"/>
    <w:rsid w:val="00270D43"/>
    <w:rsid w:val="00275152"/>
    <w:rsid w:val="0028277A"/>
    <w:rsid w:val="002856F0"/>
    <w:rsid w:val="00286C25"/>
    <w:rsid w:val="00290F7F"/>
    <w:rsid w:val="00291DC0"/>
    <w:rsid w:val="00293BC0"/>
    <w:rsid w:val="002947DF"/>
    <w:rsid w:val="002A5B99"/>
    <w:rsid w:val="002C0D7B"/>
    <w:rsid w:val="002C0F03"/>
    <w:rsid w:val="002C2C15"/>
    <w:rsid w:val="002C35DF"/>
    <w:rsid w:val="002C735D"/>
    <w:rsid w:val="002D267F"/>
    <w:rsid w:val="002E1C84"/>
    <w:rsid w:val="002E1FA3"/>
    <w:rsid w:val="002E7968"/>
    <w:rsid w:val="002E7C79"/>
    <w:rsid w:val="002F1E9D"/>
    <w:rsid w:val="003026C3"/>
    <w:rsid w:val="00305915"/>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1238"/>
    <w:rsid w:val="003D3469"/>
    <w:rsid w:val="003D388E"/>
    <w:rsid w:val="003D79E8"/>
    <w:rsid w:val="003D7EEE"/>
    <w:rsid w:val="003E26DE"/>
    <w:rsid w:val="003E6EEF"/>
    <w:rsid w:val="003F1B16"/>
    <w:rsid w:val="003F1C69"/>
    <w:rsid w:val="003F27B6"/>
    <w:rsid w:val="003F567C"/>
    <w:rsid w:val="0040635C"/>
    <w:rsid w:val="00410A27"/>
    <w:rsid w:val="00413FD2"/>
    <w:rsid w:val="004167DA"/>
    <w:rsid w:val="00420A48"/>
    <w:rsid w:val="00425D81"/>
    <w:rsid w:val="004265A8"/>
    <w:rsid w:val="004316A9"/>
    <w:rsid w:val="004321DD"/>
    <w:rsid w:val="00432FEE"/>
    <w:rsid w:val="00442769"/>
    <w:rsid w:val="00444917"/>
    <w:rsid w:val="004472CD"/>
    <w:rsid w:val="00451D7E"/>
    <w:rsid w:val="00451FE8"/>
    <w:rsid w:val="00454E0F"/>
    <w:rsid w:val="004569C3"/>
    <w:rsid w:val="00457F1C"/>
    <w:rsid w:val="00460ADA"/>
    <w:rsid w:val="00465810"/>
    <w:rsid w:val="00471218"/>
    <w:rsid w:val="004806AA"/>
    <w:rsid w:val="00484A40"/>
    <w:rsid w:val="004940C2"/>
    <w:rsid w:val="00495E89"/>
    <w:rsid w:val="004A4401"/>
    <w:rsid w:val="004B3AB8"/>
    <w:rsid w:val="004B559E"/>
    <w:rsid w:val="004B6421"/>
    <w:rsid w:val="004C0BBA"/>
    <w:rsid w:val="004C51AE"/>
    <w:rsid w:val="004D1C43"/>
    <w:rsid w:val="004D3700"/>
    <w:rsid w:val="004D749B"/>
    <w:rsid w:val="004E24EC"/>
    <w:rsid w:val="004E3EA7"/>
    <w:rsid w:val="004E50C1"/>
    <w:rsid w:val="004F3B16"/>
    <w:rsid w:val="004F692D"/>
    <w:rsid w:val="00504C71"/>
    <w:rsid w:val="005103F4"/>
    <w:rsid w:val="00512C5C"/>
    <w:rsid w:val="00514E6E"/>
    <w:rsid w:val="005204F1"/>
    <w:rsid w:val="00527685"/>
    <w:rsid w:val="00547337"/>
    <w:rsid w:val="00551AE7"/>
    <w:rsid w:val="005541C7"/>
    <w:rsid w:val="00554327"/>
    <w:rsid w:val="005556D0"/>
    <w:rsid w:val="005625F4"/>
    <w:rsid w:val="0056366A"/>
    <w:rsid w:val="005640C1"/>
    <w:rsid w:val="005726C7"/>
    <w:rsid w:val="00580925"/>
    <w:rsid w:val="00580B77"/>
    <w:rsid w:val="00586EBB"/>
    <w:rsid w:val="005873DE"/>
    <w:rsid w:val="00590BAA"/>
    <w:rsid w:val="00591679"/>
    <w:rsid w:val="005B13B0"/>
    <w:rsid w:val="005B18A0"/>
    <w:rsid w:val="005B6356"/>
    <w:rsid w:val="005C1323"/>
    <w:rsid w:val="005C34CE"/>
    <w:rsid w:val="005C789B"/>
    <w:rsid w:val="005D074E"/>
    <w:rsid w:val="005D4951"/>
    <w:rsid w:val="005D4AE6"/>
    <w:rsid w:val="005E2509"/>
    <w:rsid w:val="005E6AD5"/>
    <w:rsid w:val="005E7C9E"/>
    <w:rsid w:val="005F050C"/>
    <w:rsid w:val="005F23FA"/>
    <w:rsid w:val="006030DD"/>
    <w:rsid w:val="00607580"/>
    <w:rsid w:val="00617C4E"/>
    <w:rsid w:val="0063044E"/>
    <w:rsid w:val="0065122F"/>
    <w:rsid w:val="00651A70"/>
    <w:rsid w:val="0065255C"/>
    <w:rsid w:val="00655EEC"/>
    <w:rsid w:val="00661D05"/>
    <w:rsid w:val="0066589D"/>
    <w:rsid w:val="006723D1"/>
    <w:rsid w:val="00674BCA"/>
    <w:rsid w:val="00680704"/>
    <w:rsid w:val="00682A5C"/>
    <w:rsid w:val="00685122"/>
    <w:rsid w:val="006A4867"/>
    <w:rsid w:val="006A7707"/>
    <w:rsid w:val="006B5AD7"/>
    <w:rsid w:val="006C212E"/>
    <w:rsid w:val="006C38DD"/>
    <w:rsid w:val="006C5462"/>
    <w:rsid w:val="006C76BC"/>
    <w:rsid w:val="006D0EE9"/>
    <w:rsid w:val="006D3021"/>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40795"/>
    <w:rsid w:val="00750543"/>
    <w:rsid w:val="007523BD"/>
    <w:rsid w:val="007609DB"/>
    <w:rsid w:val="00783140"/>
    <w:rsid w:val="0078327F"/>
    <w:rsid w:val="00790B66"/>
    <w:rsid w:val="00794880"/>
    <w:rsid w:val="007B768D"/>
    <w:rsid w:val="007C7E0A"/>
    <w:rsid w:val="007D01B0"/>
    <w:rsid w:val="007D5734"/>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3C70"/>
    <w:rsid w:val="00874A10"/>
    <w:rsid w:val="00877FC5"/>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14456"/>
    <w:rsid w:val="00921270"/>
    <w:rsid w:val="00927452"/>
    <w:rsid w:val="00934116"/>
    <w:rsid w:val="00946775"/>
    <w:rsid w:val="009475B2"/>
    <w:rsid w:val="0095074D"/>
    <w:rsid w:val="00956F42"/>
    <w:rsid w:val="00966871"/>
    <w:rsid w:val="00970586"/>
    <w:rsid w:val="00973304"/>
    <w:rsid w:val="009756D6"/>
    <w:rsid w:val="00977E1D"/>
    <w:rsid w:val="00982EE4"/>
    <w:rsid w:val="00983879"/>
    <w:rsid w:val="009906B6"/>
    <w:rsid w:val="009960FF"/>
    <w:rsid w:val="00997A75"/>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12E68"/>
    <w:rsid w:val="00A132B5"/>
    <w:rsid w:val="00A25C70"/>
    <w:rsid w:val="00A2695C"/>
    <w:rsid w:val="00A27712"/>
    <w:rsid w:val="00A32C73"/>
    <w:rsid w:val="00A331BD"/>
    <w:rsid w:val="00A339FE"/>
    <w:rsid w:val="00A33A75"/>
    <w:rsid w:val="00A4067D"/>
    <w:rsid w:val="00A41F42"/>
    <w:rsid w:val="00A440D4"/>
    <w:rsid w:val="00A46804"/>
    <w:rsid w:val="00A609EB"/>
    <w:rsid w:val="00A63616"/>
    <w:rsid w:val="00A65E98"/>
    <w:rsid w:val="00A70F19"/>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90C6A"/>
    <w:rsid w:val="00B90FFB"/>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C6861"/>
    <w:rsid w:val="00CE0420"/>
    <w:rsid w:val="00CE28A8"/>
    <w:rsid w:val="00CF29B0"/>
    <w:rsid w:val="00CF4318"/>
    <w:rsid w:val="00CF69B1"/>
    <w:rsid w:val="00D01A25"/>
    <w:rsid w:val="00D13952"/>
    <w:rsid w:val="00D15C0A"/>
    <w:rsid w:val="00D179BE"/>
    <w:rsid w:val="00D21772"/>
    <w:rsid w:val="00D22B0B"/>
    <w:rsid w:val="00D27100"/>
    <w:rsid w:val="00D323D6"/>
    <w:rsid w:val="00D33674"/>
    <w:rsid w:val="00D531F7"/>
    <w:rsid w:val="00D54DFD"/>
    <w:rsid w:val="00D55A58"/>
    <w:rsid w:val="00D61023"/>
    <w:rsid w:val="00D61631"/>
    <w:rsid w:val="00D7279D"/>
    <w:rsid w:val="00D749E6"/>
    <w:rsid w:val="00D755B4"/>
    <w:rsid w:val="00D84EDF"/>
    <w:rsid w:val="00D868A1"/>
    <w:rsid w:val="00D87283"/>
    <w:rsid w:val="00DA3B82"/>
    <w:rsid w:val="00DA6285"/>
    <w:rsid w:val="00DB6316"/>
    <w:rsid w:val="00DB7FBE"/>
    <w:rsid w:val="00DC00D1"/>
    <w:rsid w:val="00DC030A"/>
    <w:rsid w:val="00DC164A"/>
    <w:rsid w:val="00DD2DFA"/>
    <w:rsid w:val="00DD6076"/>
    <w:rsid w:val="00DD709F"/>
    <w:rsid w:val="00DD7EBD"/>
    <w:rsid w:val="00DE2395"/>
    <w:rsid w:val="00DE2F9E"/>
    <w:rsid w:val="00DE5860"/>
    <w:rsid w:val="00DF53E3"/>
    <w:rsid w:val="00E005F5"/>
    <w:rsid w:val="00E02D53"/>
    <w:rsid w:val="00E04ABD"/>
    <w:rsid w:val="00E11DC1"/>
    <w:rsid w:val="00E16C2B"/>
    <w:rsid w:val="00E16D0E"/>
    <w:rsid w:val="00E17B1B"/>
    <w:rsid w:val="00E30E1A"/>
    <w:rsid w:val="00E33C73"/>
    <w:rsid w:val="00E57A03"/>
    <w:rsid w:val="00E57A1C"/>
    <w:rsid w:val="00E649CC"/>
    <w:rsid w:val="00E6732D"/>
    <w:rsid w:val="00E86377"/>
    <w:rsid w:val="00E9390B"/>
    <w:rsid w:val="00E95DAC"/>
    <w:rsid w:val="00EA467D"/>
    <w:rsid w:val="00EA4EC7"/>
    <w:rsid w:val="00EC0C8D"/>
    <w:rsid w:val="00EC31A6"/>
    <w:rsid w:val="00EE5206"/>
    <w:rsid w:val="00EE5207"/>
    <w:rsid w:val="00EF1E42"/>
    <w:rsid w:val="00F0286F"/>
    <w:rsid w:val="00F107E5"/>
    <w:rsid w:val="00F13B37"/>
    <w:rsid w:val="00F14090"/>
    <w:rsid w:val="00F15C79"/>
    <w:rsid w:val="00F15EAD"/>
    <w:rsid w:val="00F20281"/>
    <w:rsid w:val="00F20CF7"/>
    <w:rsid w:val="00F2216A"/>
    <w:rsid w:val="00F262ED"/>
    <w:rsid w:val="00F31C13"/>
    <w:rsid w:val="00F340D2"/>
    <w:rsid w:val="00F40451"/>
    <w:rsid w:val="00F56096"/>
    <w:rsid w:val="00F56152"/>
    <w:rsid w:val="00F71F2C"/>
    <w:rsid w:val="00F74AE6"/>
    <w:rsid w:val="00F823E9"/>
    <w:rsid w:val="00F9253B"/>
    <w:rsid w:val="00FA0113"/>
    <w:rsid w:val="00FA1184"/>
    <w:rsid w:val="00FA3CD3"/>
    <w:rsid w:val="00FA5727"/>
    <w:rsid w:val="00FB09F2"/>
    <w:rsid w:val="00FB43B2"/>
    <w:rsid w:val="00FC0699"/>
    <w:rsid w:val="00FC3D3A"/>
    <w:rsid w:val="00FC7651"/>
    <w:rsid w:val="00FD484C"/>
    <w:rsid w:val="00FD54B6"/>
    <w:rsid w:val="00FD61D5"/>
    <w:rsid w:val="00FE13BD"/>
    <w:rsid w:val="00FE48A7"/>
    <w:rsid w:val="00FE6C39"/>
    <w:rsid w:val="00FF1AE3"/>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6D302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 w:type="character" w:customStyle="1" w:styleId="berschrift2Zchn">
    <w:name w:val="Überschrift 2 Zchn"/>
    <w:basedOn w:val="Absatz-Standardschriftart"/>
    <w:link w:val="berschrift2"/>
    <w:uiPriority w:val="9"/>
    <w:semiHidden/>
    <w:rsid w:val="006D3021"/>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36136242">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0624">
      <w:bodyDiv w:val="1"/>
      <w:marLeft w:val="0"/>
      <w:marRight w:val="0"/>
      <w:marTop w:val="0"/>
      <w:marBottom w:val="0"/>
      <w:divBdr>
        <w:top w:val="none" w:sz="0" w:space="0" w:color="auto"/>
        <w:left w:val="none" w:sz="0" w:space="0" w:color="auto"/>
        <w:bottom w:val="none" w:sz="0" w:space="0" w:color="auto"/>
        <w:right w:val="none" w:sz="0" w:space="0" w:color="auto"/>
      </w:divBdr>
    </w:div>
    <w:div w:id="2087874367">
      <w:bodyDiv w:val="1"/>
      <w:marLeft w:val="0"/>
      <w:marRight w:val="0"/>
      <w:marTop w:val="0"/>
      <w:marBottom w:val="0"/>
      <w:divBdr>
        <w:top w:val="none" w:sz="0" w:space="0" w:color="auto"/>
        <w:left w:val="none" w:sz="0" w:space="0" w:color="auto"/>
        <w:bottom w:val="none" w:sz="0" w:space="0" w:color="auto"/>
        <w:right w:val="none" w:sz="0" w:space="0" w:color="auto"/>
      </w:divBdr>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yperlink" Target="http://www.tiktok.com/@davidguett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eventim.de" TargetMode="External"/><Relationship Id="rId17" Type="http://schemas.openxmlformats.org/officeDocument/2006/relationships/hyperlink" Target="http://www.instagram.com/davidguetta" TargetMode="External"/><Relationship Id="rId2" Type="http://schemas.openxmlformats.org/officeDocument/2006/relationships/customXml" Target="../customXml/item2.xml"/><Relationship Id="rId16" Type="http://schemas.openxmlformats.org/officeDocument/2006/relationships/hyperlink" Target="https://www.facebook.com/DavidGuett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 TargetMode="External"/><Relationship Id="rId5" Type="http://schemas.openxmlformats.org/officeDocument/2006/relationships/styles" Target="styles.xml"/><Relationship Id="rId15" Type="http://schemas.openxmlformats.org/officeDocument/2006/relationships/hyperlink" Target="https://davidguetta.com/" TargetMode="External"/><Relationship Id="rId10" Type="http://schemas.openxmlformats.org/officeDocument/2006/relationships/hyperlink" Target="http://www.ticketmaster.de/presale"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2D42D1DD-68D9-4302-B966-C789813E5C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527</Words>
  <Characters>3323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Katja Albrecht</cp:lastModifiedBy>
  <cp:revision>4</cp:revision>
  <dcterms:created xsi:type="dcterms:W3CDTF">2025-01-28T16:27:00Z</dcterms:created>
  <dcterms:modified xsi:type="dcterms:W3CDTF">2025-01-28T16:48:00Z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