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41363A37" w:rsidR="0065122F" w:rsidRPr="000478EF" w:rsidRDefault="0079334B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QUADECA</w:t>
      </w:r>
    </w:p>
    <w:p w14:paraId="51445C00" w14:textId="1CB32EC0" w:rsidR="0065122F" w:rsidRPr="000478EF" w:rsidRDefault="00967A85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Das US-amerikanische Multitalent kommt </w:t>
      </w:r>
      <w:r w:rsidR="00030C40">
        <w:rPr>
          <w:rFonts w:ascii="Noto Sans" w:eastAsia="Arial Unicode MS" w:hAnsi="Noto Sans" w:cs="Noto Sans"/>
          <w:b/>
          <w:bCs/>
          <w:sz w:val="28"/>
          <w:szCs w:val="28"/>
        </w:rPr>
        <w:t>mit seinem aktuellen Album</w:t>
      </w:r>
      <w:r w:rsidR="006F1073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6F1073" w:rsidRPr="006F1073">
        <w:rPr>
          <w:rFonts w:ascii="Noto Sans" w:eastAsia="Arial Unicode MS" w:hAnsi="Noto Sans" w:cs="Noto Sans"/>
          <w:b/>
          <w:bCs/>
          <w:i/>
          <w:iCs/>
          <w:sz w:val="28"/>
          <w:szCs w:val="28"/>
        </w:rPr>
        <w:t>Life 1</w:t>
      </w:r>
      <w:r w:rsidR="00030C40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6F1073">
        <w:rPr>
          <w:rFonts w:ascii="Noto Sans" w:eastAsia="Arial Unicode MS" w:hAnsi="Noto Sans" w:cs="Noto Sans"/>
          <w:b/>
          <w:bCs/>
          <w:sz w:val="28"/>
          <w:szCs w:val="28"/>
        </w:rPr>
        <w:t xml:space="preserve">im Februar </w:t>
      </w:r>
      <w:r w:rsidR="00030C40">
        <w:rPr>
          <w:rFonts w:ascii="Noto Sans" w:eastAsia="Arial Unicode MS" w:hAnsi="Noto Sans" w:cs="Noto Sans"/>
          <w:b/>
          <w:bCs/>
          <w:sz w:val="28"/>
          <w:szCs w:val="28"/>
        </w:rPr>
        <w:t xml:space="preserve">2027 </w:t>
      </w:r>
      <w:r w:rsidR="006F1073">
        <w:rPr>
          <w:rFonts w:ascii="Noto Sans" w:eastAsia="Arial Unicode MS" w:hAnsi="Noto Sans" w:cs="Noto Sans"/>
          <w:b/>
          <w:bCs/>
          <w:sz w:val="28"/>
          <w:szCs w:val="28"/>
        </w:rPr>
        <w:t>nach Berlin und Köln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6362ED1A" w14:textId="114BB43D" w:rsidR="00967A85" w:rsidRDefault="00967A85" w:rsidP="00967A85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In der Kunst von </w:t>
      </w:r>
      <w:proofErr w:type="spellStart"/>
      <w:r w:rsidR="0079334B" w:rsidRPr="004E483F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 w:rsidR="0079334B" w:rsidRPr="00967A8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gibt es weit mehr als nur eine Dimension. Hinter dem Künstlernamen versteckt sich ein</w:t>
      </w:r>
      <w:r w:rsidR="0079334B" w:rsidRPr="00967A8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Singer-Songwriter, Rapper</w:t>
      </w:r>
      <w:r w:rsidR="0079334B" w:rsidRPr="00967A85">
        <w:rPr>
          <w:rFonts w:ascii="Noto Sans" w:hAnsi="Noto Sans" w:cs="Noto Sans"/>
          <w:color w:val="auto"/>
          <w:sz w:val="22"/>
          <w:szCs w:val="22"/>
          <w:u w:color="1D1D1D"/>
        </w:rPr>
        <w:t>, Producer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YouTuber, der sich über die letzten elf Jahre auf allen Ebenen seiner Kreativität weiterentwickelt hat. 2012 als YouTuber mit Game-</w:t>
      </w:r>
      <w:proofErr w:type="spellStart"/>
      <w:r>
        <w:rPr>
          <w:rFonts w:ascii="Noto Sans" w:hAnsi="Noto Sans" w:cs="Noto Sans"/>
          <w:color w:val="auto"/>
          <w:sz w:val="22"/>
          <w:szCs w:val="22"/>
          <w:u w:color="1D1D1D"/>
        </w:rPr>
        <w:t>Commenting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gestartet, baut </w:t>
      </w:r>
      <w:proofErr w:type="spellStart"/>
      <w:r w:rsidRPr="004E483F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neben seinen 1,92 Mio. </w:t>
      </w:r>
      <w:r w:rsidR="007523B6">
        <w:rPr>
          <w:rFonts w:ascii="Noto Sans" w:hAnsi="Noto Sans" w:cs="Noto Sans"/>
          <w:color w:val="auto"/>
          <w:sz w:val="22"/>
          <w:szCs w:val="22"/>
          <w:u w:color="1D1D1D"/>
        </w:rPr>
        <w:t>Abos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YouTube mittlerweile auf hunderttausende Fans seiner Musik. </w:t>
      </w:r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Einflüssen aus Hip-Hop, Alt-Pop, Indie-Rock, Electronic Music und </w:t>
      </w:r>
      <w:proofErr w:type="spellStart"/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>Psychedelic</w:t>
      </w:r>
      <w:proofErr w:type="spellEnd"/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hat </w:t>
      </w:r>
      <w:proofErr w:type="spellStart"/>
      <w:r w:rsidR="00030C40" w:rsidRPr="00E372BC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über die letzten Jahre einen einzigartigen Sound geformt, der jegliche Genregrenzen mühelos einreißt. Was sich jedoch wie ein roter Faden durch seine Musik zieht</w:t>
      </w:r>
      <w:r w:rsidR="007523B6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ist ein immersiver, konzeptgetriebener Sound, der mit cineastischem Storytelling auch über Geschmacksgrenzen hinweg begeistert. Zur Feier seines neuen </w:t>
      </w:r>
      <w:r w:rsidR="00030C40" w:rsidRPr="007523B6">
        <w:rPr>
          <w:rFonts w:ascii="Noto Sans" w:hAnsi="Noto Sans" w:cs="Noto Sans"/>
          <w:color w:val="auto"/>
          <w:sz w:val="22"/>
          <w:szCs w:val="22"/>
          <w:u w:color="1D1D1D"/>
        </w:rPr>
        <w:t>Albums</w:t>
      </w:r>
      <w:r w:rsidR="00030C40" w:rsidRPr="004E483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„Life 1“</w:t>
      </w:r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 es </w:t>
      </w:r>
      <w:proofErr w:type="spellStart"/>
      <w:r w:rsidR="00030C40" w:rsidRPr="004E483F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Februar 2027 auf der </w:t>
      </w:r>
      <w:r w:rsidR="00030C40" w:rsidRPr="007523B6">
        <w:rPr>
          <w:rFonts w:ascii="Noto Sans" w:hAnsi="Noto Sans" w:cs="Noto Sans"/>
          <w:b/>
          <w:color w:val="auto"/>
          <w:sz w:val="22"/>
          <w:szCs w:val="22"/>
          <w:u w:color="1D1D1D"/>
        </w:rPr>
        <w:t>Life 1 Tour</w:t>
      </w:r>
      <w:r w:rsidR="00030C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Berlin und Köln. </w:t>
      </w:r>
      <w:r w:rsidR="006F1073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dabei: </w:t>
      </w:r>
      <w:proofErr w:type="spellStart"/>
      <w:r w:rsidR="006F1073" w:rsidRPr="00030C40">
        <w:rPr>
          <w:rFonts w:ascii="Noto Sans" w:hAnsi="Noto Sans" w:cs="Noto Sans"/>
          <w:color w:val="auto"/>
          <w:sz w:val="22"/>
          <w:szCs w:val="22"/>
          <w:u w:color="1D1D1D"/>
        </w:rPr>
        <w:t>Olēka</w:t>
      </w:r>
      <w:proofErr w:type="spellEnd"/>
      <w:r w:rsidR="006F107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Support Act.</w:t>
      </w:r>
    </w:p>
    <w:p w14:paraId="529C29A3" w14:textId="77777777" w:rsidR="00967A85" w:rsidRDefault="00967A85" w:rsidP="00967A85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E7916C1" w14:textId="7982977B" w:rsidR="004E483F" w:rsidRDefault="000A2FC9" w:rsidP="004E483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Beginn seiner Karriere </w:t>
      </w:r>
      <w:r w:rsidR="00E372BC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Musiker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saugt </w:t>
      </w:r>
      <w:proofErr w:type="spellStart"/>
      <w:r w:rsidRPr="00E372BC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musikalische Einflüsse auf wie ein Schwamm</w:t>
      </w:r>
      <w:r w:rsidR="00055A0A">
        <w:rPr>
          <w:rFonts w:ascii="Noto Sans" w:hAnsi="Noto Sans" w:cs="Noto Sans"/>
          <w:color w:val="auto"/>
          <w:sz w:val="22"/>
          <w:szCs w:val="22"/>
          <w:u w:color="1D1D1D"/>
        </w:rPr>
        <w:t>. A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us</w:t>
      </w:r>
      <w:r w:rsidR="00055A0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dieser Neugierde und der Fähigkeit, all diese Einflüsse miteinander zu verweben,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55A0A">
        <w:rPr>
          <w:rFonts w:ascii="Noto Sans" w:hAnsi="Noto Sans" w:cs="Noto Sans"/>
          <w:color w:val="auto"/>
          <w:sz w:val="22"/>
          <w:szCs w:val="22"/>
          <w:u w:color="1D1D1D"/>
        </w:rPr>
        <w:t xml:space="preserve">entstehen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eigene</w:t>
      </w:r>
      <w:r w:rsidR="00055A0A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musikalische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Welten mit tief selbstreflektiertem Songwriting, wofür er bereits früh auf YouTube von </w:t>
      </w:r>
      <w:r w:rsidR="00E04E0C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einer leidenschaftlichen Fanbase abgefeiert wurde. Sein 2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>022 veröffentlichte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Debütalbum </w:t>
      </w:r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„I </w:t>
      </w:r>
      <w:proofErr w:type="spellStart"/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>Didn’t</w:t>
      </w:r>
      <w:proofErr w:type="spellEnd"/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Mean To </w:t>
      </w:r>
      <w:proofErr w:type="spellStart"/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>Haunt</w:t>
      </w:r>
      <w:proofErr w:type="spellEnd"/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>b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rachte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B15387" w:rsidRPr="006E5CD6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großen Zuspruch für seinen selbstproduzierten Sound und Features von Danny Brown und dem Sunday Service Choir, die die musikalische Vielfalt des Albums geschickt lancierten. 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2024 veröffentlichte 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Mixtape </w:t>
      </w:r>
      <w:r w:rsidR="00B15387" w:rsidRPr="000A2FC9">
        <w:rPr>
          <w:rFonts w:ascii="Noto Sans" w:hAnsi="Noto Sans" w:cs="Noto Sans"/>
          <w:b/>
          <w:color w:val="auto"/>
          <w:sz w:val="22"/>
          <w:szCs w:val="22"/>
          <w:u w:color="1D1D1D"/>
        </w:rPr>
        <w:t>„SCRAPYARD“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führte den genreverzerrenden Ansatz seines Debütalbums </w:t>
      </w:r>
      <w:r w:rsidR="00136FA8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Songs wie </w:t>
      </w:r>
      <w:r w:rsidR="00136FA8" w:rsidRPr="000A2FC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„A LA CARTE“ </w:t>
      </w:r>
      <w:r w:rsidR="00136FA8" w:rsidRPr="000A2FC9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136FA8" w:rsidRPr="000A2FC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„TEXAS BLUE“</w:t>
      </w:r>
      <w:r w:rsidR="00136FA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weiter und wurde von vielen als bis dato stärkstes Werk seiner Karriere angesehen. Dass solches Lob für </w:t>
      </w:r>
      <w:proofErr w:type="spellStart"/>
      <w:r w:rsidR="00B15387" w:rsidRPr="00055A0A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allerdings nur noch mehr Ansporn ist, seine eigenen Grenzen nach außen zu treiben, bewies er mit </w:t>
      </w:r>
      <w:r w:rsidR="00B15387" w:rsidRPr="00CF5796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B15387" w:rsidRPr="00CF5796">
        <w:rPr>
          <w:rFonts w:ascii="Noto Sans" w:hAnsi="Noto Sans" w:cs="Noto Sans"/>
          <w:b/>
          <w:color w:val="auto"/>
          <w:sz w:val="22"/>
          <w:szCs w:val="22"/>
          <w:u w:color="1D1D1D"/>
        </w:rPr>
        <w:t>Vanisher</w:t>
      </w:r>
      <w:proofErr w:type="spellEnd"/>
      <w:r w:rsidR="00B15387" w:rsidRPr="00CF5796">
        <w:rPr>
          <w:rFonts w:ascii="Noto Sans" w:hAnsi="Noto Sans" w:cs="Noto Sans"/>
          <w:b/>
          <w:color w:val="auto"/>
          <w:sz w:val="22"/>
          <w:szCs w:val="22"/>
          <w:u w:color="1D1D1D"/>
        </w:rPr>
        <w:t>, Horizon Scraper“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B15387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dem bisher experimentellsten Album seiner Karriere. Das Album markiert</w:t>
      </w:r>
      <w:r w:rsidR="00055A0A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konsequente Weiterführung einer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außergewöhnlichen 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>musikalischen Vision</w:t>
      </w:r>
      <w:r w:rsidR="0015614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auf dem Erfolgstrack </w:t>
      </w:r>
      <w:r w:rsidR="00156142" w:rsidRPr="00CF5796">
        <w:rPr>
          <w:rFonts w:ascii="Noto Sans" w:hAnsi="Noto Sans" w:cs="Noto Sans"/>
          <w:b/>
          <w:color w:val="auto"/>
          <w:sz w:val="22"/>
          <w:szCs w:val="22"/>
          <w:u w:color="1D1D1D"/>
        </w:rPr>
        <w:t>„GODSTAINED“</w:t>
      </w:r>
      <w:r w:rsidR="00156142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sogar komplexe Progressive-Vibes aufgreift</w:t>
      </w:r>
      <w:r w:rsidR="006764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sich beim Track </w:t>
      </w:r>
      <w:r w:rsidR="00676414" w:rsidRPr="000A2FC9">
        <w:rPr>
          <w:rFonts w:ascii="Noto Sans" w:hAnsi="Noto Sans" w:cs="Noto Sans"/>
          <w:b/>
          <w:color w:val="auto"/>
          <w:sz w:val="22"/>
          <w:szCs w:val="22"/>
          <w:u w:color="1D1D1D"/>
        </w:rPr>
        <w:t>„MONDAY“</w:t>
      </w:r>
      <w:r w:rsidR="00676414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Einflüssen der Kammermusik hingibt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A42AE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seinem neuen Album </w:t>
      </w:r>
      <w:r w:rsidR="004E483F" w:rsidRPr="000A2FC9">
        <w:rPr>
          <w:rFonts w:ascii="Noto Sans" w:hAnsi="Noto Sans" w:cs="Noto Sans"/>
          <w:b/>
          <w:color w:val="auto"/>
          <w:sz w:val="22"/>
          <w:szCs w:val="22"/>
          <w:u w:color="1D1D1D"/>
        </w:rPr>
        <w:t>„Life 1“</w:t>
      </w:r>
      <w:r w:rsidR="00055A0A">
        <w:rPr>
          <w:rFonts w:ascii="Noto Sans" w:hAnsi="Noto Sans" w:cs="Noto Sans"/>
          <w:color w:val="auto"/>
          <w:sz w:val="22"/>
          <w:szCs w:val="22"/>
          <w:u w:color="1D1D1D"/>
        </w:rPr>
        <w:t>, das am 1. Oktober über sein eigenes Label X8 Music erschien,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widmet sich </w:t>
      </w:r>
      <w:proofErr w:type="spellStart"/>
      <w:r w:rsidR="004E483F" w:rsidRPr="00055A0A">
        <w:rPr>
          <w:rFonts w:ascii="Noto Sans" w:hAnsi="Noto Sans" w:cs="Noto Sans"/>
          <w:b/>
          <w:color w:val="auto"/>
          <w:sz w:val="22"/>
          <w:szCs w:val="22"/>
          <w:u w:color="1D1D1D"/>
        </w:rPr>
        <w:t>Quadeca</w:t>
      </w:r>
      <w:proofErr w:type="spellEnd"/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42AED">
        <w:rPr>
          <w:rFonts w:ascii="Noto Sans" w:hAnsi="Noto Sans" w:cs="Noto Sans"/>
          <w:color w:val="auto"/>
          <w:sz w:val="22"/>
          <w:szCs w:val="22"/>
          <w:u w:color="1D1D1D"/>
        </w:rPr>
        <w:t xml:space="preserve">erneut einem großen musikalischen Potpourri aus 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>R&amp;B-Beats, Autotune-Vocals</w:t>
      </w:r>
      <w:r w:rsidR="00A42AED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3B3726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Singer-Songwriter-Narrativen,</w:t>
      </w:r>
      <w:r w:rsidR="00A42AE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Spoken Word</w:t>
      </w:r>
      <w:r w:rsidR="00736EF0">
        <w:rPr>
          <w:rFonts w:ascii="Noto Sans" w:hAnsi="Noto Sans" w:cs="Noto Sans"/>
          <w:color w:val="auto"/>
          <w:sz w:val="22"/>
          <w:szCs w:val="22"/>
          <w:u w:color="1D1D1D"/>
        </w:rPr>
        <w:t>, orchestralen Einflüssen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jazzigen Indie-</w:t>
      </w:r>
      <w:r w:rsidR="000E7133">
        <w:rPr>
          <w:rFonts w:ascii="Noto Sans" w:hAnsi="Noto Sans" w:cs="Noto Sans"/>
          <w:color w:val="auto"/>
          <w:sz w:val="22"/>
          <w:szCs w:val="22"/>
          <w:u w:color="1D1D1D"/>
        </w:rPr>
        <w:t>Folk-</w:t>
      </w:r>
      <w:r w:rsidR="004E483F">
        <w:rPr>
          <w:rFonts w:ascii="Noto Sans" w:hAnsi="Noto Sans" w:cs="Noto Sans"/>
          <w:color w:val="auto"/>
          <w:sz w:val="22"/>
          <w:szCs w:val="22"/>
          <w:u w:color="1D1D1D"/>
        </w:rPr>
        <w:t xml:space="preserve">Vibes. </w:t>
      </w:r>
    </w:p>
    <w:p w14:paraId="56632AC8" w14:textId="77777777" w:rsidR="00A744B4" w:rsidRDefault="00A744B4" w:rsidP="004E483F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9D36903" w14:textId="77777777" w:rsidR="0079334B" w:rsidRDefault="0079334B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5F81C4E" w14:textId="77777777" w:rsidR="007523B6" w:rsidRDefault="007523B6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724B754" w14:textId="77777777" w:rsidR="007523B6" w:rsidRDefault="007523B6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E0E63F4" w14:textId="77777777" w:rsidR="007523B6" w:rsidRDefault="007523B6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599C525" w14:textId="77777777" w:rsidR="0079334B" w:rsidRPr="007523B6" w:rsidRDefault="0079334B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0478EF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6F1073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6F1073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42326FC8" w:rsidR="0065122F" w:rsidRPr="006F1073" w:rsidRDefault="00C13265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6F1073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QUADECA</w:t>
      </w:r>
    </w:p>
    <w:p w14:paraId="742642CF" w14:textId="670AC2CA" w:rsidR="0001293C" w:rsidRPr="006F1073" w:rsidRDefault="00C13265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6F1073">
        <w:rPr>
          <w:rFonts w:ascii="Noto Sans" w:hAnsi="Noto Sans" w:cs="Noto Sans"/>
          <w:b/>
          <w:bCs/>
          <w:sz w:val="22"/>
          <w:szCs w:val="22"/>
          <w:lang w:val="en-US"/>
        </w:rPr>
        <w:t>Life 1 Tour</w:t>
      </w:r>
    </w:p>
    <w:p w14:paraId="7916D994" w14:textId="7137CBBD" w:rsidR="00C13265" w:rsidRPr="00C13265" w:rsidRDefault="00C13265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C13265">
        <w:rPr>
          <w:rFonts w:ascii="Noto Sans" w:hAnsi="Noto Sans" w:cs="Noto Sans"/>
          <w:b/>
          <w:bCs/>
          <w:sz w:val="22"/>
          <w:szCs w:val="22"/>
          <w:lang w:val="en-US"/>
        </w:rPr>
        <w:t xml:space="preserve">Support: </w:t>
      </w:r>
      <w:proofErr w:type="spellStart"/>
      <w:r w:rsidRPr="00C13265">
        <w:rPr>
          <w:rFonts w:ascii="Noto Sans" w:hAnsi="Noto Sans" w:cs="Noto Sans"/>
          <w:b/>
          <w:bCs/>
          <w:sz w:val="22"/>
          <w:szCs w:val="22"/>
          <w:lang w:val="en-US"/>
        </w:rPr>
        <w:t>Olēka</w:t>
      </w:r>
      <w:proofErr w:type="spellEnd"/>
    </w:p>
    <w:p w14:paraId="2B359260" w14:textId="77777777" w:rsidR="00966871" w:rsidRPr="00C13265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2B322604" w:rsidR="00194CEA" w:rsidRPr="006F1073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C13265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o</w:t>
      </w:r>
      <w:r w:rsidR="00DE5860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C13265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11</w:t>
      </w:r>
      <w:r w:rsidR="00DC164A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C13265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01293C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C13265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6F107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C13265" w:rsidRPr="006F1073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C13265" w:rsidRPr="006F107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C13265" w:rsidRPr="006F1073">
        <w:rPr>
          <w:rFonts w:ascii="Noto Sans" w:hAnsi="Noto Sans" w:cs="Noto Sans"/>
          <w:kern w:val="0"/>
          <w:sz w:val="22"/>
          <w:szCs w:val="22"/>
          <w:lang w:val="en-US"/>
        </w:rPr>
        <w:tab/>
        <w:t>Metropol</w:t>
      </w:r>
    </w:p>
    <w:p w14:paraId="59F04D7E" w14:textId="5A8CED38" w:rsidR="00A7328C" w:rsidRPr="006F1073" w:rsidRDefault="00C13265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Sa</w:t>
      </w:r>
      <w:r w:rsidR="001E66A3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E66A3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13</w:t>
      </w:r>
      <w:r w:rsidR="001E66A3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1E66A3"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6F107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6F107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6F1073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="00DC164A" w:rsidRPr="006F107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580925" w:rsidRPr="006F107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6F1073">
        <w:rPr>
          <w:rFonts w:ascii="Noto Sans" w:hAnsi="Noto Sans" w:cs="Noto Sans"/>
          <w:kern w:val="0"/>
          <w:sz w:val="22"/>
          <w:szCs w:val="22"/>
          <w:lang w:val="en-US"/>
        </w:rPr>
        <w:t xml:space="preserve">Die </w:t>
      </w:r>
      <w:proofErr w:type="spellStart"/>
      <w:r w:rsidRPr="006F1073">
        <w:rPr>
          <w:rFonts w:ascii="Noto Sans" w:hAnsi="Noto Sans" w:cs="Noto Sans"/>
          <w:kern w:val="0"/>
          <w:sz w:val="22"/>
          <w:szCs w:val="22"/>
          <w:lang w:val="en-US"/>
        </w:rPr>
        <w:t>Kantine</w:t>
      </w:r>
      <w:proofErr w:type="spellEnd"/>
    </w:p>
    <w:p w14:paraId="63A45A37" w14:textId="6FFE8027" w:rsidR="00290F7F" w:rsidRPr="006F1073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6F1073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</w:p>
    <w:p w14:paraId="5D486EF9" w14:textId="0AF96F25" w:rsidR="00373132" w:rsidRPr="006F1073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6F1073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0013B3D4" w:rsidR="00373132" w:rsidRPr="006F1073" w:rsidRDefault="00C13265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Mi</w:t>
      </w:r>
      <w:r w:rsidR="407A2278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07</w:t>
      </w:r>
      <w:r w:rsidR="407A2278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407A2278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407A2278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407A2278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407A2278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48</w:t>
      </w:r>
      <w:r w:rsidR="407A2278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407A2278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407A2278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  <w:r w:rsidR="00373132" w:rsidRPr="006F1073">
        <w:rPr>
          <w:lang w:val="en-US"/>
        </w:rPr>
        <w:br/>
      </w:r>
      <w:hyperlink r:id="rId10">
        <w:r w:rsidR="407A2278" w:rsidRPr="006F1073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en-US"/>
          </w:rPr>
          <w:t>https://www.paypalpriotickets.de/</w:t>
        </w:r>
      </w:hyperlink>
      <w:r w:rsidR="407A2278" w:rsidRPr="006F1073">
        <w:rPr>
          <w:rFonts w:ascii="Noto Sans" w:eastAsia="Noto Sans" w:hAnsi="Noto Sans" w:cs="Noto Sans"/>
          <w:b/>
          <w:bCs/>
          <w:sz w:val="20"/>
          <w:szCs w:val="20"/>
          <w:lang w:val="en-US"/>
        </w:rPr>
        <w:t xml:space="preserve"> </w:t>
      </w:r>
    </w:p>
    <w:p w14:paraId="72EBB38A" w14:textId="3427AAA0" w:rsidR="00373132" w:rsidRPr="006F1073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</w:p>
    <w:p w14:paraId="6E18C8E5" w14:textId="37E58B5D" w:rsidR="00373132" w:rsidRPr="00C13265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C13265">
        <w:rPr>
          <w:rStyle w:val="OhneA"/>
          <w:rFonts w:ascii="Noto Sans" w:hAnsi="Noto Sans" w:cs="Noto Sans"/>
          <w:sz w:val="20"/>
          <w:szCs w:val="20"/>
          <w:lang w:val="en-US"/>
        </w:rPr>
        <w:t>Telekom Prio Tickets:</w:t>
      </w:r>
    </w:p>
    <w:p w14:paraId="47DFD953" w14:textId="0960A55E" w:rsidR="00373132" w:rsidRPr="006F1073" w:rsidRDefault="00C13265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07</w:t>
      </w:r>
      <w:r w:rsidR="00373132"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6F107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6F107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6F107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6F107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6F107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6F107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6F1073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6F1073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C13265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C1326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C1326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C13265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3BD1E1D5" w:rsidR="00290F7F" w:rsidRPr="006F1073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C13265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C13265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08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C13265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C13265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C13265"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C13265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290F7F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290F7F" w:rsidRPr="006F107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9172BCF" w14:textId="598B693F" w:rsidR="00D22B0B" w:rsidRPr="006F1073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6F1073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6F1073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6F1073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C13265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C13265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784FE027" w:rsidR="00290F7F" w:rsidRPr="006F1073" w:rsidRDefault="00C13265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6F1073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6F107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</w:rPr>
        <w:t>09</w:t>
      </w:r>
      <w:r w:rsidR="001E66A3" w:rsidRPr="006F107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6F107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6F107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6F107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6F1073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76B8A752" w:rsidR="00DC164A" w:rsidRPr="006F1073" w:rsidRDefault="00C13265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6F107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www.livenation.de/quadeca-tickets-adp1541982</w:t>
        </w:r>
      </w:hyperlink>
      <w:r w:rsidRPr="006F1073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6F1073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6F1073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6F107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6F1073">
        <w:br/>
      </w:r>
      <w:hyperlink r:id="rId15">
        <w:r w:rsidRPr="006F107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6F1073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6F1073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6F1073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6">
        <w:r w:rsidRPr="006F1073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6F1073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6F1073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6F107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7" w:history="1">
        <w:r w:rsidRPr="006F1073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6F1073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6F1073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6F1073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6F1073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6F1073">
        <w:rPr>
          <w:rStyle w:val="Ohne"/>
          <w:rFonts w:ascii="Noto Sans" w:hAnsi="Noto Sans" w:cs="Noto Sans"/>
          <w:sz w:val="20"/>
          <w:szCs w:val="20"/>
        </w:rPr>
        <w:t>tiktok</w:t>
      </w:r>
      <w:r w:rsidRPr="006F1073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6F1073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6F1073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7FF80DB1" w:rsidR="00E63BB9" w:rsidRPr="00E63BB9" w:rsidRDefault="00E63BB9" w:rsidP="00E63BB9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9" w:history="1">
        <w:r w:rsidRPr="009A626A">
          <w:rPr>
            <w:rStyle w:val="Hyperlink"/>
            <w:rFonts w:ascii="Noto Sans" w:hAnsi="Noto Sans" w:cs="Noto Sans"/>
            <w:sz w:val="20"/>
            <w:szCs w:val="20"/>
          </w:rPr>
          <w:t>www.quadeca.co</w:t>
        </w:r>
        <w:r w:rsidRPr="00E63BB9">
          <w:rPr>
            <w:rStyle w:val="Hyperlink"/>
            <w:rFonts w:ascii="Noto Sans" w:hAnsi="Noto Sans" w:cs="Noto Sans"/>
            <w:sz w:val="20"/>
            <w:szCs w:val="20"/>
          </w:rPr>
          <w:t>m</w:t>
        </w:r>
      </w:hyperlink>
    </w:p>
    <w:p w14:paraId="2D1A65D0" w14:textId="329C8C33" w:rsidR="00DC164A" w:rsidRPr="00E63BB9" w:rsidRDefault="00E63BB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9A626A">
          <w:rPr>
            <w:rStyle w:val="Hyperlink"/>
            <w:rFonts w:ascii="Noto Sans" w:hAnsi="Noto Sans" w:cs="Noto Sans"/>
            <w:sz w:val="20"/>
            <w:szCs w:val="20"/>
          </w:rPr>
          <w:t>www.facebook.com/quadeca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09793FF6" w:rsidR="00DC164A" w:rsidRPr="001E0DD2" w:rsidRDefault="00E63BB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9A626A">
          <w:rPr>
            <w:rStyle w:val="Hyperlink"/>
            <w:rFonts w:ascii="Noto Sans" w:hAnsi="Noto Sans" w:cs="Noto Sans"/>
            <w:sz w:val="20"/>
            <w:szCs w:val="20"/>
          </w:rPr>
          <w:t>www.instagram.com/quadeca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038A5C4D" w:rsidR="00DC164A" w:rsidRPr="00E63BB9" w:rsidRDefault="00E63BB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9A626A">
          <w:rPr>
            <w:rStyle w:val="Hyperlink"/>
            <w:rFonts w:ascii="Noto Sans" w:hAnsi="Noto Sans" w:cs="Noto Sans"/>
            <w:sz w:val="20"/>
            <w:szCs w:val="20"/>
          </w:rPr>
          <w:t>www.x.com/Quadeca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2FF0C154" w:rsidR="009C73CA" w:rsidRPr="00E63BB9" w:rsidRDefault="00E63BB9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9A626A">
          <w:rPr>
            <w:rStyle w:val="Hyperlink"/>
            <w:rFonts w:ascii="Noto Sans" w:hAnsi="Noto Sans" w:cs="Noto Sans"/>
            <w:sz w:val="20"/>
            <w:szCs w:val="20"/>
          </w:rPr>
          <w:t>www.tiktok.com/@quadeca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4907D4BD" w:rsidR="00A7328C" w:rsidRPr="00E63BB9" w:rsidRDefault="00E63BB9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E63BB9">
          <w:rPr>
            <w:rStyle w:val="Hyperlink"/>
            <w:rFonts w:ascii="Noto Sans" w:hAnsi="Noto Sans" w:cs="Noto Sans"/>
            <w:sz w:val="20"/>
            <w:szCs w:val="20"/>
          </w:rPr>
          <w:t>www.youtube.com/@quadecaX8</w:t>
        </w:r>
      </w:hyperlink>
      <w:r w:rsidRPr="00E63BB9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A7328C" w:rsidRPr="00E63BB9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419DD" w14:textId="77777777" w:rsidR="00113761" w:rsidRDefault="00113761">
      <w:r>
        <w:separator/>
      </w:r>
    </w:p>
  </w:endnote>
  <w:endnote w:type="continuationSeparator" w:id="0">
    <w:p w14:paraId="6B791C6E" w14:textId="77777777" w:rsidR="00113761" w:rsidRDefault="00113761">
      <w:r>
        <w:continuationSeparator/>
      </w:r>
    </w:p>
  </w:endnote>
  <w:endnote w:type="continuationNotice" w:id="1">
    <w:p w14:paraId="0536421C" w14:textId="77777777" w:rsidR="00113761" w:rsidRDefault="001137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A03D6" w14:textId="77777777" w:rsidR="00113761" w:rsidRDefault="00113761">
      <w:r>
        <w:separator/>
      </w:r>
    </w:p>
  </w:footnote>
  <w:footnote w:type="continuationSeparator" w:id="0">
    <w:p w14:paraId="794F4885" w14:textId="77777777" w:rsidR="00113761" w:rsidRDefault="00113761">
      <w:r>
        <w:continuationSeparator/>
      </w:r>
    </w:p>
  </w:footnote>
  <w:footnote w:type="continuationNotice" w:id="1">
    <w:p w14:paraId="56D31515" w14:textId="77777777" w:rsidR="00113761" w:rsidRDefault="001137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7B381FA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0CD58391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C40"/>
    <w:rsid w:val="00030F54"/>
    <w:rsid w:val="00030FC8"/>
    <w:rsid w:val="00031AD5"/>
    <w:rsid w:val="000475C4"/>
    <w:rsid w:val="000478EF"/>
    <w:rsid w:val="00052145"/>
    <w:rsid w:val="00054BE9"/>
    <w:rsid w:val="00055A0A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2FC9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E7133"/>
    <w:rsid w:val="000E76B8"/>
    <w:rsid w:val="000F0C14"/>
    <w:rsid w:val="000F15CF"/>
    <w:rsid w:val="000F7EAF"/>
    <w:rsid w:val="00105210"/>
    <w:rsid w:val="00113761"/>
    <w:rsid w:val="00117D84"/>
    <w:rsid w:val="0012699C"/>
    <w:rsid w:val="00136FA8"/>
    <w:rsid w:val="0014171C"/>
    <w:rsid w:val="00145FF0"/>
    <w:rsid w:val="00154C69"/>
    <w:rsid w:val="00156142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0DD2"/>
    <w:rsid w:val="001E2792"/>
    <w:rsid w:val="001E66A3"/>
    <w:rsid w:val="001F6941"/>
    <w:rsid w:val="0020000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D45BD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3193"/>
    <w:rsid w:val="003B3726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483F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55C81"/>
    <w:rsid w:val="00661D05"/>
    <w:rsid w:val="0066589D"/>
    <w:rsid w:val="00674BCA"/>
    <w:rsid w:val="00676414"/>
    <w:rsid w:val="00682A5C"/>
    <w:rsid w:val="006A4867"/>
    <w:rsid w:val="006A5BCA"/>
    <w:rsid w:val="006A7707"/>
    <w:rsid w:val="006B5AD7"/>
    <w:rsid w:val="006C212E"/>
    <w:rsid w:val="006C76BC"/>
    <w:rsid w:val="006E40CA"/>
    <w:rsid w:val="006E5CD6"/>
    <w:rsid w:val="006E6015"/>
    <w:rsid w:val="006F1073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36EF0"/>
    <w:rsid w:val="00750543"/>
    <w:rsid w:val="007523B6"/>
    <w:rsid w:val="007523BD"/>
    <w:rsid w:val="007609DB"/>
    <w:rsid w:val="00775E0A"/>
    <w:rsid w:val="00783140"/>
    <w:rsid w:val="0078327F"/>
    <w:rsid w:val="00790B66"/>
    <w:rsid w:val="0079334B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A7E43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6871"/>
    <w:rsid w:val="00967A85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2AED"/>
    <w:rsid w:val="00A46804"/>
    <w:rsid w:val="00A54D91"/>
    <w:rsid w:val="00A63616"/>
    <w:rsid w:val="00A63ED0"/>
    <w:rsid w:val="00A65E98"/>
    <w:rsid w:val="00A7328C"/>
    <w:rsid w:val="00A744B4"/>
    <w:rsid w:val="00A74BED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5387"/>
    <w:rsid w:val="00B1656D"/>
    <w:rsid w:val="00B27ED1"/>
    <w:rsid w:val="00B306FA"/>
    <w:rsid w:val="00B341BF"/>
    <w:rsid w:val="00B372B0"/>
    <w:rsid w:val="00B40BF8"/>
    <w:rsid w:val="00B44F38"/>
    <w:rsid w:val="00B53AD8"/>
    <w:rsid w:val="00B54955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3265"/>
    <w:rsid w:val="00C1754D"/>
    <w:rsid w:val="00C22D08"/>
    <w:rsid w:val="00C27D8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5796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39F6"/>
    <w:rsid w:val="00DD578F"/>
    <w:rsid w:val="00DD7EBD"/>
    <w:rsid w:val="00DE2395"/>
    <w:rsid w:val="00DE5860"/>
    <w:rsid w:val="00DF53E3"/>
    <w:rsid w:val="00E005F5"/>
    <w:rsid w:val="00E04E0C"/>
    <w:rsid w:val="00E11DC1"/>
    <w:rsid w:val="00E16C2B"/>
    <w:rsid w:val="00E16D0E"/>
    <w:rsid w:val="00E17B1B"/>
    <w:rsid w:val="00E30E1A"/>
    <w:rsid w:val="00E33C73"/>
    <w:rsid w:val="00E372BC"/>
    <w:rsid w:val="00E61979"/>
    <w:rsid w:val="00E63BB9"/>
    <w:rsid w:val="00E66BC7"/>
    <w:rsid w:val="00E6732D"/>
    <w:rsid w:val="00E778DA"/>
    <w:rsid w:val="00E86377"/>
    <w:rsid w:val="00E9390B"/>
    <w:rsid w:val="00E95DAC"/>
    <w:rsid w:val="00EA4EC7"/>
    <w:rsid w:val="00EC2DB1"/>
    <w:rsid w:val="00EC31A6"/>
    <w:rsid w:val="00ED695C"/>
    <w:rsid w:val="00EE0BA7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43B9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4E483F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quadeca-tickets-adp1541982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quadeca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ostbankclubtickets.de/" TargetMode="External"/><Relationship Id="rId20" Type="http://schemas.openxmlformats.org/officeDocument/2006/relationships/hyperlink" Target="http://www.facebook.com/quadeca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youtube.com/@quadecaX8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tiktok.com/@quadeca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://www.quadeca.com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x.com/Quadeca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3778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36</cp:revision>
  <dcterms:created xsi:type="dcterms:W3CDTF">2026-10-01T15:02:00Z</dcterms:created>
  <dcterms:modified xsi:type="dcterms:W3CDTF">2026-10-02T06:51:00Z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